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908BB" w14:textId="51985DA8" w:rsidR="008B60B5" w:rsidRDefault="0014619E" w:rsidP="000B3429">
      <w:pPr>
        <w:pStyle w:val="1"/>
      </w:pPr>
      <w:bookmarkStart w:id="0" w:name="_GoBack"/>
      <w:bookmarkEnd w:id="0"/>
      <w:r w:rsidRPr="008B60B5">
        <w:t>УТВЕРЖДАЮ</w:t>
      </w:r>
    </w:p>
    <w:p w14:paraId="5D4DCCF2" w14:textId="440AF91A" w:rsidR="008B60B5" w:rsidRDefault="008B60B5" w:rsidP="0014619E">
      <w:pPr>
        <w:rPr>
          <w:rFonts w:ascii="Times New Roman" w:hAnsi="Times New Roman" w:cs="Times New Roman"/>
          <w:sz w:val="24"/>
          <w:szCs w:val="24"/>
        </w:rPr>
      </w:pPr>
      <w:r w:rsidRPr="008B60B5">
        <w:rPr>
          <w:rFonts w:ascii="Times New Roman" w:hAnsi="Times New Roman" w:cs="Times New Roman"/>
          <w:sz w:val="24"/>
          <w:szCs w:val="24"/>
        </w:rPr>
        <w:t>Заказчик:</w:t>
      </w:r>
    </w:p>
    <w:p w14:paraId="74033F12" w14:textId="71753B98" w:rsidR="008B60B5" w:rsidRDefault="008B60B5" w:rsidP="0014619E">
      <w:pPr>
        <w:rPr>
          <w:rFonts w:ascii="Times New Roman" w:hAnsi="Times New Roman" w:cs="Times New Roman"/>
          <w:sz w:val="24"/>
          <w:szCs w:val="24"/>
        </w:rPr>
      </w:pPr>
      <w:r w:rsidRPr="008B60B5">
        <w:rPr>
          <w:rFonts w:ascii="Times New Roman" w:hAnsi="Times New Roman" w:cs="Times New Roman"/>
          <w:sz w:val="24"/>
          <w:szCs w:val="24"/>
        </w:rPr>
        <w:t>Министр социальных отношений</w:t>
      </w:r>
      <w:r w:rsidRPr="008B60B5">
        <w:rPr>
          <w:rFonts w:ascii="Times New Roman" w:hAnsi="Times New Roman" w:cs="Times New Roman"/>
          <w:sz w:val="24"/>
          <w:szCs w:val="24"/>
        </w:rPr>
        <w:tab/>
      </w:r>
    </w:p>
    <w:p w14:paraId="397C183A" w14:textId="68BA3306" w:rsidR="008B60B5" w:rsidRDefault="008B60B5" w:rsidP="0014619E">
      <w:pPr>
        <w:rPr>
          <w:rFonts w:ascii="Times New Roman" w:hAnsi="Times New Roman" w:cs="Times New Roman"/>
          <w:sz w:val="24"/>
          <w:szCs w:val="24"/>
        </w:rPr>
      </w:pPr>
      <w:r w:rsidRPr="008B60B5">
        <w:rPr>
          <w:rFonts w:ascii="Times New Roman" w:hAnsi="Times New Roman" w:cs="Times New Roman"/>
          <w:sz w:val="24"/>
          <w:szCs w:val="24"/>
        </w:rPr>
        <w:t>Челябинской области</w:t>
      </w:r>
    </w:p>
    <w:p w14:paraId="499D9A8C" w14:textId="77777777" w:rsidR="008B60B5" w:rsidRDefault="008B60B5" w:rsidP="0014619E">
      <w:pPr>
        <w:rPr>
          <w:rFonts w:ascii="Times New Roman" w:hAnsi="Times New Roman" w:cs="Times New Roman"/>
          <w:sz w:val="24"/>
          <w:szCs w:val="24"/>
        </w:rPr>
      </w:pPr>
      <w:r w:rsidRPr="008B60B5">
        <w:rPr>
          <w:rFonts w:ascii="Times New Roman" w:hAnsi="Times New Roman" w:cs="Times New Roman"/>
          <w:sz w:val="24"/>
          <w:szCs w:val="24"/>
        </w:rPr>
        <w:t>_________________И.В. Буторина</w:t>
      </w:r>
      <w:r w:rsidRPr="008B60B5">
        <w:rPr>
          <w:rFonts w:ascii="Times New Roman" w:hAnsi="Times New Roman" w:cs="Times New Roman"/>
          <w:sz w:val="24"/>
          <w:szCs w:val="24"/>
        </w:rPr>
        <w:tab/>
      </w:r>
    </w:p>
    <w:p w14:paraId="268903A9" w14:textId="21A39FB4" w:rsidR="008B60B5" w:rsidRDefault="008B60B5" w:rsidP="0014619E">
      <w:pPr>
        <w:rPr>
          <w:rFonts w:ascii="Times New Roman" w:hAnsi="Times New Roman" w:cs="Times New Roman"/>
          <w:sz w:val="24"/>
          <w:szCs w:val="24"/>
        </w:rPr>
      </w:pPr>
      <w:r>
        <w:rPr>
          <w:rFonts w:ascii="Times New Roman" w:hAnsi="Times New Roman" w:cs="Times New Roman"/>
          <w:sz w:val="24"/>
          <w:szCs w:val="24"/>
        </w:rPr>
        <w:t>(</w:t>
      </w:r>
      <w:r w:rsidRPr="008B60B5">
        <w:rPr>
          <w:rFonts w:ascii="Times New Roman" w:hAnsi="Times New Roman" w:cs="Times New Roman"/>
          <w:sz w:val="24"/>
          <w:szCs w:val="24"/>
        </w:rPr>
        <w:t>подпись, фамилия и инициалы)</w:t>
      </w:r>
    </w:p>
    <w:p w14:paraId="4AC07F9F" w14:textId="77777777" w:rsidR="000602E8" w:rsidRDefault="008B60B5" w:rsidP="000602E8">
      <w:pPr>
        <w:rPr>
          <w:rFonts w:ascii="Times New Roman" w:hAnsi="Times New Roman" w:cs="Times New Roman"/>
          <w:sz w:val="24"/>
          <w:szCs w:val="24"/>
        </w:rPr>
      </w:pPr>
      <w:r w:rsidRPr="008B60B5">
        <w:rPr>
          <w:rFonts w:ascii="Times New Roman" w:hAnsi="Times New Roman" w:cs="Times New Roman"/>
          <w:sz w:val="24"/>
          <w:szCs w:val="24"/>
        </w:rPr>
        <w:t>__ _____________ 20__ г.</w:t>
      </w:r>
      <w:r w:rsidR="000602E8">
        <w:rPr>
          <w:rFonts w:ascii="Times New Roman" w:hAnsi="Times New Roman" w:cs="Times New Roman"/>
          <w:sz w:val="24"/>
          <w:szCs w:val="24"/>
        </w:rPr>
        <w:tab/>
      </w:r>
      <w:r w:rsidR="000602E8">
        <w:rPr>
          <w:rFonts w:ascii="Times New Roman" w:hAnsi="Times New Roman" w:cs="Times New Roman"/>
          <w:sz w:val="24"/>
          <w:szCs w:val="24"/>
        </w:rPr>
        <w:tab/>
      </w:r>
    </w:p>
    <w:p w14:paraId="51621AA2" w14:textId="2692046D" w:rsidR="000602E8" w:rsidRPr="008B60B5" w:rsidRDefault="000602E8" w:rsidP="000602E8">
      <w:pPr>
        <w:rPr>
          <w:rFonts w:ascii="Times New Roman" w:hAnsi="Times New Roman" w:cs="Times New Roman"/>
          <w:sz w:val="24"/>
          <w:szCs w:val="24"/>
        </w:rPr>
      </w:pPr>
      <w:r w:rsidRPr="008B60B5">
        <w:rPr>
          <w:rFonts w:ascii="Times New Roman" w:hAnsi="Times New Roman" w:cs="Times New Roman"/>
          <w:sz w:val="24"/>
          <w:szCs w:val="24"/>
        </w:rPr>
        <w:t>М.П. (при наличии печати)</w:t>
      </w:r>
    </w:p>
    <w:p w14:paraId="02024264" w14:textId="3BA492D7" w:rsidR="0014619E" w:rsidRPr="008B60B5" w:rsidRDefault="0014619E" w:rsidP="0014619E">
      <w:pPr>
        <w:rPr>
          <w:rFonts w:ascii="Times New Roman" w:hAnsi="Times New Roman" w:cs="Times New Roman"/>
          <w:sz w:val="24"/>
          <w:szCs w:val="24"/>
        </w:rPr>
      </w:pPr>
      <w:r w:rsidRPr="008B60B5">
        <w:rPr>
          <w:rFonts w:ascii="Times New Roman" w:hAnsi="Times New Roman" w:cs="Times New Roman"/>
          <w:sz w:val="24"/>
          <w:szCs w:val="24"/>
        </w:rPr>
        <w:lastRenderedPageBreak/>
        <w:tab/>
      </w:r>
    </w:p>
    <w:p w14:paraId="17C1230A" w14:textId="0F6C5594" w:rsidR="000602E8" w:rsidRDefault="000602E8" w:rsidP="0081214B">
      <w:pPr>
        <w:jc w:val="right"/>
        <w:rPr>
          <w:rFonts w:ascii="Times New Roman" w:hAnsi="Times New Roman" w:cs="Times New Roman"/>
          <w:sz w:val="24"/>
          <w:szCs w:val="24"/>
        </w:rPr>
      </w:pPr>
      <w:r w:rsidRPr="008B60B5">
        <w:rPr>
          <w:rFonts w:ascii="Times New Roman" w:hAnsi="Times New Roman" w:cs="Times New Roman"/>
          <w:sz w:val="24"/>
          <w:szCs w:val="24"/>
        </w:rPr>
        <w:t>СОГЛАСОВАНО</w:t>
      </w:r>
    </w:p>
    <w:p w14:paraId="5E7946DD" w14:textId="6DA07781" w:rsidR="000602E8" w:rsidRDefault="000602E8" w:rsidP="0081214B">
      <w:pPr>
        <w:jc w:val="right"/>
        <w:rPr>
          <w:rFonts w:ascii="Times New Roman" w:hAnsi="Times New Roman" w:cs="Times New Roman"/>
          <w:sz w:val="24"/>
          <w:szCs w:val="24"/>
        </w:rPr>
      </w:pPr>
      <w:r w:rsidRPr="008B60B5">
        <w:rPr>
          <w:rFonts w:ascii="Times New Roman" w:hAnsi="Times New Roman" w:cs="Times New Roman"/>
          <w:sz w:val="24"/>
          <w:szCs w:val="24"/>
        </w:rPr>
        <w:t>Исполнитель:</w:t>
      </w:r>
    </w:p>
    <w:p w14:paraId="0D5C3DF3" w14:textId="27730520" w:rsidR="0014619E" w:rsidRPr="008B60B5" w:rsidRDefault="0014619E" w:rsidP="0081214B">
      <w:pPr>
        <w:jc w:val="right"/>
        <w:rPr>
          <w:rFonts w:ascii="Times New Roman" w:hAnsi="Times New Roman" w:cs="Times New Roman"/>
          <w:sz w:val="24"/>
          <w:szCs w:val="24"/>
        </w:rPr>
      </w:pPr>
      <w:r w:rsidRPr="008B60B5">
        <w:rPr>
          <w:rFonts w:ascii="Times New Roman" w:hAnsi="Times New Roman" w:cs="Times New Roman"/>
          <w:sz w:val="24"/>
          <w:szCs w:val="24"/>
        </w:rPr>
        <w:t>Индивидуальный предприниматель</w:t>
      </w:r>
    </w:p>
    <w:p w14:paraId="26C13F3A" w14:textId="7492E70E" w:rsidR="0014619E" w:rsidRPr="008B60B5" w:rsidRDefault="0014619E" w:rsidP="0081214B">
      <w:pPr>
        <w:jc w:val="right"/>
        <w:rPr>
          <w:rFonts w:ascii="Times New Roman" w:hAnsi="Times New Roman" w:cs="Times New Roman"/>
          <w:sz w:val="24"/>
          <w:szCs w:val="24"/>
        </w:rPr>
      </w:pPr>
      <w:r w:rsidRPr="008B60B5">
        <w:rPr>
          <w:rFonts w:ascii="Times New Roman" w:hAnsi="Times New Roman" w:cs="Times New Roman"/>
          <w:sz w:val="24"/>
          <w:szCs w:val="24"/>
        </w:rPr>
        <w:t>Чулкова Елена Петровна</w:t>
      </w:r>
    </w:p>
    <w:p w14:paraId="5EA348C8" w14:textId="42B6ED10" w:rsidR="0014619E" w:rsidRPr="008B60B5" w:rsidRDefault="0014619E" w:rsidP="0081214B">
      <w:pPr>
        <w:jc w:val="right"/>
        <w:rPr>
          <w:rFonts w:ascii="Times New Roman" w:hAnsi="Times New Roman" w:cs="Times New Roman"/>
          <w:sz w:val="24"/>
          <w:szCs w:val="24"/>
        </w:rPr>
      </w:pPr>
      <w:r w:rsidRPr="008B60B5">
        <w:rPr>
          <w:rFonts w:ascii="Times New Roman" w:hAnsi="Times New Roman" w:cs="Times New Roman"/>
          <w:sz w:val="24"/>
          <w:szCs w:val="24"/>
        </w:rPr>
        <w:t>___________________ Е.П. Чулкова</w:t>
      </w:r>
    </w:p>
    <w:p w14:paraId="5DC4B5C0" w14:textId="05C091EB" w:rsidR="000602E8" w:rsidRDefault="000602E8" w:rsidP="0081214B">
      <w:pPr>
        <w:jc w:val="right"/>
        <w:rPr>
          <w:rFonts w:ascii="Times New Roman" w:hAnsi="Times New Roman" w:cs="Times New Roman"/>
          <w:sz w:val="24"/>
          <w:szCs w:val="24"/>
        </w:rPr>
      </w:pPr>
      <w:r>
        <w:rPr>
          <w:rFonts w:ascii="Times New Roman" w:hAnsi="Times New Roman" w:cs="Times New Roman"/>
          <w:sz w:val="24"/>
          <w:szCs w:val="24"/>
        </w:rPr>
        <w:t>(подпись, фамилия и инициалы)</w:t>
      </w:r>
    </w:p>
    <w:p w14:paraId="68D7E907" w14:textId="736AA83A" w:rsidR="0014619E" w:rsidRPr="008B60B5" w:rsidRDefault="0014619E" w:rsidP="0081214B">
      <w:pPr>
        <w:jc w:val="right"/>
        <w:rPr>
          <w:rFonts w:ascii="Times New Roman" w:hAnsi="Times New Roman" w:cs="Times New Roman"/>
          <w:sz w:val="24"/>
          <w:szCs w:val="24"/>
        </w:rPr>
      </w:pPr>
      <w:r w:rsidRPr="008B60B5">
        <w:rPr>
          <w:rFonts w:ascii="Times New Roman" w:hAnsi="Times New Roman" w:cs="Times New Roman"/>
          <w:sz w:val="24"/>
          <w:szCs w:val="24"/>
        </w:rPr>
        <w:t>__ _____________ 20__ г.</w:t>
      </w:r>
    </w:p>
    <w:p w14:paraId="3E139C9E" w14:textId="3E08D332" w:rsidR="0014619E" w:rsidRPr="008B60B5" w:rsidRDefault="0081214B" w:rsidP="0081214B">
      <w:pPr>
        <w:jc w:val="right"/>
        <w:rPr>
          <w:rFonts w:ascii="Times New Roman" w:hAnsi="Times New Roman" w:cs="Times New Roman"/>
          <w:sz w:val="24"/>
          <w:szCs w:val="24"/>
        </w:rPr>
      </w:pPr>
      <w:r>
        <w:rPr>
          <w:rFonts w:ascii="Times New Roman" w:hAnsi="Times New Roman" w:cs="Times New Roman"/>
          <w:sz w:val="24"/>
          <w:szCs w:val="24"/>
        </w:rPr>
        <w:t>М.П. (при наличии печати)</w:t>
      </w:r>
    </w:p>
    <w:p w14:paraId="1960978B" w14:textId="77777777" w:rsidR="008B60B5" w:rsidRDefault="008B60B5" w:rsidP="0081214B">
      <w:pPr>
        <w:jc w:val="right"/>
        <w:rPr>
          <w:rFonts w:ascii="Times New Roman" w:hAnsi="Times New Roman" w:cs="Times New Roman"/>
          <w:sz w:val="24"/>
          <w:szCs w:val="24"/>
        </w:rPr>
        <w:sectPr w:rsidR="008B60B5" w:rsidSect="00503350">
          <w:headerReference w:type="default" r:id="rId9"/>
          <w:footerReference w:type="first" r:id="rId10"/>
          <w:pgSz w:w="11906" w:h="16838" w:code="9"/>
          <w:pgMar w:top="1134" w:right="851" w:bottom="1134" w:left="1418" w:header="709" w:footer="709" w:gutter="0"/>
          <w:pgNumType w:start="1"/>
          <w:cols w:num="2" w:space="708"/>
          <w:titlePg/>
          <w:docGrid w:linePitch="360"/>
        </w:sectPr>
      </w:pPr>
    </w:p>
    <w:p w14:paraId="116C2288" w14:textId="63539AA5" w:rsidR="00C64692" w:rsidRPr="008B60B5" w:rsidRDefault="00C64692" w:rsidP="00C64692">
      <w:pPr>
        <w:jc w:val="center"/>
        <w:rPr>
          <w:rFonts w:ascii="Times New Roman" w:hAnsi="Times New Roman" w:cs="Times New Roman"/>
          <w:sz w:val="24"/>
          <w:szCs w:val="24"/>
        </w:rPr>
      </w:pPr>
    </w:p>
    <w:p w14:paraId="7C7579AB" w14:textId="77777777" w:rsidR="0014619E" w:rsidRPr="008B60B5" w:rsidRDefault="0014619E" w:rsidP="00C64692">
      <w:pPr>
        <w:jc w:val="center"/>
        <w:rPr>
          <w:rFonts w:ascii="Times New Roman" w:hAnsi="Times New Roman" w:cs="Times New Roman"/>
          <w:sz w:val="24"/>
          <w:szCs w:val="24"/>
        </w:rPr>
      </w:pPr>
    </w:p>
    <w:p w14:paraId="41C99327" w14:textId="77777777" w:rsidR="0014619E" w:rsidRPr="008B60B5" w:rsidRDefault="0014619E" w:rsidP="00C64692">
      <w:pPr>
        <w:jc w:val="center"/>
        <w:rPr>
          <w:rFonts w:ascii="Times New Roman" w:hAnsi="Times New Roman" w:cs="Times New Roman"/>
          <w:sz w:val="24"/>
          <w:szCs w:val="24"/>
        </w:rPr>
      </w:pPr>
    </w:p>
    <w:p w14:paraId="6D1F06B9" w14:textId="77777777" w:rsidR="0014619E" w:rsidRPr="008B60B5" w:rsidRDefault="0014619E" w:rsidP="00C64692">
      <w:pPr>
        <w:jc w:val="center"/>
        <w:rPr>
          <w:rFonts w:ascii="Times New Roman" w:hAnsi="Times New Roman" w:cs="Times New Roman"/>
          <w:sz w:val="24"/>
          <w:szCs w:val="24"/>
        </w:rPr>
      </w:pPr>
    </w:p>
    <w:p w14:paraId="5A51D2F4" w14:textId="77777777" w:rsidR="00ED015B" w:rsidRPr="008B60B5" w:rsidRDefault="00ED015B" w:rsidP="00ED015B">
      <w:pPr>
        <w:jc w:val="center"/>
        <w:rPr>
          <w:rFonts w:ascii="Times New Roman" w:hAnsi="Times New Roman" w:cs="Times New Roman"/>
          <w:sz w:val="24"/>
          <w:szCs w:val="24"/>
        </w:rPr>
      </w:pPr>
      <w:r w:rsidRPr="008B60B5">
        <w:rPr>
          <w:rFonts w:ascii="Times New Roman" w:hAnsi="Times New Roman" w:cs="Times New Roman"/>
          <w:sz w:val="24"/>
          <w:szCs w:val="24"/>
        </w:rPr>
        <w:t>ИНФОРМАЦИОННО-АНАЛИТИЧЕСКИЙ СБОРНИК</w:t>
      </w:r>
    </w:p>
    <w:p w14:paraId="1016BC47" w14:textId="7556D6B2" w:rsidR="00ED015B" w:rsidRPr="008B60B5" w:rsidRDefault="00ED015B" w:rsidP="00ED015B">
      <w:pPr>
        <w:jc w:val="center"/>
        <w:rPr>
          <w:rFonts w:ascii="Times New Roman" w:hAnsi="Times New Roman" w:cs="Times New Roman"/>
          <w:b/>
          <w:sz w:val="24"/>
          <w:szCs w:val="24"/>
        </w:rPr>
      </w:pPr>
      <w:r w:rsidRPr="008B60B5">
        <w:rPr>
          <w:rFonts w:ascii="Times New Roman" w:hAnsi="Times New Roman" w:cs="Times New Roman"/>
          <w:b/>
          <w:sz w:val="24"/>
          <w:szCs w:val="24"/>
        </w:rPr>
        <w:t>НЕЗАВИСИМАЯ ОЦЕНКА КАЧЕСТВА УСЛОВИЙ ОКАЗАНИЯ УСЛУГ ОРГАНИЗАЦИЯМИ СОЦИАЛЬНОГО ОБСЛУЖИВАНИЯ ЧЕЛЯБИНСКОЙ ОБЛАСТИ В 202</w:t>
      </w:r>
      <w:r w:rsidR="00F3044B"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w:t>
      </w:r>
    </w:p>
    <w:p w14:paraId="534196E8" w14:textId="77777777" w:rsidR="00C64692" w:rsidRPr="008B60B5" w:rsidRDefault="00C64692" w:rsidP="00C64692">
      <w:pPr>
        <w:jc w:val="center"/>
        <w:rPr>
          <w:rFonts w:ascii="Times New Roman" w:hAnsi="Times New Roman" w:cs="Times New Roman"/>
          <w:sz w:val="24"/>
          <w:szCs w:val="24"/>
        </w:rPr>
      </w:pPr>
    </w:p>
    <w:p w14:paraId="16471514" w14:textId="77777777" w:rsidR="00C64692" w:rsidRPr="008B60B5" w:rsidRDefault="00C64692" w:rsidP="00C64692">
      <w:pPr>
        <w:jc w:val="center"/>
        <w:rPr>
          <w:rFonts w:ascii="Times New Roman" w:hAnsi="Times New Roman" w:cs="Times New Roman"/>
          <w:sz w:val="24"/>
          <w:szCs w:val="24"/>
        </w:rPr>
      </w:pPr>
    </w:p>
    <w:p w14:paraId="40006F17" w14:textId="77777777" w:rsidR="00C64692" w:rsidRPr="008B60B5" w:rsidRDefault="00C64692" w:rsidP="00C64692">
      <w:pPr>
        <w:jc w:val="center"/>
        <w:rPr>
          <w:rFonts w:ascii="Times New Roman" w:hAnsi="Times New Roman" w:cs="Times New Roman"/>
          <w:sz w:val="24"/>
          <w:szCs w:val="24"/>
        </w:rPr>
      </w:pPr>
    </w:p>
    <w:p w14:paraId="6BB2A27D" w14:textId="77777777" w:rsidR="00C64692" w:rsidRPr="008B60B5" w:rsidRDefault="00C64692" w:rsidP="00C64692">
      <w:pPr>
        <w:jc w:val="center"/>
        <w:rPr>
          <w:rFonts w:ascii="Times New Roman" w:hAnsi="Times New Roman" w:cs="Times New Roman"/>
          <w:sz w:val="24"/>
          <w:szCs w:val="24"/>
        </w:rPr>
      </w:pPr>
    </w:p>
    <w:p w14:paraId="3F108D25" w14:textId="77777777" w:rsidR="00C64692" w:rsidRPr="008B60B5" w:rsidRDefault="00C64692" w:rsidP="00C64692">
      <w:pPr>
        <w:jc w:val="center"/>
        <w:rPr>
          <w:rFonts w:ascii="Times New Roman" w:hAnsi="Times New Roman" w:cs="Times New Roman"/>
          <w:sz w:val="24"/>
          <w:szCs w:val="24"/>
        </w:rPr>
      </w:pPr>
    </w:p>
    <w:p w14:paraId="7903A878" w14:textId="77777777" w:rsidR="00C64692" w:rsidRPr="008B60B5" w:rsidRDefault="00C64692" w:rsidP="00C64692">
      <w:pPr>
        <w:jc w:val="center"/>
        <w:rPr>
          <w:rFonts w:ascii="Times New Roman" w:hAnsi="Times New Roman" w:cs="Times New Roman"/>
          <w:sz w:val="24"/>
          <w:szCs w:val="24"/>
        </w:rPr>
      </w:pPr>
    </w:p>
    <w:p w14:paraId="1C62F03E" w14:textId="55ECCF2D" w:rsidR="00ED015B" w:rsidRDefault="00ED015B" w:rsidP="00C64692">
      <w:pPr>
        <w:jc w:val="center"/>
        <w:rPr>
          <w:rFonts w:ascii="Times New Roman" w:hAnsi="Times New Roman" w:cs="Times New Roman"/>
          <w:sz w:val="24"/>
          <w:szCs w:val="24"/>
        </w:rPr>
      </w:pPr>
    </w:p>
    <w:p w14:paraId="78D4D812" w14:textId="77777777" w:rsidR="000602E8" w:rsidRPr="008B60B5" w:rsidRDefault="000602E8" w:rsidP="00C64692">
      <w:pPr>
        <w:jc w:val="center"/>
        <w:rPr>
          <w:rFonts w:ascii="Times New Roman" w:hAnsi="Times New Roman" w:cs="Times New Roman"/>
          <w:sz w:val="24"/>
          <w:szCs w:val="24"/>
        </w:rPr>
      </w:pPr>
    </w:p>
    <w:p w14:paraId="1AA73CB0" w14:textId="77777777" w:rsidR="00ED015B" w:rsidRPr="008B60B5" w:rsidRDefault="00ED015B" w:rsidP="00C64692">
      <w:pPr>
        <w:jc w:val="center"/>
        <w:rPr>
          <w:rFonts w:ascii="Times New Roman" w:hAnsi="Times New Roman" w:cs="Times New Roman"/>
          <w:sz w:val="24"/>
          <w:szCs w:val="24"/>
        </w:rPr>
      </w:pPr>
    </w:p>
    <w:p w14:paraId="1CCFEE54" w14:textId="77777777" w:rsidR="00ED015B" w:rsidRPr="008B60B5" w:rsidRDefault="00ED015B" w:rsidP="00C64692">
      <w:pPr>
        <w:jc w:val="center"/>
        <w:rPr>
          <w:rFonts w:ascii="Times New Roman" w:hAnsi="Times New Roman" w:cs="Times New Roman"/>
          <w:sz w:val="24"/>
          <w:szCs w:val="24"/>
        </w:rPr>
      </w:pPr>
    </w:p>
    <w:p w14:paraId="6FF6BD71" w14:textId="77777777" w:rsidR="00C64692" w:rsidRPr="008B60B5" w:rsidRDefault="00C64692" w:rsidP="00C64692">
      <w:pPr>
        <w:jc w:val="center"/>
        <w:rPr>
          <w:rFonts w:ascii="Times New Roman" w:hAnsi="Times New Roman" w:cs="Times New Roman"/>
          <w:sz w:val="24"/>
          <w:szCs w:val="24"/>
        </w:rPr>
      </w:pPr>
      <w:r w:rsidRPr="008B60B5">
        <w:rPr>
          <w:rFonts w:ascii="Times New Roman" w:hAnsi="Times New Roman" w:cs="Times New Roman"/>
          <w:sz w:val="24"/>
          <w:szCs w:val="24"/>
        </w:rPr>
        <w:t>Руководитель Чулкова Елена Петровна</w:t>
      </w:r>
      <w:r w:rsidRPr="008B60B5">
        <w:rPr>
          <w:rFonts w:ascii="Times New Roman" w:hAnsi="Times New Roman" w:cs="Times New Roman"/>
          <w:sz w:val="24"/>
          <w:szCs w:val="24"/>
        </w:rPr>
        <w:tab/>
      </w:r>
      <w:r w:rsidRPr="008B60B5">
        <w:rPr>
          <w:rFonts w:ascii="Times New Roman" w:hAnsi="Times New Roman" w:cs="Times New Roman"/>
          <w:sz w:val="24"/>
          <w:szCs w:val="24"/>
        </w:rPr>
        <w:tab/>
      </w:r>
      <w:r w:rsidRPr="008B60B5">
        <w:rPr>
          <w:rFonts w:ascii="Times New Roman" w:hAnsi="Times New Roman" w:cs="Times New Roman"/>
          <w:sz w:val="24"/>
          <w:szCs w:val="24"/>
        </w:rPr>
        <w:tab/>
      </w:r>
      <w:r w:rsidR="0014619E" w:rsidRPr="008B60B5">
        <w:rPr>
          <w:rFonts w:ascii="Times New Roman" w:hAnsi="Times New Roman" w:cs="Times New Roman"/>
          <w:sz w:val="24"/>
          <w:szCs w:val="24"/>
        </w:rPr>
        <w:tab/>
      </w:r>
      <w:r w:rsidR="0014619E" w:rsidRPr="008B60B5">
        <w:rPr>
          <w:rFonts w:ascii="Times New Roman" w:hAnsi="Times New Roman" w:cs="Times New Roman"/>
          <w:sz w:val="24"/>
          <w:szCs w:val="24"/>
        </w:rPr>
        <w:tab/>
      </w:r>
      <w:r w:rsidRPr="008B60B5">
        <w:rPr>
          <w:rFonts w:ascii="Times New Roman" w:hAnsi="Times New Roman" w:cs="Times New Roman"/>
          <w:sz w:val="24"/>
          <w:szCs w:val="24"/>
        </w:rPr>
        <w:t xml:space="preserve">Подпись  </w:t>
      </w:r>
      <w:r w:rsidRPr="008B60B5">
        <w:rPr>
          <w:rFonts w:ascii="Times New Roman" w:hAnsi="Times New Roman" w:cs="Times New Roman"/>
          <w:sz w:val="24"/>
          <w:szCs w:val="24"/>
        </w:rPr>
        <w:tab/>
      </w:r>
    </w:p>
    <w:p w14:paraId="67CE8957" w14:textId="18722BDE" w:rsidR="0014619E" w:rsidRDefault="0014619E" w:rsidP="00C64692">
      <w:pPr>
        <w:jc w:val="center"/>
        <w:rPr>
          <w:rFonts w:ascii="Times New Roman" w:hAnsi="Times New Roman" w:cs="Times New Roman"/>
          <w:sz w:val="24"/>
          <w:szCs w:val="24"/>
        </w:rPr>
      </w:pPr>
    </w:p>
    <w:p w14:paraId="6F09AAE7" w14:textId="77777777" w:rsidR="000602E8" w:rsidRPr="008B60B5" w:rsidRDefault="000602E8" w:rsidP="00C64692">
      <w:pPr>
        <w:jc w:val="center"/>
        <w:rPr>
          <w:rFonts w:ascii="Times New Roman" w:hAnsi="Times New Roman" w:cs="Times New Roman"/>
          <w:sz w:val="24"/>
          <w:szCs w:val="24"/>
        </w:rPr>
      </w:pPr>
    </w:p>
    <w:p w14:paraId="7977C105" w14:textId="77777777" w:rsidR="00C64692" w:rsidRPr="008B60B5" w:rsidRDefault="00C64692" w:rsidP="00C64692">
      <w:pPr>
        <w:jc w:val="center"/>
        <w:rPr>
          <w:rFonts w:ascii="Times New Roman" w:hAnsi="Times New Roman" w:cs="Times New Roman"/>
          <w:sz w:val="24"/>
          <w:szCs w:val="24"/>
        </w:rPr>
      </w:pPr>
      <w:r w:rsidRPr="008B60B5">
        <w:rPr>
          <w:rFonts w:ascii="Times New Roman" w:hAnsi="Times New Roman" w:cs="Times New Roman"/>
          <w:sz w:val="24"/>
          <w:szCs w:val="24"/>
        </w:rPr>
        <w:t>Челябинск</w:t>
      </w:r>
    </w:p>
    <w:p w14:paraId="0234C4AC" w14:textId="4470CB34" w:rsidR="00C64692" w:rsidRPr="008B60B5" w:rsidRDefault="00C64692" w:rsidP="00C64692">
      <w:pPr>
        <w:jc w:val="center"/>
        <w:rPr>
          <w:rFonts w:ascii="Times New Roman" w:hAnsi="Times New Roman" w:cs="Times New Roman"/>
          <w:sz w:val="24"/>
          <w:szCs w:val="24"/>
        </w:rPr>
      </w:pPr>
      <w:r w:rsidRPr="008B60B5">
        <w:rPr>
          <w:rFonts w:ascii="Times New Roman" w:hAnsi="Times New Roman" w:cs="Times New Roman"/>
          <w:sz w:val="24"/>
          <w:szCs w:val="24"/>
        </w:rPr>
        <w:t>202</w:t>
      </w:r>
      <w:r w:rsidR="00F3044B" w:rsidRPr="008B60B5">
        <w:rPr>
          <w:rFonts w:ascii="Times New Roman" w:hAnsi="Times New Roman" w:cs="Times New Roman"/>
          <w:sz w:val="24"/>
          <w:szCs w:val="24"/>
        </w:rPr>
        <w:t>3</w:t>
      </w:r>
    </w:p>
    <w:p w14:paraId="3D69A4AB" w14:textId="77777777" w:rsidR="008A02BB" w:rsidRPr="008B60B5" w:rsidRDefault="008A02BB" w:rsidP="00C64692">
      <w:pPr>
        <w:jc w:val="center"/>
        <w:rPr>
          <w:rFonts w:ascii="Times New Roman" w:hAnsi="Times New Roman" w:cs="Times New Roman"/>
          <w:sz w:val="24"/>
          <w:szCs w:val="24"/>
        </w:rPr>
      </w:pPr>
    </w:p>
    <w:p w14:paraId="18DF1815" w14:textId="77777777" w:rsidR="00C64692" w:rsidRPr="008B60B5" w:rsidRDefault="00C64692" w:rsidP="008A02BB">
      <w:pPr>
        <w:jc w:val="center"/>
        <w:rPr>
          <w:rFonts w:ascii="Times New Roman" w:hAnsi="Times New Roman" w:cs="Times New Roman"/>
          <w:sz w:val="24"/>
          <w:szCs w:val="24"/>
        </w:rPr>
      </w:pPr>
      <w:r w:rsidRPr="008B60B5">
        <w:rPr>
          <w:rFonts w:ascii="Times New Roman" w:hAnsi="Times New Roman" w:cs="Times New Roman"/>
          <w:sz w:val="24"/>
          <w:szCs w:val="24"/>
        </w:rPr>
        <w:t>СПИСОК ИСПОЛНИТЕЛЕЙ</w:t>
      </w:r>
    </w:p>
    <w:p w14:paraId="41AB8D95" w14:textId="77777777" w:rsidR="00C64692" w:rsidRPr="008B60B5" w:rsidRDefault="00C64692" w:rsidP="00C64692">
      <w:pPr>
        <w:rPr>
          <w:rFonts w:ascii="Times New Roman" w:hAnsi="Times New Roman" w:cs="Times New Roman"/>
          <w:sz w:val="24"/>
          <w:szCs w:val="24"/>
        </w:rPr>
      </w:pPr>
    </w:p>
    <w:p w14:paraId="65BCA268" w14:textId="77777777" w:rsidR="00355019" w:rsidRPr="008B60B5" w:rsidRDefault="00C64692" w:rsidP="00355019">
      <w:pPr>
        <w:rPr>
          <w:rFonts w:ascii="Times New Roman" w:hAnsi="Times New Roman" w:cs="Times New Roman"/>
          <w:sz w:val="24"/>
          <w:szCs w:val="24"/>
        </w:rPr>
      </w:pPr>
      <w:r w:rsidRPr="008B60B5">
        <w:rPr>
          <w:rFonts w:ascii="Times New Roman" w:hAnsi="Times New Roman" w:cs="Times New Roman"/>
          <w:sz w:val="24"/>
          <w:szCs w:val="24"/>
        </w:rPr>
        <w:t>Руководитель проекта</w:t>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t>Аксенова Дарья Александровна</w:t>
      </w:r>
    </w:p>
    <w:p w14:paraId="4625D824" w14:textId="326C0849" w:rsidR="00C64692" w:rsidRPr="008B60B5" w:rsidRDefault="006A2D31" w:rsidP="00355019">
      <w:pPr>
        <w:rPr>
          <w:rFonts w:ascii="Times New Roman" w:hAnsi="Times New Roman" w:cs="Times New Roman"/>
          <w:sz w:val="24"/>
          <w:szCs w:val="24"/>
        </w:rPr>
      </w:pPr>
      <w:r w:rsidRPr="008B60B5">
        <w:rPr>
          <w:rFonts w:ascii="Times New Roman" w:hAnsi="Times New Roman" w:cs="Times New Roman"/>
          <w:sz w:val="24"/>
          <w:szCs w:val="24"/>
        </w:rPr>
        <w:t>Руководитель в</w:t>
      </w:r>
      <w:r w:rsidR="00C64692" w:rsidRPr="008B60B5">
        <w:rPr>
          <w:rFonts w:ascii="Times New Roman" w:hAnsi="Times New Roman" w:cs="Times New Roman"/>
          <w:sz w:val="24"/>
          <w:szCs w:val="24"/>
        </w:rPr>
        <w:t>ыездн</w:t>
      </w:r>
      <w:r w:rsidRPr="008B60B5">
        <w:rPr>
          <w:rFonts w:ascii="Times New Roman" w:hAnsi="Times New Roman" w:cs="Times New Roman"/>
          <w:sz w:val="24"/>
          <w:szCs w:val="24"/>
        </w:rPr>
        <w:t>ой</w:t>
      </w:r>
      <w:r w:rsidR="00C64692" w:rsidRPr="008B60B5">
        <w:rPr>
          <w:rFonts w:ascii="Times New Roman" w:hAnsi="Times New Roman" w:cs="Times New Roman"/>
          <w:sz w:val="24"/>
          <w:szCs w:val="24"/>
        </w:rPr>
        <w:t xml:space="preserve"> групп</w:t>
      </w:r>
      <w:r w:rsidRPr="008B60B5">
        <w:rPr>
          <w:rFonts w:ascii="Times New Roman" w:hAnsi="Times New Roman" w:cs="Times New Roman"/>
          <w:sz w:val="24"/>
          <w:szCs w:val="24"/>
        </w:rPr>
        <w:t>ы</w:t>
      </w:r>
      <w:r w:rsidR="00C64692" w:rsidRPr="008B60B5">
        <w:rPr>
          <w:rFonts w:ascii="Times New Roman" w:hAnsi="Times New Roman" w:cs="Times New Roman"/>
          <w:sz w:val="24"/>
          <w:szCs w:val="24"/>
        </w:rPr>
        <w:t xml:space="preserve"> специалистов</w:t>
      </w:r>
      <w:r w:rsidR="00355019" w:rsidRPr="008B60B5">
        <w:rPr>
          <w:rFonts w:ascii="Times New Roman" w:hAnsi="Times New Roman" w:cs="Times New Roman"/>
          <w:sz w:val="24"/>
          <w:szCs w:val="24"/>
        </w:rPr>
        <w:t xml:space="preserve"> </w:t>
      </w:r>
      <w:r w:rsidR="000602E8">
        <w:rPr>
          <w:rFonts w:ascii="Times New Roman" w:hAnsi="Times New Roman" w:cs="Times New Roman"/>
          <w:sz w:val="24"/>
          <w:szCs w:val="24"/>
        </w:rPr>
        <w:tab/>
      </w:r>
      <w:r w:rsidR="000602E8">
        <w:rPr>
          <w:rFonts w:ascii="Times New Roman" w:hAnsi="Times New Roman" w:cs="Times New Roman"/>
          <w:sz w:val="24"/>
          <w:szCs w:val="24"/>
        </w:rPr>
        <w:tab/>
      </w:r>
      <w:r w:rsidR="00355019" w:rsidRPr="008B60B5">
        <w:rPr>
          <w:rFonts w:ascii="Times New Roman" w:hAnsi="Times New Roman" w:cs="Times New Roman"/>
          <w:sz w:val="24"/>
          <w:szCs w:val="24"/>
        </w:rPr>
        <w:t>Афанасьева Аделина Вадимовна</w:t>
      </w:r>
    </w:p>
    <w:p w14:paraId="504A7D07" w14:textId="7586A47E" w:rsidR="00C64692" w:rsidRPr="008B60B5" w:rsidRDefault="00C64692" w:rsidP="00355019">
      <w:pPr>
        <w:rPr>
          <w:rFonts w:ascii="Times New Roman" w:hAnsi="Times New Roman" w:cs="Times New Roman"/>
          <w:sz w:val="24"/>
          <w:szCs w:val="24"/>
        </w:rPr>
      </w:pPr>
      <w:r w:rsidRPr="008B60B5">
        <w:rPr>
          <w:rFonts w:ascii="Times New Roman" w:hAnsi="Times New Roman" w:cs="Times New Roman"/>
          <w:sz w:val="24"/>
          <w:szCs w:val="24"/>
        </w:rPr>
        <w:t>Руководитель аналитического отдела</w:t>
      </w:r>
      <w:r w:rsidR="00355019" w:rsidRPr="008B60B5">
        <w:rPr>
          <w:rFonts w:ascii="Times New Roman" w:hAnsi="Times New Roman" w:cs="Times New Roman"/>
          <w:sz w:val="24"/>
          <w:szCs w:val="24"/>
        </w:rPr>
        <w:tab/>
      </w:r>
      <w:r w:rsidR="000602E8">
        <w:rPr>
          <w:rFonts w:ascii="Times New Roman" w:hAnsi="Times New Roman" w:cs="Times New Roman"/>
          <w:sz w:val="24"/>
          <w:szCs w:val="24"/>
        </w:rPr>
        <w:tab/>
      </w:r>
      <w:r w:rsidR="00355019" w:rsidRPr="008B60B5">
        <w:rPr>
          <w:rFonts w:ascii="Times New Roman" w:hAnsi="Times New Roman" w:cs="Times New Roman"/>
          <w:sz w:val="24"/>
          <w:szCs w:val="24"/>
        </w:rPr>
        <w:tab/>
      </w:r>
      <w:r w:rsidRPr="008B60B5">
        <w:rPr>
          <w:rFonts w:ascii="Times New Roman" w:hAnsi="Times New Roman" w:cs="Times New Roman"/>
          <w:sz w:val="24"/>
          <w:szCs w:val="24"/>
        </w:rPr>
        <w:t>Киселева А</w:t>
      </w:r>
      <w:r w:rsidR="006A2D31" w:rsidRPr="008B60B5">
        <w:rPr>
          <w:rFonts w:ascii="Times New Roman" w:hAnsi="Times New Roman" w:cs="Times New Roman"/>
          <w:sz w:val="24"/>
          <w:szCs w:val="24"/>
        </w:rPr>
        <w:t xml:space="preserve">лла </w:t>
      </w:r>
      <w:r w:rsidRPr="008B60B5">
        <w:rPr>
          <w:rFonts w:ascii="Times New Roman" w:hAnsi="Times New Roman" w:cs="Times New Roman"/>
          <w:sz w:val="24"/>
          <w:szCs w:val="24"/>
        </w:rPr>
        <w:t>В</w:t>
      </w:r>
      <w:r w:rsidR="006A2D31" w:rsidRPr="008B60B5">
        <w:rPr>
          <w:rFonts w:ascii="Times New Roman" w:hAnsi="Times New Roman" w:cs="Times New Roman"/>
          <w:sz w:val="24"/>
          <w:szCs w:val="24"/>
        </w:rPr>
        <w:t>икторовна</w:t>
      </w:r>
    </w:p>
    <w:p w14:paraId="4C8123B8" w14:textId="7D7F4F8A" w:rsidR="00C64692" w:rsidRPr="008B60B5" w:rsidRDefault="00C64692" w:rsidP="00355019">
      <w:pPr>
        <w:rPr>
          <w:rFonts w:ascii="Times New Roman" w:hAnsi="Times New Roman" w:cs="Times New Roman"/>
          <w:sz w:val="24"/>
          <w:szCs w:val="24"/>
        </w:rPr>
      </w:pPr>
      <w:r w:rsidRPr="008B60B5">
        <w:rPr>
          <w:rFonts w:ascii="Times New Roman" w:hAnsi="Times New Roman" w:cs="Times New Roman"/>
          <w:sz w:val="24"/>
          <w:szCs w:val="24"/>
        </w:rPr>
        <w:t>Аналитик-маркетолог</w:t>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355019" w:rsidRPr="008B60B5">
        <w:rPr>
          <w:rFonts w:ascii="Times New Roman" w:hAnsi="Times New Roman" w:cs="Times New Roman"/>
          <w:sz w:val="24"/>
          <w:szCs w:val="24"/>
        </w:rPr>
        <w:tab/>
      </w:r>
      <w:r w:rsidR="0014619E" w:rsidRPr="008B60B5">
        <w:rPr>
          <w:rFonts w:ascii="Times New Roman" w:hAnsi="Times New Roman" w:cs="Times New Roman"/>
          <w:sz w:val="24"/>
          <w:szCs w:val="24"/>
        </w:rPr>
        <w:t>Руб</w:t>
      </w:r>
      <w:r w:rsidRPr="008B60B5">
        <w:rPr>
          <w:rFonts w:ascii="Times New Roman" w:hAnsi="Times New Roman" w:cs="Times New Roman"/>
          <w:sz w:val="24"/>
          <w:szCs w:val="24"/>
        </w:rPr>
        <w:t>ан М</w:t>
      </w:r>
      <w:r w:rsidR="0014619E" w:rsidRPr="008B60B5">
        <w:rPr>
          <w:rFonts w:ascii="Times New Roman" w:hAnsi="Times New Roman" w:cs="Times New Roman"/>
          <w:sz w:val="24"/>
          <w:szCs w:val="24"/>
        </w:rPr>
        <w:t xml:space="preserve">ария </w:t>
      </w:r>
      <w:r w:rsidRPr="008B60B5">
        <w:rPr>
          <w:rFonts w:ascii="Times New Roman" w:hAnsi="Times New Roman" w:cs="Times New Roman"/>
          <w:sz w:val="24"/>
          <w:szCs w:val="24"/>
        </w:rPr>
        <w:t>Н</w:t>
      </w:r>
      <w:r w:rsidR="0014619E" w:rsidRPr="008B60B5">
        <w:rPr>
          <w:rFonts w:ascii="Times New Roman" w:hAnsi="Times New Roman" w:cs="Times New Roman"/>
          <w:sz w:val="24"/>
          <w:szCs w:val="24"/>
        </w:rPr>
        <w:t>иколаевна</w:t>
      </w:r>
    </w:p>
    <w:p w14:paraId="015A5C76" w14:textId="77777777" w:rsidR="00C64692" w:rsidRPr="008B60B5" w:rsidRDefault="00C64692" w:rsidP="00C64692">
      <w:pPr>
        <w:rPr>
          <w:rFonts w:ascii="Times New Roman" w:hAnsi="Times New Roman" w:cs="Times New Roman"/>
          <w:b/>
          <w:sz w:val="24"/>
          <w:szCs w:val="24"/>
        </w:rPr>
      </w:pPr>
      <w:r w:rsidRPr="008B60B5">
        <w:rPr>
          <w:rFonts w:ascii="Times New Roman" w:hAnsi="Times New Roman" w:cs="Times New Roman"/>
          <w:b/>
          <w:sz w:val="24"/>
          <w:szCs w:val="24"/>
        </w:rPr>
        <w:br w:type="page"/>
      </w:r>
    </w:p>
    <w:p w14:paraId="0299CE7F" w14:textId="457FADAF" w:rsidR="008A02BB" w:rsidRPr="008B60B5" w:rsidRDefault="00C64692" w:rsidP="00C64692">
      <w:pPr>
        <w:spacing w:after="0"/>
        <w:jc w:val="both"/>
        <w:rPr>
          <w:rFonts w:ascii="Times New Roman" w:hAnsi="Times New Roman" w:cs="Times New Roman"/>
          <w:sz w:val="24"/>
          <w:szCs w:val="24"/>
        </w:rPr>
      </w:pPr>
      <w:r w:rsidRPr="008B60B5">
        <w:rPr>
          <w:rFonts w:ascii="Times New Roman" w:hAnsi="Times New Roman" w:cs="Times New Roman"/>
          <w:sz w:val="24"/>
          <w:szCs w:val="24"/>
        </w:rPr>
        <w:lastRenderedPageBreak/>
        <w:t xml:space="preserve">Аналитический </w:t>
      </w:r>
      <w:r w:rsidR="006531A3" w:rsidRPr="008B60B5">
        <w:rPr>
          <w:rFonts w:ascii="Times New Roman" w:hAnsi="Times New Roman" w:cs="Times New Roman"/>
          <w:sz w:val="24"/>
          <w:szCs w:val="24"/>
        </w:rPr>
        <w:t>сборник</w:t>
      </w:r>
      <w:r w:rsidRPr="008B60B5">
        <w:rPr>
          <w:rFonts w:ascii="Times New Roman" w:hAnsi="Times New Roman" w:cs="Times New Roman"/>
          <w:sz w:val="24"/>
          <w:szCs w:val="24"/>
        </w:rPr>
        <w:t xml:space="preserve"> </w:t>
      </w:r>
      <w:r w:rsidR="006531A3" w:rsidRPr="008B60B5">
        <w:rPr>
          <w:rFonts w:ascii="Times New Roman" w:hAnsi="Times New Roman" w:cs="Times New Roman"/>
          <w:sz w:val="24"/>
          <w:szCs w:val="24"/>
        </w:rPr>
        <w:t>241</w:t>
      </w:r>
      <w:r w:rsidRPr="008B60B5">
        <w:rPr>
          <w:rFonts w:ascii="Times New Roman" w:hAnsi="Times New Roman" w:cs="Times New Roman"/>
          <w:sz w:val="24"/>
          <w:szCs w:val="24"/>
        </w:rPr>
        <w:t xml:space="preserve"> с., </w:t>
      </w:r>
      <w:r w:rsidR="006531A3" w:rsidRPr="008B60B5">
        <w:rPr>
          <w:rFonts w:ascii="Times New Roman" w:hAnsi="Times New Roman" w:cs="Times New Roman"/>
          <w:sz w:val="24"/>
          <w:szCs w:val="24"/>
        </w:rPr>
        <w:t>2</w:t>
      </w:r>
      <w:r w:rsidRPr="008B60B5">
        <w:rPr>
          <w:rFonts w:ascii="Times New Roman" w:hAnsi="Times New Roman" w:cs="Times New Roman"/>
          <w:sz w:val="24"/>
          <w:szCs w:val="24"/>
        </w:rPr>
        <w:t xml:space="preserve"> диаг., 2</w:t>
      </w:r>
      <w:r w:rsidR="006531A3" w:rsidRPr="008B60B5">
        <w:rPr>
          <w:rFonts w:ascii="Times New Roman" w:hAnsi="Times New Roman" w:cs="Times New Roman"/>
          <w:sz w:val="24"/>
          <w:szCs w:val="24"/>
        </w:rPr>
        <w:t>5</w:t>
      </w:r>
      <w:r w:rsidRPr="008B60B5">
        <w:rPr>
          <w:rFonts w:ascii="Times New Roman" w:hAnsi="Times New Roman" w:cs="Times New Roman"/>
          <w:sz w:val="24"/>
          <w:szCs w:val="24"/>
        </w:rPr>
        <w:t xml:space="preserve"> табл. </w:t>
      </w:r>
    </w:p>
    <w:p w14:paraId="61939762" w14:textId="77777777" w:rsidR="00C64692" w:rsidRPr="008B60B5" w:rsidRDefault="00C64692" w:rsidP="00C64692">
      <w:pPr>
        <w:spacing w:after="0"/>
        <w:jc w:val="both"/>
        <w:rPr>
          <w:rFonts w:ascii="Times New Roman" w:hAnsi="Times New Roman" w:cs="Times New Roman"/>
          <w:sz w:val="24"/>
          <w:szCs w:val="24"/>
        </w:rPr>
      </w:pPr>
      <w:r w:rsidRPr="008B60B5">
        <w:rPr>
          <w:rFonts w:ascii="Times New Roman" w:hAnsi="Times New Roman" w:cs="Times New Roman"/>
          <w:sz w:val="24"/>
          <w:szCs w:val="24"/>
        </w:rPr>
        <w:t>НЕЗАВИСИМАЯ ОЦЕНКА КАЧЕСТВА УСЛОВИЙ ПРЕДОСТАВЛЕНИЯ СОЦИАЛЬНЫХ УСЛУГ ОРГАНИЗАЦИЯМИ СОЦИАЛЬНОГО</w:t>
      </w:r>
      <w:r w:rsidR="008A02BB" w:rsidRPr="008B60B5">
        <w:rPr>
          <w:rFonts w:ascii="Times New Roman" w:hAnsi="Times New Roman" w:cs="Times New Roman"/>
          <w:sz w:val="24"/>
          <w:szCs w:val="24"/>
        </w:rPr>
        <w:t xml:space="preserve"> </w:t>
      </w:r>
      <w:r w:rsidRPr="008B60B5">
        <w:rPr>
          <w:rFonts w:ascii="Times New Roman" w:hAnsi="Times New Roman" w:cs="Times New Roman"/>
          <w:sz w:val="24"/>
          <w:szCs w:val="24"/>
        </w:rPr>
        <w:t xml:space="preserve">ОБСЛУЖИВАНИЯ ЧЕЛЯБИНСКОЙ ОБЛАСТИ </w:t>
      </w:r>
    </w:p>
    <w:p w14:paraId="7623673F" w14:textId="77777777" w:rsidR="008A02BB" w:rsidRPr="008B60B5" w:rsidRDefault="008A02BB" w:rsidP="00C64692">
      <w:pPr>
        <w:spacing w:after="0"/>
        <w:jc w:val="both"/>
        <w:rPr>
          <w:rFonts w:ascii="Times New Roman" w:hAnsi="Times New Roman" w:cs="Times New Roman"/>
          <w:sz w:val="24"/>
          <w:szCs w:val="24"/>
        </w:rPr>
      </w:pPr>
    </w:p>
    <w:p w14:paraId="473CC8E8" w14:textId="7AA82081" w:rsidR="00ED015B" w:rsidRPr="008B60B5" w:rsidRDefault="00ED015B" w:rsidP="00ED015B">
      <w:pPr>
        <w:spacing w:after="0"/>
        <w:ind w:firstLine="709"/>
        <w:jc w:val="both"/>
        <w:rPr>
          <w:rFonts w:ascii="Times New Roman" w:hAnsi="Times New Roman" w:cs="Times New Roman"/>
          <w:sz w:val="24"/>
          <w:szCs w:val="24"/>
        </w:rPr>
      </w:pPr>
      <w:r w:rsidRPr="008B60B5">
        <w:rPr>
          <w:rFonts w:ascii="Times New Roman" w:hAnsi="Times New Roman" w:cs="Times New Roman"/>
          <w:sz w:val="24"/>
          <w:szCs w:val="24"/>
        </w:rPr>
        <w:t>В информационно-аналитическом сборнике представлены результаты независимой оценки качества условий оказания услуг организациями социального обслуживания Челябинской области в 202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w:t>
      </w:r>
    </w:p>
    <w:p w14:paraId="01F45137" w14:textId="1A31BA11" w:rsidR="00ED015B" w:rsidRPr="008B60B5" w:rsidRDefault="00ED015B" w:rsidP="00ED015B">
      <w:pPr>
        <w:spacing w:after="0"/>
        <w:ind w:firstLine="709"/>
        <w:jc w:val="both"/>
        <w:rPr>
          <w:rFonts w:ascii="Times New Roman" w:hAnsi="Times New Roman" w:cs="Times New Roman"/>
          <w:sz w:val="24"/>
          <w:szCs w:val="24"/>
        </w:rPr>
      </w:pPr>
      <w:r w:rsidRPr="008B60B5">
        <w:rPr>
          <w:rFonts w:ascii="Times New Roman" w:hAnsi="Times New Roman" w:cs="Times New Roman"/>
          <w:sz w:val="24"/>
          <w:szCs w:val="24"/>
        </w:rPr>
        <w:t xml:space="preserve">Оценивается комфортность и доступность предоставления услуг организациями стационарной и полустационарной форм социального обслуживания области. В основе работы результаты независимой оценки качества условий оказания услуг </w:t>
      </w:r>
      <w:r w:rsidR="00FB5B62"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w:t>
      </w:r>
      <w:r w:rsidR="00FB5B62" w:rsidRPr="008B60B5">
        <w:rPr>
          <w:rFonts w:ascii="Times New Roman" w:hAnsi="Times New Roman" w:cs="Times New Roman"/>
          <w:sz w:val="24"/>
          <w:szCs w:val="24"/>
        </w:rPr>
        <w:t>и</w:t>
      </w:r>
      <w:r w:rsidRPr="008B60B5">
        <w:rPr>
          <w:rFonts w:ascii="Times New Roman" w:hAnsi="Times New Roman" w:cs="Times New Roman"/>
          <w:sz w:val="24"/>
          <w:szCs w:val="24"/>
        </w:rPr>
        <w:t xml:space="preserve"> социального обслуживания Челябинской области по показателям, характеризующим: открытость и доступность информации об организации (учреждении); комфортность условий предоставления услуг, в том числе время ожидания предоставления услуг; доступность услуг для инвалидов; доброжелательность, вежливость работников организации (учреждения); удовлетворенность условиями оказания услуг. Приводятся рекомендации по повышению качества условий оказания услуг организациями социального обслуживания Челябинской области. </w:t>
      </w:r>
    </w:p>
    <w:p w14:paraId="14DC51CC" w14:textId="77777777" w:rsidR="00ED015B" w:rsidRPr="008B60B5" w:rsidRDefault="00ED015B" w:rsidP="00ED015B">
      <w:pPr>
        <w:spacing w:after="0"/>
        <w:ind w:firstLine="709"/>
        <w:jc w:val="both"/>
        <w:rPr>
          <w:rFonts w:ascii="Times New Roman" w:hAnsi="Times New Roman" w:cs="Times New Roman"/>
          <w:sz w:val="24"/>
          <w:szCs w:val="24"/>
        </w:rPr>
      </w:pPr>
      <w:r w:rsidRPr="008B60B5">
        <w:rPr>
          <w:rFonts w:ascii="Times New Roman" w:hAnsi="Times New Roman" w:cs="Times New Roman"/>
          <w:sz w:val="24"/>
          <w:szCs w:val="24"/>
        </w:rPr>
        <w:t xml:space="preserve">Сборник адресован руководителям и работникам системы социальной защиты населения, а также специалистам и гражданам, заинтересованным в повышении качества условий оказания услуг организациями социального обслуживания. </w:t>
      </w:r>
    </w:p>
    <w:p w14:paraId="633AB608" w14:textId="77777777" w:rsidR="004C43DE" w:rsidRPr="008B60B5" w:rsidRDefault="004C43DE" w:rsidP="004C43DE">
      <w:pPr>
        <w:spacing w:after="0"/>
        <w:jc w:val="center"/>
        <w:rPr>
          <w:rFonts w:ascii="Times New Roman" w:hAnsi="Times New Roman" w:cs="Times New Roman"/>
          <w:sz w:val="24"/>
          <w:szCs w:val="24"/>
        </w:rPr>
      </w:pPr>
    </w:p>
    <w:p w14:paraId="5E664737" w14:textId="77777777" w:rsidR="004C43DE" w:rsidRPr="008B60B5" w:rsidRDefault="004C43DE" w:rsidP="004C43DE">
      <w:pPr>
        <w:spacing w:after="0"/>
        <w:jc w:val="center"/>
        <w:rPr>
          <w:rFonts w:ascii="Times New Roman" w:hAnsi="Times New Roman" w:cs="Times New Roman"/>
          <w:sz w:val="24"/>
          <w:szCs w:val="24"/>
        </w:rPr>
      </w:pPr>
    </w:p>
    <w:p w14:paraId="14C701EB" w14:textId="77777777" w:rsidR="004C43DE" w:rsidRPr="008B60B5" w:rsidRDefault="004C43DE" w:rsidP="004C43DE">
      <w:pPr>
        <w:spacing w:after="0"/>
        <w:jc w:val="center"/>
        <w:rPr>
          <w:rFonts w:ascii="Times New Roman" w:hAnsi="Times New Roman" w:cs="Times New Roman"/>
          <w:sz w:val="24"/>
          <w:szCs w:val="24"/>
        </w:rPr>
      </w:pPr>
    </w:p>
    <w:p w14:paraId="31A14E4B" w14:textId="77777777" w:rsidR="004C43DE" w:rsidRPr="008B60B5" w:rsidRDefault="004C43DE" w:rsidP="004C43DE">
      <w:pPr>
        <w:spacing w:after="0"/>
        <w:jc w:val="center"/>
        <w:rPr>
          <w:rFonts w:ascii="Times New Roman" w:hAnsi="Times New Roman" w:cs="Times New Roman"/>
          <w:sz w:val="24"/>
          <w:szCs w:val="24"/>
        </w:rPr>
      </w:pPr>
    </w:p>
    <w:p w14:paraId="14455663" w14:textId="77777777" w:rsidR="00D6338E" w:rsidRPr="008B60B5" w:rsidRDefault="00D6338E" w:rsidP="004C43DE">
      <w:pPr>
        <w:spacing w:after="0"/>
        <w:jc w:val="center"/>
        <w:rPr>
          <w:rFonts w:ascii="Times New Roman" w:hAnsi="Times New Roman" w:cs="Times New Roman"/>
          <w:b/>
          <w:sz w:val="24"/>
          <w:szCs w:val="24"/>
        </w:rPr>
      </w:pPr>
    </w:p>
    <w:p w14:paraId="430FBDDA" w14:textId="77777777" w:rsidR="00D475B9" w:rsidRPr="008B60B5" w:rsidRDefault="00D475B9" w:rsidP="004C43DE">
      <w:pPr>
        <w:spacing w:after="0"/>
        <w:jc w:val="center"/>
        <w:rPr>
          <w:rFonts w:ascii="Times New Roman" w:hAnsi="Times New Roman" w:cs="Times New Roman"/>
          <w:b/>
          <w:sz w:val="24"/>
          <w:szCs w:val="24"/>
        </w:rPr>
      </w:pPr>
    </w:p>
    <w:p w14:paraId="4DF31C47" w14:textId="77777777" w:rsidR="00D475B9" w:rsidRPr="008B60B5" w:rsidRDefault="00D475B9" w:rsidP="004C43DE">
      <w:pPr>
        <w:spacing w:after="0"/>
        <w:jc w:val="center"/>
        <w:rPr>
          <w:rFonts w:ascii="Times New Roman" w:hAnsi="Times New Roman" w:cs="Times New Roman"/>
          <w:b/>
          <w:sz w:val="24"/>
          <w:szCs w:val="24"/>
        </w:rPr>
      </w:pPr>
    </w:p>
    <w:p w14:paraId="02909F98" w14:textId="77777777" w:rsidR="00D475B9" w:rsidRPr="008B60B5" w:rsidRDefault="00D475B9" w:rsidP="004C43DE">
      <w:pPr>
        <w:spacing w:after="0"/>
        <w:jc w:val="center"/>
        <w:rPr>
          <w:rFonts w:ascii="Times New Roman" w:hAnsi="Times New Roman" w:cs="Times New Roman"/>
          <w:b/>
          <w:sz w:val="24"/>
          <w:szCs w:val="24"/>
        </w:rPr>
      </w:pPr>
    </w:p>
    <w:p w14:paraId="01474EDB" w14:textId="77777777" w:rsidR="00D475B9" w:rsidRPr="008B60B5" w:rsidRDefault="00D475B9" w:rsidP="004C43DE">
      <w:pPr>
        <w:spacing w:after="0"/>
        <w:jc w:val="center"/>
        <w:rPr>
          <w:rFonts w:ascii="Times New Roman" w:hAnsi="Times New Roman" w:cs="Times New Roman"/>
          <w:b/>
          <w:sz w:val="24"/>
          <w:szCs w:val="24"/>
        </w:rPr>
      </w:pPr>
    </w:p>
    <w:p w14:paraId="27A8E9B9" w14:textId="77777777" w:rsidR="002F2E7A" w:rsidRPr="008B60B5" w:rsidRDefault="002F2E7A" w:rsidP="004C43DE">
      <w:pPr>
        <w:spacing w:after="0"/>
        <w:jc w:val="center"/>
        <w:rPr>
          <w:rFonts w:ascii="Times New Roman" w:hAnsi="Times New Roman" w:cs="Times New Roman"/>
          <w:b/>
          <w:sz w:val="24"/>
          <w:szCs w:val="24"/>
        </w:rPr>
      </w:pPr>
    </w:p>
    <w:p w14:paraId="161B3798" w14:textId="77777777" w:rsidR="002F2E7A" w:rsidRPr="008B60B5" w:rsidRDefault="002F2E7A" w:rsidP="004C43DE">
      <w:pPr>
        <w:spacing w:after="0"/>
        <w:jc w:val="center"/>
        <w:rPr>
          <w:rFonts w:ascii="Times New Roman" w:hAnsi="Times New Roman" w:cs="Times New Roman"/>
          <w:b/>
          <w:sz w:val="24"/>
          <w:szCs w:val="24"/>
        </w:rPr>
      </w:pPr>
    </w:p>
    <w:p w14:paraId="2D307D4D" w14:textId="77777777" w:rsidR="00C64692" w:rsidRPr="008B60B5" w:rsidRDefault="00C64692" w:rsidP="004C43DE">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br w:type="page"/>
      </w:r>
    </w:p>
    <w:p w14:paraId="3843C236" w14:textId="77777777" w:rsidR="003A4ED7" w:rsidRPr="008B60B5" w:rsidRDefault="00DD7057" w:rsidP="004C43DE">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СОДЕРЖАНИЕ</w:t>
      </w:r>
    </w:p>
    <w:tbl>
      <w:tblPr>
        <w:tblW w:w="9333" w:type="dxa"/>
        <w:tblInd w:w="108" w:type="dxa"/>
        <w:tblLook w:val="04A0" w:firstRow="1" w:lastRow="0" w:firstColumn="1" w:lastColumn="0" w:noHBand="0" w:noVBand="1"/>
      </w:tblPr>
      <w:tblGrid>
        <w:gridCol w:w="8885"/>
        <w:gridCol w:w="636"/>
      </w:tblGrid>
      <w:tr w:rsidR="00F70C7F" w:rsidRPr="008B60B5" w14:paraId="6445D6E8" w14:textId="77777777" w:rsidTr="00C50652">
        <w:trPr>
          <w:trHeight w:val="375"/>
        </w:trPr>
        <w:tc>
          <w:tcPr>
            <w:tcW w:w="8697" w:type="dxa"/>
            <w:tcBorders>
              <w:top w:val="nil"/>
              <w:left w:val="nil"/>
              <w:bottom w:val="nil"/>
              <w:right w:val="nil"/>
            </w:tcBorders>
            <w:shd w:val="clear" w:color="auto" w:fill="auto"/>
            <w:noWrap/>
            <w:vAlign w:val="center"/>
            <w:hideMark/>
          </w:tcPr>
          <w:p w14:paraId="1A7E5B89" w14:textId="02ED3E1D"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ВВЕДЕНИЕ</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r w:rsidR="00D475B9" w:rsidRPr="008B60B5">
              <w:rPr>
                <w:rFonts w:ascii="Times New Roman" w:eastAsia="Times New Roman" w:hAnsi="Times New Roman" w:cs="Times New Roman"/>
                <w:color w:val="000000"/>
                <w:sz w:val="24"/>
                <w:szCs w:val="24"/>
                <w:lang w:eastAsia="ru-RU"/>
              </w:rPr>
              <w:t>………………….</w:t>
            </w:r>
            <w:r w:rsidRPr="008B60B5">
              <w:rPr>
                <w:rFonts w:ascii="Times New Roman" w:eastAsia="Times New Roman" w:hAnsi="Times New Roman" w:cs="Times New Roman"/>
                <w:color w:val="000000"/>
                <w:sz w:val="24"/>
                <w:szCs w:val="24"/>
                <w:lang w:eastAsia="ru-RU"/>
              </w:rPr>
              <w:t xml:space="preserve"> </w:t>
            </w:r>
          </w:p>
        </w:tc>
        <w:tc>
          <w:tcPr>
            <w:tcW w:w="636" w:type="dxa"/>
            <w:tcBorders>
              <w:top w:val="nil"/>
              <w:left w:val="nil"/>
              <w:bottom w:val="nil"/>
              <w:right w:val="nil"/>
            </w:tcBorders>
            <w:shd w:val="clear" w:color="auto" w:fill="auto"/>
            <w:noWrap/>
            <w:vAlign w:val="bottom"/>
            <w:hideMark/>
          </w:tcPr>
          <w:p w14:paraId="7C8A64B1" w14:textId="77777777" w:rsidR="00F70C7F" w:rsidRPr="008B60B5" w:rsidRDefault="00C85E9F" w:rsidP="00544585">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r>
      <w:tr w:rsidR="00F70C7F" w:rsidRPr="008B60B5" w14:paraId="5289A847" w14:textId="77777777" w:rsidTr="00C50652">
        <w:trPr>
          <w:trHeight w:val="375"/>
        </w:trPr>
        <w:tc>
          <w:tcPr>
            <w:tcW w:w="8697" w:type="dxa"/>
            <w:tcBorders>
              <w:top w:val="nil"/>
              <w:left w:val="nil"/>
              <w:bottom w:val="nil"/>
              <w:right w:val="nil"/>
            </w:tcBorders>
            <w:shd w:val="clear" w:color="auto" w:fill="auto"/>
            <w:noWrap/>
            <w:vAlign w:val="center"/>
            <w:hideMark/>
          </w:tcPr>
          <w:p w14:paraId="66525ED1" w14:textId="0AF4F7BE"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 Итоговый рейтинг организаций социального обслуживания по показателям, характеризующим общие критерии оценки качества условий предоставления социальных услуг, организациями социального обслуживания Челябинской области</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010C5E48" w14:textId="2974EE93" w:rsidR="00F70C7F" w:rsidRPr="008B60B5" w:rsidRDefault="00F70C7F" w:rsidP="006531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6531A3" w:rsidRPr="008B60B5">
              <w:rPr>
                <w:rFonts w:ascii="Times New Roman" w:eastAsia="Times New Roman" w:hAnsi="Times New Roman" w:cs="Times New Roman"/>
                <w:color w:val="000000"/>
                <w:sz w:val="24"/>
                <w:szCs w:val="24"/>
                <w:lang w:eastAsia="ru-RU"/>
              </w:rPr>
              <w:t>4</w:t>
            </w:r>
          </w:p>
        </w:tc>
      </w:tr>
      <w:tr w:rsidR="00F70C7F" w:rsidRPr="008B60B5" w14:paraId="3F6D368D" w14:textId="77777777" w:rsidTr="00C50652">
        <w:trPr>
          <w:trHeight w:val="375"/>
        </w:trPr>
        <w:tc>
          <w:tcPr>
            <w:tcW w:w="8697" w:type="dxa"/>
            <w:tcBorders>
              <w:top w:val="nil"/>
              <w:left w:val="nil"/>
              <w:bottom w:val="nil"/>
              <w:right w:val="nil"/>
            </w:tcBorders>
            <w:shd w:val="clear" w:color="auto" w:fill="auto"/>
            <w:noWrap/>
            <w:vAlign w:val="center"/>
            <w:hideMark/>
          </w:tcPr>
          <w:p w14:paraId="06098783" w14:textId="717D6CC6"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 Результаты независимой оценки по показателям, характеризующим общие критерии оценки качества условий предоставления социальных услуг, организациями социального обслуживания Челябинской Области</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r w:rsidR="00D475B9" w:rsidRPr="008B60B5">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36A051C1" w14:textId="1E347476" w:rsidR="00F70C7F" w:rsidRPr="008B60B5" w:rsidRDefault="006531A3"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r w:rsidR="00DE09A3">
              <w:rPr>
                <w:rFonts w:ascii="Times New Roman" w:eastAsia="Times New Roman" w:hAnsi="Times New Roman" w:cs="Times New Roman"/>
                <w:color w:val="000000"/>
                <w:sz w:val="24"/>
                <w:szCs w:val="24"/>
                <w:lang w:eastAsia="ru-RU"/>
              </w:rPr>
              <w:t>3</w:t>
            </w:r>
          </w:p>
        </w:tc>
      </w:tr>
      <w:tr w:rsidR="00F70C7F" w:rsidRPr="008B60B5" w14:paraId="7088E419" w14:textId="77777777" w:rsidTr="00C50652">
        <w:trPr>
          <w:trHeight w:val="375"/>
        </w:trPr>
        <w:tc>
          <w:tcPr>
            <w:tcW w:w="8697" w:type="dxa"/>
            <w:tcBorders>
              <w:top w:val="nil"/>
              <w:left w:val="nil"/>
              <w:bottom w:val="nil"/>
              <w:right w:val="nil"/>
            </w:tcBorders>
            <w:shd w:val="clear" w:color="auto" w:fill="auto"/>
            <w:noWrap/>
            <w:vAlign w:val="center"/>
            <w:hideMark/>
          </w:tcPr>
          <w:p w14:paraId="5BD2861A" w14:textId="7D37D231"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xml:space="preserve">2.1. Открытость и доступность информации об организации (учреждении) </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366F8D34" w14:textId="4BCAED5E" w:rsidR="00F70C7F" w:rsidRPr="008B60B5" w:rsidRDefault="00F70C7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r w:rsidR="00DE09A3">
              <w:rPr>
                <w:rFonts w:ascii="Times New Roman" w:eastAsia="Times New Roman" w:hAnsi="Times New Roman" w:cs="Times New Roman"/>
                <w:color w:val="000000"/>
                <w:sz w:val="24"/>
                <w:szCs w:val="24"/>
                <w:lang w:eastAsia="ru-RU"/>
              </w:rPr>
              <w:t>3</w:t>
            </w:r>
          </w:p>
        </w:tc>
      </w:tr>
      <w:tr w:rsidR="00F70C7F" w:rsidRPr="008B60B5" w14:paraId="138E295D" w14:textId="77777777" w:rsidTr="00C50652">
        <w:trPr>
          <w:trHeight w:val="375"/>
        </w:trPr>
        <w:tc>
          <w:tcPr>
            <w:tcW w:w="8697" w:type="dxa"/>
            <w:tcBorders>
              <w:top w:val="nil"/>
              <w:left w:val="nil"/>
              <w:bottom w:val="nil"/>
              <w:right w:val="nil"/>
            </w:tcBorders>
            <w:shd w:val="clear" w:color="auto" w:fill="auto"/>
            <w:noWrap/>
            <w:vAlign w:val="center"/>
            <w:hideMark/>
          </w:tcPr>
          <w:p w14:paraId="4EA3759D" w14:textId="2C50C409"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2.2. Комфортность условий предоставления услуг, в том числе время ожидания предоставления услуг</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6FE3DC7A" w14:textId="718A47B5" w:rsidR="00F70C7F" w:rsidRPr="008B60B5" w:rsidRDefault="00F70C7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r w:rsidR="00DE09A3">
              <w:rPr>
                <w:rFonts w:ascii="Times New Roman" w:eastAsia="Times New Roman" w:hAnsi="Times New Roman" w:cs="Times New Roman"/>
                <w:color w:val="000000"/>
                <w:sz w:val="24"/>
                <w:szCs w:val="24"/>
                <w:lang w:eastAsia="ru-RU"/>
              </w:rPr>
              <w:t>9</w:t>
            </w:r>
          </w:p>
        </w:tc>
      </w:tr>
      <w:tr w:rsidR="00F70C7F" w:rsidRPr="008B60B5" w14:paraId="549117C9" w14:textId="77777777" w:rsidTr="00C50652">
        <w:trPr>
          <w:trHeight w:val="375"/>
        </w:trPr>
        <w:tc>
          <w:tcPr>
            <w:tcW w:w="8697" w:type="dxa"/>
            <w:tcBorders>
              <w:top w:val="nil"/>
              <w:left w:val="nil"/>
              <w:bottom w:val="nil"/>
              <w:right w:val="nil"/>
            </w:tcBorders>
            <w:shd w:val="clear" w:color="auto" w:fill="auto"/>
            <w:noWrap/>
            <w:vAlign w:val="center"/>
            <w:hideMark/>
          </w:tcPr>
          <w:p w14:paraId="4FD57DC5" w14:textId="19BECED8"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2.3. Доступность услуг для инвалидов</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4C46D61E" w14:textId="41625A09" w:rsidR="00F70C7F" w:rsidRPr="008B60B5" w:rsidRDefault="006531A3"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r w:rsidR="00DE09A3">
              <w:rPr>
                <w:rFonts w:ascii="Times New Roman" w:eastAsia="Times New Roman" w:hAnsi="Times New Roman" w:cs="Times New Roman"/>
                <w:color w:val="000000"/>
                <w:sz w:val="24"/>
                <w:szCs w:val="24"/>
                <w:lang w:eastAsia="ru-RU"/>
              </w:rPr>
              <w:t>8</w:t>
            </w:r>
          </w:p>
        </w:tc>
      </w:tr>
      <w:tr w:rsidR="00F70C7F" w:rsidRPr="008B60B5" w14:paraId="1EB9B822" w14:textId="77777777" w:rsidTr="00C50652">
        <w:trPr>
          <w:trHeight w:val="375"/>
        </w:trPr>
        <w:tc>
          <w:tcPr>
            <w:tcW w:w="8697" w:type="dxa"/>
            <w:tcBorders>
              <w:top w:val="nil"/>
              <w:left w:val="nil"/>
              <w:bottom w:val="nil"/>
              <w:right w:val="nil"/>
            </w:tcBorders>
            <w:shd w:val="clear" w:color="auto" w:fill="auto"/>
            <w:noWrap/>
            <w:vAlign w:val="center"/>
            <w:hideMark/>
          </w:tcPr>
          <w:p w14:paraId="5D4A6085" w14:textId="70A7628C"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2.4. Доброжелательность, вежливость работников организации (учреждения)</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0965BABE" w14:textId="2941FCB1" w:rsidR="00F70C7F" w:rsidRPr="008B60B5" w:rsidRDefault="00DE394E" w:rsidP="00DE09A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DE09A3">
              <w:rPr>
                <w:rFonts w:ascii="Times New Roman" w:eastAsia="Times New Roman" w:hAnsi="Times New Roman" w:cs="Times New Roman"/>
                <w:color w:val="000000"/>
                <w:sz w:val="24"/>
                <w:szCs w:val="24"/>
                <w:lang w:eastAsia="ru-RU"/>
              </w:rPr>
              <w:t>9</w:t>
            </w:r>
          </w:p>
        </w:tc>
      </w:tr>
      <w:tr w:rsidR="00F70C7F" w:rsidRPr="008B60B5" w14:paraId="77CB52DD" w14:textId="77777777" w:rsidTr="00C50652">
        <w:trPr>
          <w:trHeight w:val="375"/>
        </w:trPr>
        <w:tc>
          <w:tcPr>
            <w:tcW w:w="8697" w:type="dxa"/>
            <w:tcBorders>
              <w:top w:val="nil"/>
              <w:left w:val="nil"/>
              <w:bottom w:val="nil"/>
              <w:right w:val="nil"/>
            </w:tcBorders>
            <w:shd w:val="clear" w:color="auto" w:fill="auto"/>
            <w:noWrap/>
            <w:vAlign w:val="center"/>
            <w:hideMark/>
          </w:tcPr>
          <w:p w14:paraId="55D9B12A" w14:textId="76E47A7F"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2.5. Удовлетворенность условиями оказания услуг</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1B6E76AC" w14:textId="3FFF159D" w:rsidR="00F70C7F" w:rsidRPr="008B60B5" w:rsidRDefault="00DE394E" w:rsidP="00DE09A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E09A3">
              <w:rPr>
                <w:rFonts w:ascii="Times New Roman" w:eastAsia="Times New Roman" w:hAnsi="Times New Roman" w:cs="Times New Roman"/>
                <w:color w:val="000000"/>
                <w:sz w:val="24"/>
                <w:szCs w:val="24"/>
                <w:lang w:eastAsia="ru-RU"/>
              </w:rPr>
              <w:t>10</w:t>
            </w:r>
          </w:p>
        </w:tc>
      </w:tr>
      <w:tr w:rsidR="00F70C7F" w:rsidRPr="008B60B5" w14:paraId="3160955C" w14:textId="77777777" w:rsidTr="00C50652">
        <w:trPr>
          <w:trHeight w:val="375"/>
        </w:trPr>
        <w:tc>
          <w:tcPr>
            <w:tcW w:w="8697" w:type="dxa"/>
            <w:tcBorders>
              <w:top w:val="nil"/>
              <w:left w:val="nil"/>
              <w:bottom w:val="nil"/>
              <w:right w:val="nil"/>
            </w:tcBorders>
            <w:shd w:val="clear" w:color="auto" w:fill="auto"/>
            <w:noWrap/>
            <w:vAlign w:val="center"/>
            <w:hideMark/>
          </w:tcPr>
          <w:p w14:paraId="4E36D2D5" w14:textId="348581F5"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 Сравнительный анализ итоговых рейтингов с рейтингами по показателям, характеризующим общие критерии оценки качества условий предоставления социальных услуг организациями социального обслуживания Челябинской области</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28431A9C" w14:textId="0947C0DB" w:rsidR="00F70C7F" w:rsidRPr="008B60B5" w:rsidRDefault="00F70C7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DE394E">
              <w:rPr>
                <w:rFonts w:ascii="Times New Roman" w:eastAsia="Times New Roman" w:hAnsi="Times New Roman" w:cs="Times New Roman"/>
                <w:color w:val="000000"/>
                <w:sz w:val="24"/>
                <w:szCs w:val="24"/>
                <w:lang w:eastAsia="ru-RU"/>
              </w:rPr>
              <w:t>2</w:t>
            </w:r>
            <w:r w:rsidR="00DE09A3">
              <w:rPr>
                <w:rFonts w:ascii="Times New Roman" w:eastAsia="Times New Roman" w:hAnsi="Times New Roman" w:cs="Times New Roman"/>
                <w:color w:val="000000"/>
                <w:sz w:val="24"/>
                <w:szCs w:val="24"/>
                <w:lang w:eastAsia="ru-RU"/>
              </w:rPr>
              <w:t>8</w:t>
            </w:r>
          </w:p>
        </w:tc>
      </w:tr>
      <w:tr w:rsidR="00F70C7F" w:rsidRPr="008B60B5" w14:paraId="2CB32381" w14:textId="77777777" w:rsidTr="00C50652">
        <w:trPr>
          <w:trHeight w:val="375"/>
        </w:trPr>
        <w:tc>
          <w:tcPr>
            <w:tcW w:w="8697" w:type="dxa"/>
            <w:tcBorders>
              <w:top w:val="nil"/>
              <w:left w:val="nil"/>
              <w:bottom w:val="nil"/>
              <w:right w:val="nil"/>
            </w:tcBorders>
            <w:shd w:val="clear" w:color="auto" w:fill="auto"/>
            <w:noWrap/>
            <w:vAlign w:val="center"/>
            <w:hideMark/>
          </w:tcPr>
          <w:p w14:paraId="614EB739" w14:textId="7271E6C9"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 Предложения и замечания получателей услуг по улучшению качества условий предоставления социальных услуг организациями социального обслуживания Челябинской области</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23D7E684" w14:textId="22FC9D48" w:rsidR="00F70C7F" w:rsidRPr="008B60B5" w:rsidRDefault="00F70C7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DE394E">
              <w:rPr>
                <w:rFonts w:ascii="Times New Roman" w:eastAsia="Times New Roman" w:hAnsi="Times New Roman" w:cs="Times New Roman"/>
                <w:color w:val="000000"/>
                <w:sz w:val="24"/>
                <w:szCs w:val="24"/>
                <w:lang w:eastAsia="ru-RU"/>
              </w:rPr>
              <w:t>3</w:t>
            </w:r>
            <w:r w:rsidR="00DE09A3">
              <w:rPr>
                <w:rFonts w:ascii="Times New Roman" w:eastAsia="Times New Roman" w:hAnsi="Times New Roman" w:cs="Times New Roman"/>
                <w:color w:val="000000"/>
                <w:sz w:val="24"/>
                <w:szCs w:val="24"/>
                <w:lang w:eastAsia="ru-RU"/>
              </w:rPr>
              <w:t>8</w:t>
            </w:r>
          </w:p>
        </w:tc>
      </w:tr>
      <w:tr w:rsidR="00F70C7F" w:rsidRPr="008B60B5" w14:paraId="7E716162" w14:textId="77777777" w:rsidTr="00C50652">
        <w:trPr>
          <w:trHeight w:val="375"/>
        </w:trPr>
        <w:tc>
          <w:tcPr>
            <w:tcW w:w="8697" w:type="dxa"/>
            <w:tcBorders>
              <w:top w:val="nil"/>
              <w:left w:val="nil"/>
              <w:bottom w:val="nil"/>
              <w:right w:val="nil"/>
            </w:tcBorders>
            <w:shd w:val="clear" w:color="auto" w:fill="auto"/>
            <w:noWrap/>
            <w:vAlign w:val="center"/>
            <w:hideMark/>
          </w:tcPr>
          <w:p w14:paraId="6F65E5A0" w14:textId="20A08357"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 Рекомендации по повышению качества условий предоставления социальных услуг организациями социального обслуживания Челябинской области</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33271C31" w14:textId="687C8E3F" w:rsidR="00F70C7F" w:rsidRPr="008B60B5" w:rsidRDefault="00F70C7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DE394E">
              <w:rPr>
                <w:rFonts w:ascii="Times New Roman" w:eastAsia="Times New Roman" w:hAnsi="Times New Roman" w:cs="Times New Roman"/>
                <w:color w:val="000000"/>
                <w:sz w:val="24"/>
                <w:szCs w:val="24"/>
                <w:lang w:eastAsia="ru-RU"/>
              </w:rPr>
              <w:t>3</w:t>
            </w:r>
            <w:r w:rsidR="00DE09A3">
              <w:rPr>
                <w:rFonts w:ascii="Times New Roman" w:eastAsia="Times New Roman" w:hAnsi="Times New Roman" w:cs="Times New Roman"/>
                <w:color w:val="000000"/>
                <w:sz w:val="24"/>
                <w:szCs w:val="24"/>
                <w:lang w:eastAsia="ru-RU"/>
              </w:rPr>
              <w:t>9</w:t>
            </w:r>
          </w:p>
        </w:tc>
      </w:tr>
      <w:tr w:rsidR="00F70C7F" w:rsidRPr="008B60B5" w14:paraId="629FD9F1" w14:textId="77777777" w:rsidTr="00C50652">
        <w:trPr>
          <w:trHeight w:val="375"/>
        </w:trPr>
        <w:tc>
          <w:tcPr>
            <w:tcW w:w="8697" w:type="dxa"/>
            <w:tcBorders>
              <w:top w:val="nil"/>
              <w:left w:val="nil"/>
              <w:bottom w:val="nil"/>
              <w:right w:val="nil"/>
            </w:tcBorders>
            <w:shd w:val="clear" w:color="auto" w:fill="auto"/>
            <w:noWrap/>
            <w:vAlign w:val="center"/>
            <w:hideMark/>
          </w:tcPr>
          <w:p w14:paraId="5EB1E7C8" w14:textId="56C05AEF" w:rsidR="00F70C7F" w:rsidRPr="008B60B5" w:rsidRDefault="00F70C7F" w:rsidP="00F70C7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ЗАКЛЮЧЕНИЕ</w:t>
            </w:r>
            <w:r w:rsidR="00D475B9"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6A15D52C" w14:textId="6C8B367D" w:rsidR="00F70C7F" w:rsidRPr="008B60B5" w:rsidRDefault="00F70C7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DE09A3">
              <w:rPr>
                <w:rFonts w:ascii="Times New Roman" w:eastAsia="Times New Roman" w:hAnsi="Times New Roman" w:cs="Times New Roman"/>
                <w:color w:val="000000"/>
                <w:sz w:val="24"/>
                <w:szCs w:val="24"/>
                <w:lang w:eastAsia="ru-RU"/>
              </w:rPr>
              <w:t>60</w:t>
            </w:r>
          </w:p>
        </w:tc>
      </w:tr>
      <w:tr w:rsidR="00F70C7F" w:rsidRPr="008B60B5" w14:paraId="013BF4FD" w14:textId="77777777" w:rsidTr="00C50652">
        <w:trPr>
          <w:trHeight w:val="375"/>
        </w:trPr>
        <w:tc>
          <w:tcPr>
            <w:tcW w:w="8697" w:type="dxa"/>
            <w:tcBorders>
              <w:top w:val="nil"/>
              <w:left w:val="nil"/>
              <w:bottom w:val="nil"/>
              <w:right w:val="nil"/>
            </w:tcBorders>
            <w:shd w:val="clear" w:color="auto" w:fill="auto"/>
            <w:noWrap/>
            <w:vAlign w:val="center"/>
            <w:hideMark/>
          </w:tcPr>
          <w:p w14:paraId="2978CE0A" w14:textId="701FB1B4" w:rsidR="00F70C7F" w:rsidRPr="008B60B5" w:rsidRDefault="00F70C7F" w:rsidP="00F70C7F">
            <w:pPr>
              <w:spacing w:after="0" w:line="240" w:lineRule="auto"/>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Приложение 1</w:t>
            </w:r>
            <w:r w:rsidRPr="008B60B5">
              <w:rPr>
                <w:rFonts w:ascii="Times New Roman" w:eastAsia="Times New Roman" w:hAnsi="Times New Roman" w:cs="Times New Roman"/>
                <w:color w:val="000000"/>
                <w:sz w:val="24"/>
                <w:szCs w:val="24"/>
                <w:lang w:eastAsia="ru-RU"/>
              </w:rPr>
              <w:t>. Нормативно-правовая база независимой оценки качества условий предоставления социальных услуг организациями социального обслуживания Челябинской области</w:t>
            </w:r>
            <w:r w:rsidR="0033585C"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1A852728" w14:textId="79A8A117" w:rsidR="00F70C7F" w:rsidRPr="008B60B5" w:rsidRDefault="00C85E9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DE09A3">
              <w:rPr>
                <w:rFonts w:ascii="Times New Roman" w:eastAsia="Times New Roman" w:hAnsi="Times New Roman" w:cs="Times New Roman"/>
                <w:color w:val="000000"/>
                <w:sz w:val="24"/>
                <w:szCs w:val="24"/>
                <w:lang w:eastAsia="ru-RU"/>
              </w:rPr>
              <w:t>62</w:t>
            </w:r>
          </w:p>
        </w:tc>
      </w:tr>
      <w:tr w:rsidR="00F70C7F" w:rsidRPr="008B60B5" w14:paraId="010C6924" w14:textId="77777777" w:rsidTr="00C50652">
        <w:trPr>
          <w:trHeight w:val="375"/>
        </w:trPr>
        <w:tc>
          <w:tcPr>
            <w:tcW w:w="8697" w:type="dxa"/>
            <w:tcBorders>
              <w:top w:val="nil"/>
              <w:left w:val="nil"/>
              <w:bottom w:val="nil"/>
              <w:right w:val="nil"/>
            </w:tcBorders>
            <w:shd w:val="clear" w:color="auto" w:fill="auto"/>
            <w:noWrap/>
            <w:vAlign w:val="center"/>
            <w:hideMark/>
          </w:tcPr>
          <w:p w14:paraId="74323E03" w14:textId="7CDEE3B4" w:rsidR="00F70C7F" w:rsidRPr="008B60B5" w:rsidRDefault="00F70C7F" w:rsidP="00F70C7F">
            <w:pPr>
              <w:spacing w:after="0" w:line="240" w:lineRule="auto"/>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Приложение 2</w:t>
            </w:r>
            <w:r w:rsidRPr="008B60B5">
              <w:rPr>
                <w:rFonts w:ascii="Times New Roman" w:eastAsia="Times New Roman" w:hAnsi="Times New Roman" w:cs="Times New Roman"/>
                <w:color w:val="000000"/>
                <w:sz w:val="24"/>
                <w:szCs w:val="24"/>
                <w:lang w:eastAsia="ru-RU"/>
              </w:rPr>
              <w:t>. Показатели, характеризующие общие критерии оценки качества условий оказания услуг организациями социального обслуживания (утв. приказом Министерства труда и социальной защиты Российской Федерации от 23 мая 2018 г. № 317н</w:t>
            </w:r>
            <w:r w:rsidR="0033585C"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4681EA75" w14:textId="33FE7AA9" w:rsidR="00F70C7F" w:rsidRPr="008B60B5" w:rsidRDefault="00C85E9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DE09A3">
              <w:rPr>
                <w:rFonts w:ascii="Times New Roman" w:eastAsia="Times New Roman" w:hAnsi="Times New Roman" w:cs="Times New Roman"/>
                <w:color w:val="000000"/>
                <w:sz w:val="24"/>
                <w:szCs w:val="24"/>
                <w:lang w:eastAsia="ru-RU"/>
              </w:rPr>
              <w:t>64</w:t>
            </w:r>
          </w:p>
        </w:tc>
      </w:tr>
      <w:tr w:rsidR="00F70C7F" w:rsidRPr="008B60B5" w14:paraId="316C09C3" w14:textId="77777777" w:rsidTr="00C50652">
        <w:trPr>
          <w:trHeight w:val="375"/>
        </w:trPr>
        <w:tc>
          <w:tcPr>
            <w:tcW w:w="8697" w:type="dxa"/>
            <w:tcBorders>
              <w:top w:val="nil"/>
              <w:left w:val="nil"/>
              <w:bottom w:val="nil"/>
              <w:right w:val="nil"/>
            </w:tcBorders>
            <w:shd w:val="clear" w:color="auto" w:fill="auto"/>
            <w:noWrap/>
            <w:vAlign w:val="center"/>
            <w:hideMark/>
          </w:tcPr>
          <w:p w14:paraId="542A4D5D" w14:textId="1B4C265F" w:rsidR="00F70C7F" w:rsidRPr="008B60B5" w:rsidRDefault="00F70C7F" w:rsidP="00F70C7F">
            <w:pPr>
              <w:spacing w:after="0" w:line="240" w:lineRule="auto"/>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Приложение 3</w:t>
            </w:r>
            <w:r w:rsidRPr="008B60B5">
              <w:rPr>
                <w:rFonts w:ascii="Times New Roman" w:eastAsia="Times New Roman" w:hAnsi="Times New Roman" w:cs="Times New Roman"/>
                <w:color w:val="000000"/>
                <w:sz w:val="24"/>
                <w:szCs w:val="24"/>
                <w:lang w:eastAsia="ru-RU"/>
              </w:rPr>
              <w:t>. Перечень организаций социального обслуживания Челябинской области, подлежащих проведению независимой оценки качества условий оказания услуг в 202</w:t>
            </w:r>
            <w:r w:rsidR="00FB5B62" w:rsidRPr="008B60B5">
              <w:rPr>
                <w:rFonts w:ascii="Times New Roman" w:eastAsia="Times New Roman" w:hAnsi="Times New Roman" w:cs="Times New Roman"/>
                <w:color w:val="000000"/>
                <w:sz w:val="24"/>
                <w:szCs w:val="24"/>
                <w:lang w:eastAsia="ru-RU"/>
              </w:rPr>
              <w:t>3</w:t>
            </w:r>
            <w:r w:rsidRPr="008B60B5">
              <w:rPr>
                <w:rFonts w:ascii="Times New Roman" w:eastAsia="Times New Roman" w:hAnsi="Times New Roman" w:cs="Times New Roman"/>
                <w:color w:val="000000"/>
                <w:sz w:val="24"/>
                <w:szCs w:val="24"/>
                <w:lang w:eastAsia="ru-RU"/>
              </w:rPr>
              <w:t xml:space="preserve"> году</w:t>
            </w:r>
            <w:r w:rsidR="0033585C"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75E6C6F8" w14:textId="3CD6D4FD" w:rsidR="00F70C7F" w:rsidRPr="008B60B5" w:rsidRDefault="00C85E9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6531A3" w:rsidRPr="008B60B5">
              <w:rPr>
                <w:rFonts w:ascii="Times New Roman" w:eastAsia="Times New Roman" w:hAnsi="Times New Roman" w:cs="Times New Roman"/>
                <w:color w:val="000000"/>
                <w:sz w:val="24"/>
                <w:szCs w:val="24"/>
                <w:lang w:eastAsia="ru-RU"/>
              </w:rPr>
              <w:t>6</w:t>
            </w:r>
            <w:r w:rsidR="00DE09A3">
              <w:rPr>
                <w:rFonts w:ascii="Times New Roman" w:eastAsia="Times New Roman" w:hAnsi="Times New Roman" w:cs="Times New Roman"/>
                <w:color w:val="000000"/>
                <w:sz w:val="24"/>
                <w:szCs w:val="24"/>
                <w:lang w:eastAsia="ru-RU"/>
              </w:rPr>
              <w:t>8</w:t>
            </w:r>
          </w:p>
        </w:tc>
      </w:tr>
      <w:tr w:rsidR="00F70C7F" w:rsidRPr="008B60B5" w14:paraId="455AB7A3" w14:textId="77777777" w:rsidTr="00C50652">
        <w:trPr>
          <w:trHeight w:val="375"/>
        </w:trPr>
        <w:tc>
          <w:tcPr>
            <w:tcW w:w="8697" w:type="dxa"/>
            <w:tcBorders>
              <w:top w:val="nil"/>
              <w:left w:val="nil"/>
              <w:bottom w:val="nil"/>
              <w:right w:val="nil"/>
            </w:tcBorders>
            <w:shd w:val="clear" w:color="auto" w:fill="auto"/>
            <w:noWrap/>
            <w:vAlign w:val="center"/>
            <w:hideMark/>
          </w:tcPr>
          <w:p w14:paraId="18BF4673" w14:textId="1300DB0F" w:rsidR="00F70C7F" w:rsidRPr="008B60B5" w:rsidRDefault="00F70C7F" w:rsidP="00F70C7F">
            <w:pPr>
              <w:spacing w:after="0" w:line="240" w:lineRule="auto"/>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Приложение 4</w:t>
            </w:r>
            <w:r w:rsidRPr="008B60B5">
              <w:rPr>
                <w:rFonts w:ascii="Times New Roman" w:eastAsia="Times New Roman" w:hAnsi="Times New Roman" w:cs="Times New Roman"/>
                <w:color w:val="000000"/>
                <w:sz w:val="24"/>
                <w:szCs w:val="24"/>
                <w:lang w:eastAsia="ru-RU"/>
              </w:rPr>
              <w:t>. Демонстрационный материал по показателям, характеризующим комфортность и доступность услуг для инвалидов, в организациях социального обслуживания населения Челябинской области, участвующих в независимой оценке качества условий оказания услуг в 202</w:t>
            </w:r>
            <w:r w:rsidR="00FB5B62" w:rsidRPr="008B60B5">
              <w:rPr>
                <w:rFonts w:ascii="Times New Roman" w:eastAsia="Times New Roman" w:hAnsi="Times New Roman" w:cs="Times New Roman"/>
                <w:color w:val="000000"/>
                <w:sz w:val="24"/>
                <w:szCs w:val="24"/>
                <w:lang w:eastAsia="ru-RU"/>
              </w:rPr>
              <w:t>3</w:t>
            </w:r>
            <w:r w:rsidRPr="008B60B5">
              <w:rPr>
                <w:rFonts w:ascii="Times New Roman" w:eastAsia="Times New Roman" w:hAnsi="Times New Roman" w:cs="Times New Roman"/>
                <w:color w:val="000000"/>
                <w:sz w:val="24"/>
                <w:szCs w:val="24"/>
                <w:lang w:eastAsia="ru-RU"/>
              </w:rPr>
              <w:t xml:space="preserve"> году </w:t>
            </w:r>
            <w:r w:rsidR="0033585C" w:rsidRPr="008B60B5">
              <w:rPr>
                <w:rFonts w:ascii="Times New Roman" w:eastAsia="Times New Roman" w:hAnsi="Times New Roman" w:cs="Times New Roman"/>
                <w:color w:val="000000"/>
                <w:sz w:val="24"/>
                <w:szCs w:val="24"/>
                <w:lang w:eastAsia="ru-RU"/>
              </w:rPr>
              <w:t>………………………………………………</w:t>
            </w:r>
            <w:r w:rsidR="0081214B">
              <w:rPr>
                <w:rFonts w:ascii="Times New Roman" w:eastAsia="Times New Roman" w:hAnsi="Times New Roman" w:cs="Times New Roman"/>
                <w:color w:val="000000"/>
                <w:sz w:val="24"/>
                <w:szCs w:val="24"/>
                <w:lang w:eastAsia="ru-RU"/>
              </w:rPr>
              <w:t>………………………………………………</w:t>
            </w:r>
          </w:p>
        </w:tc>
        <w:tc>
          <w:tcPr>
            <w:tcW w:w="636" w:type="dxa"/>
            <w:tcBorders>
              <w:top w:val="nil"/>
              <w:left w:val="nil"/>
              <w:bottom w:val="nil"/>
              <w:right w:val="nil"/>
            </w:tcBorders>
            <w:shd w:val="clear" w:color="auto" w:fill="auto"/>
            <w:noWrap/>
            <w:vAlign w:val="bottom"/>
            <w:hideMark/>
          </w:tcPr>
          <w:p w14:paraId="7CFE5DA0" w14:textId="2B18B4F7" w:rsidR="00F70C7F" w:rsidRPr="008B60B5" w:rsidRDefault="00C85E9F" w:rsidP="00DE09A3">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6531A3" w:rsidRPr="008B60B5">
              <w:rPr>
                <w:rFonts w:ascii="Times New Roman" w:eastAsia="Times New Roman" w:hAnsi="Times New Roman" w:cs="Times New Roman"/>
                <w:color w:val="000000"/>
                <w:sz w:val="24"/>
                <w:szCs w:val="24"/>
                <w:lang w:eastAsia="ru-RU"/>
              </w:rPr>
              <w:t>7</w:t>
            </w:r>
            <w:r w:rsidR="00DE09A3">
              <w:rPr>
                <w:rFonts w:ascii="Times New Roman" w:eastAsia="Times New Roman" w:hAnsi="Times New Roman" w:cs="Times New Roman"/>
                <w:color w:val="000000"/>
                <w:sz w:val="24"/>
                <w:szCs w:val="24"/>
                <w:lang w:eastAsia="ru-RU"/>
              </w:rPr>
              <w:t>7</w:t>
            </w:r>
          </w:p>
        </w:tc>
      </w:tr>
    </w:tbl>
    <w:p w14:paraId="5D2D62D4" w14:textId="77777777" w:rsidR="00D83D47" w:rsidRDefault="00D83D47" w:rsidP="00DD7057">
      <w:pPr>
        <w:spacing w:after="0"/>
        <w:jc w:val="center"/>
        <w:rPr>
          <w:rFonts w:ascii="Times New Roman" w:hAnsi="Times New Roman" w:cs="Times New Roman"/>
          <w:b/>
          <w:sz w:val="24"/>
          <w:szCs w:val="24"/>
        </w:rPr>
      </w:pPr>
    </w:p>
    <w:p w14:paraId="260E9379" w14:textId="77777777" w:rsidR="00D83D47" w:rsidRDefault="00D83D47" w:rsidP="00DD7057">
      <w:pPr>
        <w:spacing w:after="0"/>
        <w:jc w:val="center"/>
        <w:rPr>
          <w:rFonts w:ascii="Times New Roman" w:hAnsi="Times New Roman" w:cs="Times New Roman"/>
          <w:b/>
          <w:sz w:val="24"/>
          <w:szCs w:val="24"/>
        </w:rPr>
      </w:pPr>
    </w:p>
    <w:p w14:paraId="3E91BDB4" w14:textId="77777777" w:rsidR="00D83D47" w:rsidRDefault="00D83D47" w:rsidP="00DD7057">
      <w:pPr>
        <w:spacing w:after="0"/>
        <w:jc w:val="center"/>
        <w:rPr>
          <w:rFonts w:ascii="Times New Roman" w:hAnsi="Times New Roman" w:cs="Times New Roman"/>
          <w:b/>
          <w:sz w:val="24"/>
          <w:szCs w:val="24"/>
        </w:rPr>
      </w:pPr>
    </w:p>
    <w:p w14:paraId="376EC3A2" w14:textId="77777777" w:rsidR="00D83D47" w:rsidRDefault="00D83D47" w:rsidP="00DD7057">
      <w:pPr>
        <w:spacing w:after="0"/>
        <w:jc w:val="center"/>
        <w:rPr>
          <w:rFonts w:ascii="Times New Roman" w:hAnsi="Times New Roman" w:cs="Times New Roman"/>
          <w:b/>
          <w:sz w:val="24"/>
          <w:szCs w:val="24"/>
        </w:rPr>
      </w:pPr>
    </w:p>
    <w:p w14:paraId="4DCB9D77" w14:textId="77777777" w:rsidR="00D83D47" w:rsidRDefault="00D83D47" w:rsidP="00DD7057">
      <w:pPr>
        <w:spacing w:after="0"/>
        <w:jc w:val="center"/>
        <w:rPr>
          <w:rFonts w:ascii="Times New Roman" w:hAnsi="Times New Roman" w:cs="Times New Roman"/>
          <w:b/>
          <w:sz w:val="24"/>
          <w:szCs w:val="24"/>
        </w:rPr>
      </w:pPr>
    </w:p>
    <w:p w14:paraId="22E4248D" w14:textId="77777777" w:rsidR="00D83D47" w:rsidRDefault="00D83D47" w:rsidP="00DD7057">
      <w:pPr>
        <w:spacing w:after="0"/>
        <w:jc w:val="center"/>
        <w:rPr>
          <w:rFonts w:ascii="Times New Roman" w:hAnsi="Times New Roman" w:cs="Times New Roman"/>
          <w:b/>
          <w:sz w:val="24"/>
          <w:szCs w:val="24"/>
        </w:rPr>
      </w:pPr>
    </w:p>
    <w:p w14:paraId="4443D370" w14:textId="0967152B" w:rsidR="00DD7057" w:rsidRDefault="00DD7057" w:rsidP="00DD7057">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ВВЕДЕНИЕ</w:t>
      </w:r>
    </w:p>
    <w:p w14:paraId="52A3D0E3" w14:textId="77777777" w:rsidR="00D83DD7" w:rsidRPr="008B60B5" w:rsidRDefault="00D83DD7" w:rsidP="00DD7057">
      <w:pPr>
        <w:spacing w:after="0"/>
        <w:jc w:val="center"/>
        <w:rPr>
          <w:rFonts w:ascii="Times New Roman" w:hAnsi="Times New Roman" w:cs="Times New Roman"/>
          <w:b/>
          <w:sz w:val="24"/>
          <w:szCs w:val="24"/>
        </w:rPr>
      </w:pPr>
    </w:p>
    <w:p w14:paraId="791346C0" w14:textId="499BF14A"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рамках выполнения Федерального закона от 28 декабря 2013 г. № 442-ФЗ «Об основах социального обслуживания граждан в Российской Федерации», а также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РФ от 31 мая 2018 г. № 344н (Приложение 1), </w:t>
      </w:r>
      <w:r w:rsidR="00026C6B" w:rsidRPr="008B60B5">
        <w:rPr>
          <w:rFonts w:ascii="Times New Roman" w:hAnsi="Times New Roman" w:cs="Times New Roman"/>
          <w:sz w:val="24"/>
          <w:szCs w:val="24"/>
        </w:rPr>
        <w:t xml:space="preserve">в целях исполнения государственного контракта № 1.8 от 30.01.2023г </w:t>
      </w:r>
      <w:r w:rsidRPr="008B60B5">
        <w:rPr>
          <w:rFonts w:ascii="Times New Roman" w:hAnsi="Times New Roman" w:cs="Times New Roman"/>
          <w:sz w:val="24"/>
          <w:szCs w:val="24"/>
        </w:rPr>
        <w:t xml:space="preserve">проведена независимая оценка качества условий оказания услуг </w:t>
      </w:r>
      <w:r w:rsidR="00FB5B62"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w:t>
      </w:r>
      <w:r w:rsidR="00FB5B62" w:rsidRPr="008B60B5">
        <w:rPr>
          <w:rFonts w:ascii="Times New Roman" w:hAnsi="Times New Roman" w:cs="Times New Roman"/>
          <w:sz w:val="24"/>
          <w:szCs w:val="24"/>
        </w:rPr>
        <w:t>и</w:t>
      </w:r>
      <w:r w:rsidRPr="008B60B5">
        <w:rPr>
          <w:rFonts w:ascii="Times New Roman" w:hAnsi="Times New Roman" w:cs="Times New Roman"/>
          <w:sz w:val="24"/>
          <w:szCs w:val="24"/>
        </w:rPr>
        <w:t xml:space="preserve"> социального обслуживания Челябинской области. </w:t>
      </w:r>
    </w:p>
    <w:p w14:paraId="738E367F" w14:textId="11A86C82"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202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анализ проведен в соответствии с показателями, характеризующими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утвержденными приказом Министерства труда и социальной защиты Российской Федерации от 23 мая 2018 г. № 317н (Приложение 2). </w:t>
      </w:r>
    </w:p>
    <w:p w14:paraId="31CDA4FE" w14:textId="77777777" w:rsidR="0035447C" w:rsidRPr="008B60B5" w:rsidRDefault="0035447C" w:rsidP="00486C0F">
      <w:pPr>
        <w:spacing w:after="0"/>
        <w:ind w:firstLine="708"/>
        <w:jc w:val="both"/>
        <w:rPr>
          <w:rFonts w:ascii="Times New Roman" w:hAnsi="Times New Roman" w:cs="Times New Roman"/>
          <w:sz w:val="24"/>
          <w:szCs w:val="24"/>
        </w:rPr>
      </w:pPr>
    </w:p>
    <w:p w14:paraId="393F6BAE" w14:textId="77777777"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В качестве объекта исследования</w:t>
      </w:r>
      <w:r w:rsidRPr="008B60B5">
        <w:rPr>
          <w:rFonts w:ascii="Times New Roman" w:hAnsi="Times New Roman" w:cs="Times New Roman"/>
          <w:sz w:val="24"/>
          <w:szCs w:val="24"/>
        </w:rPr>
        <w:t xml:space="preserve"> выступили организации социального обслуживания Челябинской области (далее – организации социального обслуживания). </w:t>
      </w:r>
    </w:p>
    <w:p w14:paraId="5112D005" w14:textId="77777777" w:rsidR="0035447C" w:rsidRPr="008B60B5" w:rsidRDefault="0035447C" w:rsidP="00486C0F">
      <w:pPr>
        <w:spacing w:after="0"/>
        <w:ind w:firstLine="708"/>
        <w:jc w:val="both"/>
        <w:rPr>
          <w:rFonts w:ascii="Times New Roman" w:hAnsi="Times New Roman" w:cs="Times New Roman"/>
          <w:sz w:val="24"/>
          <w:szCs w:val="24"/>
        </w:rPr>
      </w:pPr>
    </w:p>
    <w:p w14:paraId="59C3398A" w14:textId="77777777"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Предмет исследования</w:t>
      </w:r>
      <w:r w:rsidRPr="008B60B5">
        <w:rPr>
          <w:rFonts w:ascii="Times New Roman" w:hAnsi="Times New Roman" w:cs="Times New Roman"/>
          <w:sz w:val="24"/>
          <w:szCs w:val="24"/>
        </w:rPr>
        <w:t xml:space="preserve"> – качество условий оказания услуг организациями социального обслуживания Челябинской области. </w:t>
      </w:r>
    </w:p>
    <w:p w14:paraId="3183484A" w14:textId="77777777" w:rsidR="0035447C" w:rsidRPr="008B60B5" w:rsidRDefault="0035447C" w:rsidP="00486C0F">
      <w:pPr>
        <w:spacing w:after="0"/>
        <w:ind w:firstLine="708"/>
        <w:jc w:val="both"/>
        <w:rPr>
          <w:rFonts w:ascii="Times New Roman" w:hAnsi="Times New Roman" w:cs="Times New Roman"/>
          <w:sz w:val="24"/>
          <w:szCs w:val="24"/>
        </w:rPr>
      </w:pPr>
    </w:p>
    <w:p w14:paraId="1478FA9B" w14:textId="77777777"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 xml:space="preserve">Цель исследования </w:t>
      </w:r>
      <w:r w:rsidRPr="008B60B5">
        <w:rPr>
          <w:rFonts w:ascii="Times New Roman" w:hAnsi="Times New Roman" w:cs="Times New Roman"/>
          <w:sz w:val="24"/>
          <w:szCs w:val="24"/>
        </w:rPr>
        <w:t xml:space="preserve">– проведение независимой оценки качества условий оказания услуг организациями социального обслуживания Челябинской области (далее – независимая оценка качества). </w:t>
      </w:r>
    </w:p>
    <w:p w14:paraId="0032B6DF" w14:textId="77777777" w:rsidR="0035447C" w:rsidRPr="008B60B5" w:rsidRDefault="0035447C" w:rsidP="00486C0F">
      <w:pPr>
        <w:spacing w:after="0"/>
        <w:ind w:firstLine="708"/>
        <w:jc w:val="both"/>
        <w:rPr>
          <w:rFonts w:ascii="Times New Roman" w:hAnsi="Times New Roman" w:cs="Times New Roman"/>
          <w:sz w:val="24"/>
          <w:szCs w:val="24"/>
        </w:rPr>
      </w:pPr>
    </w:p>
    <w:p w14:paraId="349E4315" w14:textId="0596EDB7"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Ставились задачи обработки собранной первичной информации по показателям, характеризующим общие критерии оценки качества условий оказания услуг организациями социального обслуживания; составления сводной таблицы, включающей перечень организаций, участвующих в независимой оценке качества с баллами по каждому показателю и критериям; анализа и интерпретации данных, содержащихся в сводной таблице расчета показателей по каждой организации и по массиву в целом; определения рейтингов организаций социального обслуживания по показателям, характеризующим общие критерии оценки качества условий оказания услуг; разработки предложений и рекомендаций по повышению качества условий оказания услуг организациями социального обслуживания. Министерством социальных отношений Челябинской области утвержден перечень организаций социального обслуживания, подлежащих проведению независимой оценки качества условий оказания услуг в 202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(Приложение 3). </w:t>
      </w:r>
    </w:p>
    <w:p w14:paraId="36804DB4" w14:textId="0E1D601B"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Независимая оценка качества в 202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осуществлялась в три этапа: </w:t>
      </w:r>
    </w:p>
    <w:p w14:paraId="7331C8C8" w14:textId="77777777" w:rsidR="003A4ED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1 этап</w:t>
      </w:r>
      <w:r w:rsidRPr="008B60B5">
        <w:rPr>
          <w:rFonts w:ascii="Times New Roman" w:hAnsi="Times New Roman" w:cs="Times New Roman"/>
          <w:sz w:val="24"/>
          <w:szCs w:val="24"/>
        </w:rPr>
        <w:t xml:space="preserve"> –сбор информации о доступности организаций социального обслуживания и укомплектованности их квалифицированными кадрами для проведения независимой оценки качества. Сбор информации осуществлялся по утвержденным рабочим картам, охватывающим весь перечень показателей, характеризующих доступность организаций социального обслуживания и укомплектованность их квалифицированными кадрами, методом сплошного статистического наблюдения. </w:t>
      </w:r>
    </w:p>
    <w:p w14:paraId="57F08B0E" w14:textId="76D042A3" w:rsidR="00DD705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Методы сбора первичной информации по доступности организаций социального обслуживания и укомплектованности их квалифицированными кадрами: – наблюдение; – </w:t>
      </w:r>
      <w:r w:rsidRPr="008B60B5">
        <w:rPr>
          <w:rFonts w:ascii="Times New Roman" w:hAnsi="Times New Roman" w:cs="Times New Roman"/>
          <w:sz w:val="24"/>
          <w:szCs w:val="24"/>
        </w:rPr>
        <w:lastRenderedPageBreak/>
        <w:t>эксперимент; – анализ паспортов доступности организаций социального обслуживания; – анализ документов, в том числе размещенных на официальных сайтах организаций социального обслуживания; – анализ информации о деятельности организаций социального обслуживания, размещенной на информационных стендах в помещениях организаций социального обслуживания; – формирование итоговых массивов данных, заполнение отчетных форм, предоставление рабочей информации (рабочие карты, карты наблюдений, подписанные специалистами, ведущими сбор информации, и др.). Всего за июнь–июль 202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года обследовано и собрана информация по </w:t>
      </w:r>
      <w:r w:rsidR="00F3044B"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организациям социального обслуживания. </w:t>
      </w:r>
    </w:p>
    <w:p w14:paraId="42136F3A" w14:textId="77777777" w:rsidR="00C64692"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2 этап</w:t>
      </w:r>
      <w:r w:rsidRPr="008B60B5">
        <w:rPr>
          <w:rFonts w:ascii="Times New Roman" w:hAnsi="Times New Roman" w:cs="Times New Roman"/>
          <w:sz w:val="24"/>
          <w:szCs w:val="24"/>
        </w:rPr>
        <w:t xml:space="preserve"> –организация и проведение социологического исследования о качестве предоставления социальных услуг и информационной открытости организаций социального обслуживания. </w:t>
      </w:r>
    </w:p>
    <w:p w14:paraId="7E9EE76C" w14:textId="77777777" w:rsidR="00C64692" w:rsidRPr="008B60B5" w:rsidRDefault="00C64692" w:rsidP="00C6469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Объект исследования - условия предоставления социальных услуг.</w:t>
      </w:r>
    </w:p>
    <w:p w14:paraId="312114E5" w14:textId="77777777" w:rsidR="00C64692" w:rsidRPr="008B60B5" w:rsidRDefault="00C64692" w:rsidP="00C6469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Предмет исследования – качество условий предоставления социальных услуг организациями социального обслуживания Челябинской области.</w:t>
      </w:r>
    </w:p>
    <w:p w14:paraId="5D2B5601" w14:textId="77777777" w:rsidR="00C64692" w:rsidRPr="008B60B5" w:rsidRDefault="00C64692" w:rsidP="00C6469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Цель исследования – оценка качества условий предоставления социальных услуг организациями социального обслуживания Челябинской области.</w:t>
      </w:r>
    </w:p>
    <w:p w14:paraId="628F42C5" w14:textId="4AABED73" w:rsidR="00486C0F" w:rsidRPr="008B60B5" w:rsidRDefault="00DD7057" w:rsidP="00C64692">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Предмет исследования</w:t>
      </w:r>
      <w:r w:rsidRPr="008B60B5">
        <w:rPr>
          <w:rFonts w:ascii="Times New Roman" w:hAnsi="Times New Roman" w:cs="Times New Roman"/>
          <w:sz w:val="24"/>
          <w:szCs w:val="24"/>
        </w:rPr>
        <w:t xml:space="preserve"> – информационная открытость организаций социального обслуживания и удовлетворенность качеством оказания услуг организациями социального обслуживания Челябинской области. Цель исследования – организация и проведение социологического исследования о качестве предоставления социальных услуг и информационной открытости организаций социального обслуживания для проведения независимой оценки качества в рамках выполнения Федерального закона от 28 декабря 2013 г. № 442-ФЗ «Об основах социального обслуживания граждан в Российской Федерации», а также в соответствии с Перечнем показателей, характеризующих общие критерии оценки качества условий оказания услуг организациями социального обслуживания. Выборка: – для сбора данных посредством метода анкетирования – объем выборочной совокупности респондентов составляет 40% от общего числа получателей услуг в организации в течение 202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года, но не более 600 респондентов в одной организации; – для сбора информации и анализа документов (в том числе электронных), контента официальных сайтов – сплошная. </w:t>
      </w:r>
    </w:p>
    <w:p w14:paraId="2D017AAD" w14:textId="7EE38A19" w:rsidR="003A4ED7"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Сбор первичной информации проведен в надлежащем объеме и надлежащего качества в соответствии с Техническим заданием Государственного и в соответствии с разработанным инструментарием, охватывающим весь перечень показателей, характеризующих информационную открытость организаций социального обслуживания и удовлетворенность качеством оказания услуг организациями социального обслуживания Челябинской области. Всего опрошено </w:t>
      </w:r>
      <w:r w:rsidR="00F3044B" w:rsidRPr="008B60B5">
        <w:rPr>
          <w:rFonts w:ascii="Times New Roman" w:hAnsi="Times New Roman" w:cs="Times New Roman"/>
          <w:color w:val="000000" w:themeColor="text1"/>
          <w:sz w:val="24"/>
          <w:szCs w:val="24"/>
        </w:rPr>
        <w:t>1211</w:t>
      </w:r>
      <w:r w:rsidR="001E073C" w:rsidRPr="008B60B5">
        <w:rPr>
          <w:rFonts w:ascii="Times New Roman" w:hAnsi="Times New Roman" w:cs="Times New Roman"/>
          <w:sz w:val="24"/>
          <w:szCs w:val="24"/>
        </w:rPr>
        <w:t xml:space="preserve"> респондентов</w:t>
      </w:r>
      <w:r w:rsidRPr="008B60B5">
        <w:rPr>
          <w:rFonts w:ascii="Times New Roman" w:hAnsi="Times New Roman" w:cs="Times New Roman"/>
          <w:sz w:val="24"/>
          <w:szCs w:val="24"/>
        </w:rPr>
        <w:t xml:space="preserve"> среди клиентов организаций социального обслуживания, законных их представителей, экспертного сообщества (представителей организаций и учреждений смежных отраслей, взаимодействующих с организацией социального обслуживания) в </w:t>
      </w:r>
      <w:r w:rsidR="00F3044B"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w:t>
      </w:r>
      <w:r w:rsidR="00F3044B" w:rsidRPr="008B60B5">
        <w:rPr>
          <w:rFonts w:ascii="Times New Roman" w:hAnsi="Times New Roman" w:cs="Times New Roman"/>
          <w:sz w:val="24"/>
          <w:szCs w:val="24"/>
        </w:rPr>
        <w:t>и</w:t>
      </w:r>
      <w:r w:rsidRPr="008B60B5">
        <w:rPr>
          <w:rFonts w:ascii="Times New Roman" w:hAnsi="Times New Roman" w:cs="Times New Roman"/>
          <w:sz w:val="24"/>
          <w:szCs w:val="24"/>
        </w:rPr>
        <w:t xml:space="preserve"> социального обслуживания 43 муниципальных образований Челябинской области. </w:t>
      </w:r>
    </w:p>
    <w:p w14:paraId="2CCC0309" w14:textId="4C1AF86F" w:rsidR="006818F4" w:rsidRPr="008B60B5" w:rsidRDefault="00DD7057" w:rsidP="00486C0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Расчет выборочной совокупности осуществлялся строго в соответствии с техническим заданием Государственного контракта и во исполнение Постановления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Тип выборки – многоступенчатая, серийная (учреждение, численность получателей услуг, тип отделения). Выборка является репрезентативной со статистической погрешностью до 0,6%. Численность опрошенных в 20</w:t>
      </w:r>
      <w:r w:rsidR="006818F4" w:rsidRPr="008B60B5">
        <w:rPr>
          <w:rFonts w:ascii="Times New Roman" w:hAnsi="Times New Roman" w:cs="Times New Roman"/>
          <w:sz w:val="24"/>
          <w:szCs w:val="24"/>
        </w:rPr>
        <w:t>2</w:t>
      </w:r>
      <w:r w:rsidR="00F3044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по разным учреждениям колеблется от </w:t>
      </w:r>
      <w:r w:rsidR="00696CCC" w:rsidRPr="008B60B5">
        <w:rPr>
          <w:rFonts w:ascii="Times New Roman" w:hAnsi="Times New Roman" w:cs="Times New Roman"/>
          <w:sz w:val="24"/>
          <w:szCs w:val="24"/>
        </w:rPr>
        <w:t>50</w:t>
      </w:r>
      <w:r w:rsidRPr="008B60B5">
        <w:rPr>
          <w:rFonts w:ascii="Times New Roman" w:hAnsi="Times New Roman" w:cs="Times New Roman"/>
          <w:sz w:val="24"/>
          <w:szCs w:val="24"/>
        </w:rPr>
        <w:t xml:space="preserve"> до 600 (таблица 1). </w:t>
      </w:r>
    </w:p>
    <w:p w14:paraId="41B9A3F9" w14:textId="09D465A5" w:rsidR="00FB5B62" w:rsidRPr="008B60B5" w:rsidRDefault="00FB5B62" w:rsidP="00486C0F">
      <w:pPr>
        <w:spacing w:after="0"/>
        <w:ind w:firstLine="708"/>
        <w:jc w:val="both"/>
        <w:rPr>
          <w:rFonts w:ascii="Times New Roman" w:hAnsi="Times New Roman" w:cs="Times New Roman"/>
          <w:sz w:val="24"/>
          <w:szCs w:val="24"/>
        </w:rPr>
      </w:pPr>
    </w:p>
    <w:p w14:paraId="344C2AC8" w14:textId="5EF18CE5" w:rsidR="00FB5B62" w:rsidRPr="008B60B5" w:rsidRDefault="00FB5B62" w:rsidP="00486C0F">
      <w:pPr>
        <w:spacing w:after="0"/>
        <w:ind w:firstLine="708"/>
        <w:jc w:val="both"/>
        <w:rPr>
          <w:rFonts w:ascii="Times New Roman" w:hAnsi="Times New Roman" w:cs="Times New Roman"/>
          <w:sz w:val="24"/>
          <w:szCs w:val="24"/>
        </w:rPr>
      </w:pPr>
    </w:p>
    <w:p w14:paraId="73B71B68" w14:textId="77777777" w:rsidR="00E11D25" w:rsidRPr="008B60B5" w:rsidRDefault="00E11D25" w:rsidP="00486C0F">
      <w:pPr>
        <w:spacing w:after="0"/>
        <w:ind w:firstLine="708"/>
        <w:jc w:val="both"/>
        <w:rPr>
          <w:rFonts w:ascii="Times New Roman" w:hAnsi="Times New Roman" w:cs="Times New Roman"/>
          <w:sz w:val="24"/>
          <w:szCs w:val="24"/>
        </w:rPr>
      </w:pPr>
    </w:p>
    <w:p w14:paraId="299D2EFC" w14:textId="77777777" w:rsidR="005F655F" w:rsidRPr="008B60B5" w:rsidRDefault="00DD7057"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1 </w:t>
      </w:r>
    </w:p>
    <w:p w14:paraId="0E2054AA" w14:textId="509FCF26" w:rsidR="009053FA" w:rsidRPr="008B60B5" w:rsidRDefault="00DD7057" w:rsidP="006818F4">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Выборка опроса получателей услуг в рамках независимой оценки качества предоставления услуг организациями социального обслуживания Челябинской области в 20</w:t>
      </w:r>
      <w:r w:rsidR="006818F4" w:rsidRPr="008B60B5">
        <w:rPr>
          <w:rFonts w:ascii="Times New Roman" w:hAnsi="Times New Roman" w:cs="Times New Roman"/>
          <w:b/>
          <w:sz w:val="24"/>
          <w:szCs w:val="24"/>
        </w:rPr>
        <w:t>2</w:t>
      </w:r>
      <w:r w:rsidR="0036166B"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(человек)</w:t>
      </w:r>
    </w:p>
    <w:tbl>
      <w:tblPr>
        <w:tblW w:w="9639"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11"/>
        <w:gridCol w:w="23"/>
        <w:gridCol w:w="7206"/>
        <w:gridCol w:w="1899"/>
      </w:tblGrid>
      <w:tr w:rsidR="00696CCC" w:rsidRPr="008B60B5" w14:paraId="00D384CD" w14:textId="77777777" w:rsidTr="002F2E7A">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5CAC71" w14:textId="77777777" w:rsidR="00696CCC" w:rsidRPr="008B60B5" w:rsidRDefault="00696CCC" w:rsidP="0033585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 п/п</w:t>
            </w:r>
          </w:p>
        </w:tc>
        <w:tc>
          <w:tcPr>
            <w:tcW w:w="72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5024BF" w14:textId="77777777" w:rsidR="00696CCC" w:rsidRPr="008B60B5" w:rsidRDefault="00696CCC" w:rsidP="0033585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Наименование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E87FA" w14:textId="77777777" w:rsidR="00696CCC" w:rsidRPr="008B60B5" w:rsidRDefault="00696CCC" w:rsidP="0033585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все опрошенные</w:t>
            </w:r>
          </w:p>
        </w:tc>
      </w:tr>
      <w:tr w:rsidR="001E073C" w:rsidRPr="008B60B5" w14:paraId="3108CC77" w14:textId="77777777" w:rsidTr="002F2E7A">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9A4D11" w14:textId="77777777" w:rsidR="001E073C" w:rsidRPr="008B60B5" w:rsidRDefault="001E073C" w:rsidP="003358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eastAsia="Times New Roman" w:hAnsi="Times New Roman" w:cs="Times New Roman"/>
                <w:b/>
                <w:color w:val="000000"/>
                <w:sz w:val="24"/>
                <w:szCs w:val="24"/>
              </w:rPr>
              <w:t>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8B5F8B" w14:textId="77777777" w:rsidR="001E073C" w:rsidRPr="008B60B5" w:rsidRDefault="001E073C" w:rsidP="003358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eastAsia="Times New Roman" w:hAnsi="Times New Roman" w:cs="Times New Roman"/>
                <w:b/>
                <w:color w:val="000000"/>
                <w:sz w:val="24"/>
                <w:szCs w:val="24"/>
              </w:rPr>
              <w:t>2</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DD18B0" w14:textId="77777777" w:rsidR="001E073C" w:rsidRPr="008B60B5" w:rsidRDefault="001E073C" w:rsidP="003358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eastAsia="Times New Roman" w:hAnsi="Times New Roman" w:cs="Times New Roman"/>
                <w:b/>
                <w:color w:val="000000"/>
                <w:sz w:val="24"/>
                <w:szCs w:val="24"/>
              </w:rPr>
              <w:t>3</w:t>
            </w:r>
          </w:p>
        </w:tc>
      </w:tr>
      <w:tr w:rsidR="00B07086" w:rsidRPr="008B60B5" w14:paraId="5985C6E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998B15F" w14:textId="03C76371"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535C49D" w14:textId="77777777" w:rsidR="00B07086" w:rsidRPr="008B60B5" w:rsidRDefault="00B07086" w:rsidP="00B07086">
            <w:pPr>
              <w:pBdr>
                <w:top w:val="nil"/>
                <w:left w:val="nil"/>
                <w:bottom w:val="nil"/>
                <w:right w:val="nil"/>
                <w:between w:val="nil"/>
              </w:pBdr>
              <w:spacing w:after="0" w:line="240" w:lineRule="auto"/>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p w14:paraId="78CE6782" w14:textId="77D86F61"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65CD68" w14:textId="55C8877C"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10</w:t>
            </w:r>
          </w:p>
        </w:tc>
      </w:tr>
      <w:tr w:rsidR="00B07086" w:rsidRPr="008B60B5" w14:paraId="3BE77D54"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C2C67A0" w14:textId="407ABA95"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E9071EA" w14:textId="32B40EFD"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6F038A" w14:textId="3494F42F"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w:t>
            </w:r>
          </w:p>
        </w:tc>
      </w:tr>
      <w:tr w:rsidR="00B07086" w:rsidRPr="008B60B5" w14:paraId="4CE98A61"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ABFE232" w14:textId="2F17B02F"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hAnsi="Times New Roman" w:cs="Times New Roman"/>
                <w:color w:val="000000"/>
                <w:sz w:val="24"/>
                <w:szCs w:val="24"/>
              </w:rPr>
              <w:t>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E557A78" w14:textId="2C99DD5F"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48336B" w14:textId="74E2C2C4"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hAnsi="Times New Roman" w:cs="Times New Roman"/>
                <w:color w:val="000000"/>
                <w:sz w:val="24"/>
                <w:szCs w:val="24"/>
              </w:rPr>
              <w:t>10</w:t>
            </w:r>
          </w:p>
        </w:tc>
      </w:tr>
      <w:tr w:rsidR="00B07086" w:rsidRPr="008B60B5" w14:paraId="401AA32B"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6E8467" w14:textId="3101BAFA"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8DA431A" w14:textId="7A4AE6F4"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4D148F" w14:textId="3F879488"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B07086" w:rsidRPr="008B60B5" w14:paraId="09D17FF2"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8F26DC7" w14:textId="4BF7F62B"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76A5E3B" w14:textId="0FBEB7F7"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ADEFB2" w14:textId="0E7AB734"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B07086" w:rsidRPr="008B60B5" w14:paraId="3030DC4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261931" w14:textId="7B50ECDA"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1A14211" w14:textId="68A0B15E"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707B25" w14:textId="4C6FDA85"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w:t>
            </w:r>
          </w:p>
        </w:tc>
      </w:tr>
      <w:tr w:rsidR="00B07086" w:rsidRPr="008B60B5" w14:paraId="0BAB614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D80A06F" w14:textId="123E98E5"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A97BC16" w14:textId="68ABACB8"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1751D7" w14:textId="3E4A5DB5"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B07086" w:rsidRPr="008B60B5" w14:paraId="6DDD2A25"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8BF8ECC" w14:textId="16E232F7"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7D6162D" w14:textId="256F1649"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1DB607" w14:textId="48BBEAED"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B07086" w:rsidRPr="008B60B5" w14:paraId="2A030CC6"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8A6B42B" w14:textId="174A86F3"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E5AB0AA" w14:textId="0E3682FF"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381178" w14:textId="70E6F4A2"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B07086" w:rsidRPr="008B60B5" w14:paraId="22D80D64"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0DDC26" w14:textId="33D6C73F"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8C37DEF" w14:textId="7EEA70D1"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C33BBF" w14:textId="57FCEA76"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10</w:t>
            </w:r>
          </w:p>
        </w:tc>
      </w:tr>
      <w:tr w:rsidR="00B07086" w:rsidRPr="008B60B5" w14:paraId="6035D346"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868AAC" w14:textId="655A212C"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582BE0E" w14:textId="13EC4641"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1E333" w14:textId="172DF003"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17</w:t>
            </w:r>
          </w:p>
        </w:tc>
      </w:tr>
      <w:tr w:rsidR="00B07086" w:rsidRPr="008B60B5" w14:paraId="44FBA98C"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BF703AB" w14:textId="0F0B5325"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E54656E" w14:textId="40DEE6A5"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C3EA2E" w14:textId="23BBCF9B"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16</w:t>
            </w:r>
          </w:p>
        </w:tc>
      </w:tr>
      <w:tr w:rsidR="00B07086" w:rsidRPr="008B60B5" w14:paraId="5992F68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A43A9A" w14:textId="78A51787"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868D827" w14:textId="26B0613A" w:rsidR="00B07086" w:rsidRPr="008B60B5" w:rsidRDefault="00B07086" w:rsidP="00B070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38F81B" w14:textId="173CB97F" w:rsidR="00B07086" w:rsidRPr="008B60B5" w:rsidRDefault="00B07086" w:rsidP="00B0708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w:t>
            </w:r>
          </w:p>
        </w:tc>
      </w:tr>
      <w:tr w:rsidR="00DF6612" w:rsidRPr="008B60B5" w14:paraId="0F18C335" w14:textId="77777777" w:rsidTr="00DF661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D1EB56" w14:textId="5B695C07"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lastRenderedPageBreak/>
              <w:t>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3DF93E" w14:textId="73FC4FC2"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2</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8F7F71" w14:textId="318CAFCD"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3</w:t>
            </w:r>
          </w:p>
        </w:tc>
      </w:tr>
      <w:tr w:rsidR="00DF6612" w:rsidRPr="008B60B5" w14:paraId="077900E9"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6088742" w14:textId="49869C7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039F699" w14:textId="15BABC04"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B61CBC" w14:textId="1A15645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188998D8"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824AF5B" w14:textId="432960F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267FF30" w14:textId="7D411BB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B5B911" w14:textId="1C4D938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18</w:t>
            </w:r>
          </w:p>
        </w:tc>
      </w:tr>
      <w:tr w:rsidR="00DF6612" w:rsidRPr="008B60B5" w14:paraId="0852135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1B95DDF" w14:textId="28CEC2E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F53382F" w14:textId="5DC5F874"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9F4CCC" w14:textId="467CA78F"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13</w:t>
            </w:r>
          </w:p>
        </w:tc>
      </w:tr>
      <w:tr w:rsidR="00DF6612" w:rsidRPr="008B60B5" w14:paraId="66057ED2"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FBCB34B" w14:textId="02A1201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C95DA2A" w14:textId="45D1504A"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F712D" w14:textId="77B3FA2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7</w:t>
            </w:r>
          </w:p>
        </w:tc>
      </w:tr>
      <w:tr w:rsidR="00DF6612" w:rsidRPr="008B60B5" w14:paraId="2CBA9DD5"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DF3652" w14:textId="79781F6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3D33E78B" w14:textId="0A01F6D6"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468DCD" w14:textId="1062DE4F"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9</w:t>
            </w:r>
          </w:p>
        </w:tc>
      </w:tr>
      <w:tr w:rsidR="00DF6612" w:rsidRPr="008B60B5" w14:paraId="2742D208"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E45BC3D" w14:textId="1736468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4532B0E" w14:textId="08671BF4"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A78916" w14:textId="4ADC173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459B4274"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8049DB" w14:textId="1BA7F5D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99E454D" w14:textId="76A8198F"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D586A5" w14:textId="428F07AB"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17</w:t>
            </w:r>
          </w:p>
        </w:tc>
      </w:tr>
      <w:tr w:rsidR="00DF6612" w:rsidRPr="008B60B5" w14:paraId="0439CD1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514629" w14:textId="42459B48"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8FD93EB" w14:textId="29E96C73"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«Надежда» города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20967B" w14:textId="06CFCFA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18</w:t>
            </w:r>
          </w:p>
        </w:tc>
      </w:tr>
      <w:tr w:rsidR="00DF6612" w:rsidRPr="008B60B5" w14:paraId="3D695491"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7EC8F9" w14:textId="6C3C6D8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hAnsi="Times New Roman" w:cs="Times New Roman"/>
                <w:color w:val="000000"/>
                <w:sz w:val="24"/>
                <w:szCs w:val="24"/>
              </w:rPr>
              <w:t>22.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2F0C076" w14:textId="57722EF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145E10" w14:textId="149C6C3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B60B5">
              <w:rPr>
                <w:rFonts w:ascii="Times New Roman" w:hAnsi="Times New Roman" w:cs="Times New Roman"/>
                <w:color w:val="000000"/>
                <w:sz w:val="24"/>
                <w:szCs w:val="24"/>
              </w:rPr>
              <w:t>29</w:t>
            </w:r>
          </w:p>
        </w:tc>
      </w:tr>
      <w:tr w:rsidR="00DF6612" w:rsidRPr="008B60B5" w14:paraId="7466ACE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CDE26D4" w14:textId="3760C14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18458ED" w14:textId="4503C19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441A2" w14:textId="3336CF9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17</w:t>
            </w:r>
          </w:p>
        </w:tc>
      </w:tr>
      <w:tr w:rsidR="00DF6612" w:rsidRPr="008B60B5" w14:paraId="34F7C454"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041DF2" w14:textId="3270739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2FD827E" w14:textId="0A7F8794"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83CA62" w14:textId="41B1BB2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591ED67C"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033A33C" w14:textId="21811426"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809EAAB" w14:textId="36282F8E"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7C92F7" w14:textId="4905072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DF6612" w:rsidRPr="008B60B5" w14:paraId="55BB4AC3"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F173B33" w14:textId="5C0D703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946D970" w14:textId="597BE6E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106338" w14:textId="7770BAE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14</w:t>
            </w:r>
          </w:p>
        </w:tc>
      </w:tr>
      <w:tr w:rsidR="00DF6612" w:rsidRPr="008B60B5" w14:paraId="0E2F3D8C"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D2FF894" w14:textId="36A240B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4600229" w14:textId="7166F54F"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3FA1CE" w14:textId="76F355C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2F9011C2"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58D1F1" w14:textId="6DDC6B8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B7AD939" w14:textId="2918D47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EC5545" w14:textId="5EDD261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w:t>
            </w:r>
          </w:p>
        </w:tc>
      </w:tr>
      <w:tr w:rsidR="00DF6612" w:rsidRPr="008B60B5" w14:paraId="4FE5965E"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060336" w14:textId="07D0545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B1B461E" w14:textId="77777777" w:rsidR="00DF6612" w:rsidRDefault="00DF6612" w:rsidP="00DF6612">
            <w:pPr>
              <w:pBdr>
                <w:top w:val="nil"/>
                <w:left w:val="nil"/>
                <w:bottom w:val="nil"/>
                <w:right w:val="nil"/>
                <w:between w:val="nil"/>
              </w:pBdr>
              <w:spacing w:after="0" w:line="240" w:lineRule="auto"/>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p w14:paraId="12B61040" w14:textId="0EC6C90A"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9A34B9" w14:textId="729937A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22</w:t>
            </w:r>
          </w:p>
        </w:tc>
      </w:tr>
      <w:tr w:rsidR="00DF6612" w:rsidRPr="008B60B5" w14:paraId="61C4FBA4" w14:textId="77777777" w:rsidTr="00DF661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C3E97A" w14:textId="28406987"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lastRenderedPageBreak/>
              <w:t>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E0A73D" w14:textId="4A1D3756"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2</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7CB8AA" w14:textId="5DE0A92B"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3</w:t>
            </w:r>
          </w:p>
        </w:tc>
      </w:tr>
      <w:tr w:rsidR="00DF6612" w:rsidRPr="008B60B5" w14:paraId="0AFC4BF1"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5C6630D" w14:textId="143B187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6D2A777" w14:textId="7399B22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6F4D7C" w14:textId="59FD2EBB"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w:t>
            </w:r>
          </w:p>
        </w:tc>
      </w:tr>
      <w:tr w:rsidR="00DF6612" w:rsidRPr="008B60B5" w14:paraId="33B7A763"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BFA1161" w14:textId="71A85E66"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3796BE4" w14:textId="4F6CDB1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2CBF67" w14:textId="1239ECC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9</w:t>
            </w:r>
          </w:p>
        </w:tc>
      </w:tr>
      <w:tr w:rsidR="00DF6612" w:rsidRPr="008B60B5" w14:paraId="69FFCF98"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9D5A0E" w14:textId="0EE3713E"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A94A3CD" w14:textId="2068690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5CCBB6" w14:textId="72C7EE9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1F417113"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5CBE931" w14:textId="5FD78FA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ABDB0A7" w14:textId="605DE3A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2EC4D1" w14:textId="4C739268"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DF6612" w:rsidRPr="008B60B5" w14:paraId="27DDB00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9BB601" w14:textId="75C24BB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CA1FE81" w14:textId="2B108AE6"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AD9945" w14:textId="7973866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9</w:t>
            </w:r>
          </w:p>
        </w:tc>
      </w:tr>
      <w:tr w:rsidR="00DF6612" w:rsidRPr="008B60B5" w14:paraId="6854A5FE"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EB6CCB6" w14:textId="6DB2110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B4BDE00" w14:textId="0CF3A07E"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90713A" w14:textId="4B6FB41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7E413C4A"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70FF02" w14:textId="49C3596B"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3F39B43" w14:textId="4914299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982146" w14:textId="2E52C08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20</w:t>
            </w:r>
          </w:p>
        </w:tc>
      </w:tr>
      <w:tr w:rsidR="00DF6612" w:rsidRPr="008B60B5" w14:paraId="33317BBC"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B2D620" w14:textId="390BBEDB"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2CD4B31" w14:textId="7790DEDF"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CA47CD" w14:textId="56B74E7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14</w:t>
            </w:r>
          </w:p>
        </w:tc>
      </w:tr>
      <w:tr w:rsidR="00DF6612" w:rsidRPr="008B60B5" w14:paraId="1D423CD3"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C64A33B" w14:textId="056823F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BD6D04D" w14:textId="1D91FA47"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01C07C" w14:textId="6FB60AB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10</w:t>
            </w:r>
          </w:p>
        </w:tc>
      </w:tr>
      <w:tr w:rsidR="00DF6612" w:rsidRPr="008B60B5" w14:paraId="0AF665A9"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1243416" w14:textId="613AD8E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34EEE3C5" w14:textId="299FC00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A4C3BF" w14:textId="5EF289D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17</w:t>
            </w:r>
          </w:p>
        </w:tc>
      </w:tr>
      <w:tr w:rsidR="00DF6612" w:rsidRPr="008B60B5" w14:paraId="29A3BFBC"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9A6ADC2" w14:textId="0066340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A64A924" w14:textId="7960A9EF"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B9B6BA" w14:textId="495E576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20</w:t>
            </w:r>
          </w:p>
        </w:tc>
      </w:tr>
      <w:tr w:rsidR="00DF6612" w:rsidRPr="008B60B5" w14:paraId="46674838"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2B39FA0" w14:textId="3779756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FFF9EE9" w14:textId="4E640AE0"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005B2" w14:textId="3F28ECF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25</w:t>
            </w:r>
          </w:p>
        </w:tc>
      </w:tr>
      <w:tr w:rsidR="00DF6612" w:rsidRPr="008B60B5" w14:paraId="14498E41"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9FF51B0" w14:textId="55AA811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2ED94DF" w14:textId="0C641D74"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74F0E1" w14:textId="40C9C976"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33</w:t>
            </w:r>
          </w:p>
        </w:tc>
      </w:tr>
      <w:tr w:rsidR="00DF6612" w:rsidRPr="008B60B5" w14:paraId="7D8D9CD6"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E31506" w14:textId="4D515E4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6AA76F8" w14:textId="4C63DB32"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A3089A" w14:textId="0E9CA2C8"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602C69F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4A7BAC" w14:textId="48622706"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CEDE359" w14:textId="77777777" w:rsidR="00DF6612" w:rsidRDefault="00DF6612" w:rsidP="00DF6612">
            <w:pPr>
              <w:pBdr>
                <w:top w:val="nil"/>
                <w:left w:val="nil"/>
                <w:bottom w:val="nil"/>
                <w:right w:val="nil"/>
                <w:between w:val="nil"/>
              </w:pBdr>
              <w:spacing w:after="0" w:line="240" w:lineRule="auto"/>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p w14:paraId="11775219" w14:textId="37FBAB7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5500A" w14:textId="07F7C956"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19</w:t>
            </w:r>
          </w:p>
        </w:tc>
      </w:tr>
      <w:tr w:rsidR="00DF6612" w:rsidRPr="008B60B5" w14:paraId="750BFD10"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EB37BA" w14:textId="6AA6511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34C5971D" w14:textId="758A5C20"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30463" w14:textId="298FC38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180</w:t>
            </w:r>
          </w:p>
        </w:tc>
      </w:tr>
      <w:tr w:rsidR="00DF6612" w:rsidRPr="008B60B5" w14:paraId="4DD8E3F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7F84A5E" w14:textId="2E89D2F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3B49E638" w14:textId="3071EB59"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11C5AB" w14:textId="4FC41B5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DF6612" w:rsidRPr="008B60B5" w14:paraId="26228461" w14:textId="77777777" w:rsidTr="00DF661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7F5A55" w14:textId="621E6965"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lastRenderedPageBreak/>
              <w:t>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B90F7A" w14:textId="43BE3F21"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2</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936F53" w14:textId="74889CFE"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3</w:t>
            </w:r>
          </w:p>
        </w:tc>
      </w:tr>
      <w:tr w:rsidR="00DF6612" w:rsidRPr="008B60B5" w14:paraId="74F9C3A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4AF944B" w14:textId="7B1F897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ED8AEE1" w14:textId="5D37B57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B9B8F7" w14:textId="6FC3AB2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DF6612" w:rsidRPr="008B60B5" w14:paraId="7E2A460B"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D3DB66" w14:textId="6B67316E"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694AA1A" w14:textId="66B449F7"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4E7D51" w14:textId="1CB610B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586D678B"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CE07FC" w14:textId="4776968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49.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9152F48" w14:textId="7DBDB2C1"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C3A3BD" w14:textId="45CABDC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6A9B57FE"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2A302F" w14:textId="4BB50C5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5878279" w14:textId="3817533D"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A51820" w14:textId="62C5E028"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16</w:t>
            </w:r>
          </w:p>
        </w:tc>
      </w:tr>
      <w:tr w:rsidR="00DF6612" w:rsidRPr="008B60B5" w14:paraId="5A4913EA"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8B9957" w14:textId="0389461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A86984A" w14:textId="537C3FBE"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8D281F" w14:textId="62A9B9C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DF6612" w:rsidRPr="008B60B5" w14:paraId="0C170D6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08DCC27" w14:textId="7462A32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1ADDCD56" w14:textId="64D6590A"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1B1590" w14:textId="63CE46A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4E32C4CB"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B6AFFD0" w14:textId="7ABF60A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2E4BA04" w14:textId="3D3A1BF5"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C0CADA" w14:textId="041B17A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3DFE23A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495498E" w14:textId="7F5ED6F7"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E337652" w14:textId="16B7F15E"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4F084C" w14:textId="29B3595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15</w:t>
            </w:r>
          </w:p>
        </w:tc>
      </w:tr>
      <w:tr w:rsidR="00DF6612" w:rsidRPr="008B60B5" w14:paraId="785F86A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EADF5BB" w14:textId="3DDE949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2B8CEB7" w14:textId="6636B09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DF1CC5" w14:textId="5B220FC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18</w:t>
            </w:r>
          </w:p>
        </w:tc>
      </w:tr>
      <w:tr w:rsidR="00DF6612" w:rsidRPr="008B60B5" w14:paraId="615669B0"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1D6040" w14:textId="1B95F9C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3023D62" w14:textId="794F4B89"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9B30B" w14:textId="04A436B0"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13</w:t>
            </w:r>
          </w:p>
        </w:tc>
      </w:tr>
      <w:tr w:rsidR="00DF6612" w:rsidRPr="008B60B5" w14:paraId="086057CF"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B913ADF" w14:textId="6E7FF19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D8C46AA" w14:textId="5667B911"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7FD6CE" w14:textId="6433B41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135FE609"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01D10C9" w14:textId="25EBC86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6199B99" w14:textId="20CE4D94"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733FB5" w14:textId="2582F55E"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77</w:t>
            </w:r>
          </w:p>
        </w:tc>
      </w:tr>
      <w:tr w:rsidR="00DF6612" w:rsidRPr="008B60B5" w14:paraId="1B974A30"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828F48" w14:textId="5E8569F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59.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CBFBBEF" w14:textId="7C27F8E3"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99A68D" w14:textId="2484248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w:t>
            </w:r>
          </w:p>
        </w:tc>
      </w:tr>
      <w:tr w:rsidR="00DF6612" w:rsidRPr="008B60B5" w14:paraId="4E1C8DD8"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A90360" w14:textId="002FBCA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E27A53D" w14:textId="77777777" w:rsidR="00DF6612" w:rsidRDefault="00DF6612" w:rsidP="00DF6612">
            <w:pPr>
              <w:pBdr>
                <w:top w:val="nil"/>
                <w:left w:val="nil"/>
                <w:bottom w:val="nil"/>
                <w:right w:val="nil"/>
                <w:between w:val="nil"/>
              </w:pBdr>
              <w:spacing w:after="0" w:line="240" w:lineRule="auto"/>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p w14:paraId="78F32448" w14:textId="06EE470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C3D705" w14:textId="267066A9"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7852F104"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FF9AB7" w14:textId="619E531A"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35DF3300" w14:textId="7211B62F"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B45CA4" w14:textId="7772677F"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F6612" w:rsidRPr="008B60B5" w14:paraId="154E82D2"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20C12F" w14:textId="502F125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62.</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6571C86" w14:textId="77777777" w:rsidR="00DF6612"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r>
              <w:rPr>
                <w:rFonts w:ascii="Times New Roman" w:hAnsi="Times New Roman" w:cs="Times New Roman"/>
                <w:color w:val="000000"/>
                <w:sz w:val="24"/>
                <w:szCs w:val="24"/>
              </w:rPr>
              <w:t xml:space="preserve"> </w:t>
            </w:r>
          </w:p>
          <w:p w14:paraId="179FFCF9" w14:textId="629E84BC"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B88836" w14:textId="7E97308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26</w:t>
            </w:r>
          </w:p>
        </w:tc>
      </w:tr>
      <w:tr w:rsidR="00DF6612" w:rsidRPr="008B60B5" w14:paraId="470411DE"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81472E" w14:textId="2491422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63.</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49474CC" w14:textId="5B8E55B8"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517BB7" w14:textId="7E7B4DD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5BD02515"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E4333D" w14:textId="6A1C920E"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64.</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578E5592" w14:textId="01E1D250"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75948A" w14:textId="4F4DE9D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15</w:t>
            </w:r>
          </w:p>
        </w:tc>
      </w:tr>
      <w:tr w:rsidR="00DF6612" w:rsidRPr="008B60B5" w14:paraId="5A30ACBD"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77EE379" w14:textId="3BA5FE9C"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65.</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69E98214" w14:textId="6B124090"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303366" w14:textId="320C8EC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DF6612" w:rsidRPr="008B60B5" w14:paraId="284076B3" w14:textId="77777777" w:rsidTr="00DF661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8635A6" w14:textId="5276DB0D"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lastRenderedPageBreak/>
              <w:t>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4ECE8" w14:textId="34BE611B"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2</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164B0" w14:textId="06A02B6B" w:rsidR="00DF6612" w:rsidRPr="008B60B5" w:rsidRDefault="00DF6612" w:rsidP="00DF661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rPr>
              <w:t>3</w:t>
            </w:r>
          </w:p>
        </w:tc>
      </w:tr>
      <w:tr w:rsidR="00DF6612" w:rsidRPr="008B60B5" w14:paraId="082F7359"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96A1DAC" w14:textId="4141C28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66.</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77015873" w14:textId="5BCB9B97"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г. Златоуст»</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AB357B" w14:textId="2D1CC3E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11</w:t>
            </w:r>
          </w:p>
        </w:tc>
      </w:tr>
      <w:tr w:rsidR="00DF6612" w:rsidRPr="008B60B5" w14:paraId="0E6D480E"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3F79E0" w14:textId="4CF77A0D"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67.</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33351D4" w14:textId="4ADACF9B"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г. Копейска»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D7087D" w14:textId="475B46FF"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DF6612" w:rsidRPr="008B60B5" w14:paraId="57BAD88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77FC66" w14:textId="36D3A3EE"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68.</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2B1A87EF" w14:textId="15F7FFFC"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 2 г. Троицка»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DD9C1D" w14:textId="66243572"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12</w:t>
            </w:r>
          </w:p>
        </w:tc>
      </w:tr>
      <w:tr w:rsidR="00DF6612" w:rsidRPr="008B60B5" w14:paraId="681D5B47"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5ADC4A" w14:textId="6088CD9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69.</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46C1F12D" w14:textId="57F9E0A6"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26282F"/>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4E3393" w14:textId="282C1C65"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18</w:t>
            </w:r>
          </w:p>
        </w:tc>
      </w:tr>
      <w:tr w:rsidR="00DF6612" w:rsidRPr="008B60B5" w14:paraId="277CB473"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155D07A" w14:textId="169DCDA6"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70.</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042BC7BE" w14:textId="40D3C6FA"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26282F"/>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9A7B66" w14:textId="17852C74"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16</w:t>
            </w:r>
          </w:p>
        </w:tc>
      </w:tr>
      <w:tr w:rsidR="00DF6612" w:rsidRPr="008B60B5" w14:paraId="0062996A" w14:textId="77777777" w:rsidTr="00606AC2">
        <w:tc>
          <w:tcPr>
            <w:tcW w:w="5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FE42DA5" w14:textId="0CF60123"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71.</w:t>
            </w:r>
          </w:p>
        </w:tc>
        <w:tc>
          <w:tcPr>
            <w:tcW w:w="7206" w:type="dxa"/>
            <w:tcBorders>
              <w:top w:val="single" w:sz="6" w:space="0" w:color="000000"/>
              <w:left w:val="single" w:sz="6" w:space="0" w:color="000000"/>
              <w:bottom w:val="single" w:sz="6" w:space="0" w:color="000000"/>
              <w:right w:val="single" w:sz="6" w:space="0" w:color="000000"/>
            </w:tcBorders>
            <w:shd w:val="clear" w:color="auto" w:fill="FFFFFF"/>
          </w:tcPr>
          <w:p w14:paraId="3FB7BBC7" w14:textId="274BC6BF" w:rsidR="00DF6612" w:rsidRPr="008B60B5" w:rsidRDefault="00DF6612" w:rsidP="00DF66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B60B5">
              <w:rPr>
                <w:rFonts w:ascii="Times New Roman" w:hAnsi="Times New Roman" w:cs="Times New Roman"/>
                <w:color w:val="26282F"/>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AB9AE9" w14:textId="211464FB"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hAnsi="Times New Roman" w:cs="Times New Roman"/>
                <w:color w:val="000000"/>
                <w:sz w:val="24"/>
                <w:szCs w:val="24"/>
              </w:rPr>
              <w:t>16</w:t>
            </w:r>
          </w:p>
        </w:tc>
      </w:tr>
      <w:tr w:rsidR="00DF6612" w:rsidRPr="008B60B5" w14:paraId="73E3A99F" w14:textId="77777777" w:rsidTr="002F2E7A">
        <w:tc>
          <w:tcPr>
            <w:tcW w:w="5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D9191E" w14:textId="77777777" w:rsidR="00DF6612" w:rsidRPr="008B60B5" w:rsidRDefault="00DF6612" w:rsidP="00DF6612">
            <w:pPr>
              <w:pBdr>
                <w:top w:val="nil"/>
                <w:left w:val="nil"/>
                <w:bottom w:val="nil"/>
                <w:right w:val="nil"/>
                <w:between w:val="nil"/>
              </w:pBdr>
              <w:spacing w:after="0" w:line="240" w:lineRule="auto"/>
              <w:ind w:right="42"/>
              <w:jc w:val="center"/>
              <w:rPr>
                <w:rFonts w:ascii="Times New Roman" w:eastAsia="Times New Roman" w:hAnsi="Times New Roman" w:cs="Times New Roman"/>
                <w:color w:val="000000"/>
                <w:sz w:val="24"/>
                <w:szCs w:val="24"/>
              </w:rPr>
            </w:pP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A566D9" w14:textId="7FEF3211"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B60B5">
              <w:rPr>
                <w:rFonts w:ascii="Times New Roman" w:eastAsia="Times New Roman" w:hAnsi="Times New Roman" w:cs="Times New Roman"/>
                <w:color w:val="000000"/>
                <w:sz w:val="24"/>
                <w:szCs w:val="24"/>
              </w:rPr>
              <w:t>ИТОГО</w:t>
            </w:r>
          </w:p>
        </w:tc>
        <w:tc>
          <w:tcPr>
            <w:tcW w:w="18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67603C" w14:textId="13C92C38" w:rsidR="00DF6612" w:rsidRPr="008B60B5" w:rsidRDefault="00DF6612" w:rsidP="00DF66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8B60B5">
              <w:rPr>
                <w:rFonts w:ascii="Times New Roman" w:eastAsia="Times New Roman" w:hAnsi="Times New Roman" w:cs="Times New Roman"/>
                <w:color w:val="000000"/>
                <w:sz w:val="24"/>
                <w:szCs w:val="24"/>
                <w:lang w:val="en-US"/>
              </w:rPr>
              <w:t>1211</w:t>
            </w:r>
          </w:p>
        </w:tc>
      </w:tr>
    </w:tbl>
    <w:p w14:paraId="29994A60" w14:textId="77777777" w:rsidR="002F2E7A" w:rsidRPr="008B60B5" w:rsidRDefault="002F2E7A" w:rsidP="002F2E7A">
      <w:pPr>
        <w:spacing w:after="0"/>
        <w:ind w:firstLine="708"/>
        <w:jc w:val="both"/>
        <w:rPr>
          <w:rFonts w:ascii="Times New Roman" w:hAnsi="Times New Roman" w:cs="Times New Roman"/>
          <w:sz w:val="24"/>
          <w:szCs w:val="24"/>
        </w:rPr>
      </w:pPr>
    </w:p>
    <w:p w14:paraId="78C71DD0" w14:textId="709379F5" w:rsidR="00807295" w:rsidRPr="008B60B5" w:rsidRDefault="00807295" w:rsidP="002F2E7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Меньше, чем в других организациях опрошено в </w:t>
      </w:r>
      <w:r w:rsidR="00FB5B62" w:rsidRPr="008B60B5">
        <w:rPr>
          <w:rFonts w:ascii="Times New Roman" w:hAnsi="Times New Roman" w:cs="Times New Roman"/>
          <w:sz w:val="24"/>
          <w:szCs w:val="24"/>
        </w:rPr>
        <w:t>социальных организациях</w:t>
      </w:r>
      <w:r w:rsidR="00825C2A" w:rsidRPr="008B60B5">
        <w:rPr>
          <w:rFonts w:ascii="Times New Roman" w:hAnsi="Times New Roman" w:cs="Times New Roman"/>
          <w:sz w:val="24"/>
          <w:szCs w:val="24"/>
        </w:rPr>
        <w:t xml:space="preserve"> </w:t>
      </w:r>
      <w:r w:rsidR="0097075A" w:rsidRPr="008B60B5">
        <w:rPr>
          <w:rFonts w:ascii="Times New Roman" w:hAnsi="Times New Roman" w:cs="Times New Roman"/>
          <w:sz w:val="24"/>
          <w:szCs w:val="24"/>
        </w:rPr>
        <w:t>г.</w:t>
      </w:r>
      <w:r w:rsidR="001E073C" w:rsidRPr="008B60B5">
        <w:rPr>
          <w:rFonts w:ascii="Times New Roman" w:hAnsi="Times New Roman" w:cs="Times New Roman"/>
          <w:sz w:val="24"/>
          <w:szCs w:val="24"/>
        </w:rPr>
        <w:t xml:space="preserve"> </w:t>
      </w:r>
      <w:r w:rsidR="0097075A" w:rsidRPr="008B60B5">
        <w:rPr>
          <w:rFonts w:ascii="Times New Roman" w:hAnsi="Times New Roman" w:cs="Times New Roman"/>
          <w:sz w:val="24"/>
          <w:szCs w:val="24"/>
        </w:rPr>
        <w:t>Троицка, Южноуральского</w:t>
      </w:r>
      <w:r w:rsidRPr="008B60B5">
        <w:rPr>
          <w:rFonts w:ascii="Times New Roman" w:hAnsi="Times New Roman" w:cs="Times New Roman"/>
          <w:sz w:val="24"/>
          <w:szCs w:val="24"/>
        </w:rPr>
        <w:t xml:space="preserve"> городск</w:t>
      </w:r>
      <w:r w:rsidR="0097075A" w:rsidRPr="008B60B5">
        <w:rPr>
          <w:rFonts w:ascii="Times New Roman" w:hAnsi="Times New Roman" w:cs="Times New Roman"/>
          <w:sz w:val="24"/>
          <w:szCs w:val="24"/>
        </w:rPr>
        <w:t xml:space="preserve">ого </w:t>
      </w:r>
      <w:r w:rsidRPr="008B60B5">
        <w:rPr>
          <w:rFonts w:ascii="Times New Roman" w:hAnsi="Times New Roman" w:cs="Times New Roman"/>
          <w:sz w:val="24"/>
          <w:szCs w:val="24"/>
        </w:rPr>
        <w:t>округ</w:t>
      </w:r>
      <w:r w:rsidR="0097075A" w:rsidRPr="008B60B5">
        <w:rPr>
          <w:rFonts w:ascii="Times New Roman" w:hAnsi="Times New Roman" w:cs="Times New Roman"/>
          <w:sz w:val="24"/>
          <w:szCs w:val="24"/>
        </w:rPr>
        <w:t>а</w:t>
      </w:r>
      <w:r w:rsidRPr="008B60B5">
        <w:rPr>
          <w:rFonts w:ascii="Times New Roman" w:hAnsi="Times New Roman" w:cs="Times New Roman"/>
          <w:sz w:val="24"/>
          <w:szCs w:val="24"/>
        </w:rPr>
        <w:t xml:space="preserve">, </w:t>
      </w:r>
      <w:r w:rsidR="0097075A" w:rsidRPr="008B60B5">
        <w:rPr>
          <w:rFonts w:ascii="Times New Roman" w:hAnsi="Times New Roman" w:cs="Times New Roman"/>
          <w:sz w:val="24"/>
          <w:szCs w:val="24"/>
        </w:rPr>
        <w:t>Агаповского, Кизильского</w:t>
      </w:r>
      <w:r w:rsidRPr="008B60B5">
        <w:rPr>
          <w:rFonts w:ascii="Times New Roman" w:hAnsi="Times New Roman" w:cs="Times New Roman"/>
          <w:sz w:val="24"/>
          <w:szCs w:val="24"/>
        </w:rPr>
        <w:t xml:space="preserve"> и Чесменского муниципальных районов. Это объясняется тем, что объем выборочной совокупности респондентов (численность получателей услуг, подлежащих опросу) для выявления мнения</w:t>
      </w:r>
      <w:r w:rsidR="00F24164" w:rsidRPr="008B60B5">
        <w:rPr>
          <w:rFonts w:ascii="Times New Roman" w:hAnsi="Times New Roman" w:cs="Times New Roman"/>
          <w:sz w:val="24"/>
          <w:szCs w:val="24"/>
        </w:rPr>
        <w:t xml:space="preserve"> </w:t>
      </w:r>
      <w:r w:rsidRPr="008B60B5">
        <w:rPr>
          <w:rFonts w:ascii="Times New Roman" w:hAnsi="Times New Roman" w:cs="Times New Roman"/>
          <w:sz w:val="24"/>
          <w:szCs w:val="24"/>
        </w:rPr>
        <w:t>граждан формировался для каждой организации социальной сферы в</w:t>
      </w:r>
      <w:r w:rsidR="00F24164" w:rsidRPr="008B60B5">
        <w:rPr>
          <w:rFonts w:ascii="Times New Roman" w:hAnsi="Times New Roman" w:cs="Times New Roman"/>
          <w:sz w:val="24"/>
          <w:szCs w:val="24"/>
        </w:rPr>
        <w:t xml:space="preserve"> </w:t>
      </w:r>
      <w:r w:rsidRPr="008B60B5">
        <w:rPr>
          <w:rFonts w:ascii="Times New Roman" w:hAnsi="Times New Roman" w:cs="Times New Roman"/>
          <w:sz w:val="24"/>
          <w:szCs w:val="24"/>
        </w:rPr>
        <w:t>зависимости от общей численности получателей услуг в данной организации в</w:t>
      </w:r>
      <w:r w:rsidR="00F24164" w:rsidRPr="008B60B5">
        <w:rPr>
          <w:rFonts w:ascii="Times New Roman" w:hAnsi="Times New Roman" w:cs="Times New Roman"/>
          <w:sz w:val="24"/>
          <w:szCs w:val="24"/>
        </w:rPr>
        <w:t xml:space="preserve"> </w:t>
      </w:r>
      <w:r w:rsidRPr="008B60B5">
        <w:rPr>
          <w:rFonts w:ascii="Times New Roman" w:hAnsi="Times New Roman" w:cs="Times New Roman"/>
          <w:sz w:val="24"/>
          <w:szCs w:val="24"/>
        </w:rPr>
        <w:t>течение календарного года. Рекомендуемый объем выборочной совокупности</w:t>
      </w:r>
      <w:r w:rsidR="00F24164" w:rsidRPr="008B60B5">
        <w:rPr>
          <w:rFonts w:ascii="Times New Roman" w:hAnsi="Times New Roman" w:cs="Times New Roman"/>
          <w:sz w:val="24"/>
          <w:szCs w:val="24"/>
        </w:rPr>
        <w:t xml:space="preserve"> </w:t>
      </w:r>
      <w:r w:rsidRPr="008B60B5">
        <w:rPr>
          <w:rFonts w:ascii="Times New Roman" w:hAnsi="Times New Roman" w:cs="Times New Roman"/>
          <w:sz w:val="24"/>
          <w:szCs w:val="24"/>
        </w:rPr>
        <w:t>респондентов составляет 40% от объема генеральной совокупности, но не более</w:t>
      </w:r>
      <w:r w:rsidR="00F24164" w:rsidRPr="008B60B5">
        <w:rPr>
          <w:rFonts w:ascii="Times New Roman" w:hAnsi="Times New Roman" w:cs="Times New Roman"/>
          <w:sz w:val="24"/>
          <w:szCs w:val="24"/>
        </w:rPr>
        <w:t xml:space="preserve"> </w:t>
      </w:r>
      <w:r w:rsidRPr="008B60B5">
        <w:rPr>
          <w:rFonts w:ascii="Times New Roman" w:hAnsi="Times New Roman" w:cs="Times New Roman"/>
          <w:sz w:val="24"/>
          <w:szCs w:val="24"/>
        </w:rPr>
        <w:t>600 респондентов в одной организации.</w:t>
      </w:r>
    </w:p>
    <w:p w14:paraId="64BA99C6" w14:textId="77777777" w:rsidR="00E11D25" w:rsidRPr="008B60B5" w:rsidRDefault="00E11D25" w:rsidP="002F2E7A">
      <w:pPr>
        <w:spacing w:after="0"/>
        <w:ind w:firstLine="708"/>
        <w:jc w:val="both"/>
        <w:rPr>
          <w:rFonts w:ascii="Times New Roman" w:hAnsi="Times New Roman" w:cs="Times New Roman"/>
          <w:sz w:val="24"/>
          <w:szCs w:val="24"/>
        </w:rPr>
      </w:pPr>
    </w:p>
    <w:p w14:paraId="09CFA5B5" w14:textId="050381AC" w:rsidR="00807295" w:rsidRPr="008B60B5" w:rsidRDefault="00807295" w:rsidP="0022105C">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 социально-демографическим характеристикам в составе опрошенных</w:t>
      </w:r>
      <w:r w:rsidR="00F24164" w:rsidRPr="008B60B5">
        <w:rPr>
          <w:rFonts w:ascii="Times New Roman" w:hAnsi="Times New Roman" w:cs="Times New Roman"/>
          <w:sz w:val="24"/>
          <w:szCs w:val="24"/>
        </w:rPr>
        <w:t xml:space="preserve"> </w:t>
      </w:r>
      <w:r w:rsidR="00EA258C" w:rsidRPr="008B60B5">
        <w:rPr>
          <w:rFonts w:ascii="Times New Roman" w:hAnsi="Times New Roman" w:cs="Times New Roman"/>
          <w:sz w:val="24"/>
          <w:szCs w:val="24"/>
        </w:rPr>
        <w:t>8</w:t>
      </w:r>
      <w:r w:rsidR="00B07086" w:rsidRPr="008B60B5">
        <w:rPr>
          <w:rFonts w:ascii="Times New Roman" w:hAnsi="Times New Roman" w:cs="Times New Roman"/>
          <w:sz w:val="24"/>
          <w:szCs w:val="24"/>
        </w:rPr>
        <w:t>0</w:t>
      </w:r>
      <w:r w:rsidR="00EA258C" w:rsidRPr="008B60B5">
        <w:rPr>
          <w:rFonts w:ascii="Times New Roman" w:hAnsi="Times New Roman" w:cs="Times New Roman"/>
          <w:sz w:val="24"/>
          <w:szCs w:val="24"/>
        </w:rPr>
        <w:t>,51% же</w:t>
      </w:r>
      <w:r w:rsidRPr="008B60B5">
        <w:rPr>
          <w:rFonts w:ascii="Times New Roman" w:hAnsi="Times New Roman" w:cs="Times New Roman"/>
          <w:sz w:val="24"/>
          <w:szCs w:val="24"/>
        </w:rPr>
        <w:t xml:space="preserve">нщин и </w:t>
      </w:r>
      <w:r w:rsidR="00EA258C" w:rsidRPr="008B60B5">
        <w:rPr>
          <w:rFonts w:ascii="Times New Roman" w:hAnsi="Times New Roman" w:cs="Times New Roman"/>
          <w:sz w:val="24"/>
          <w:szCs w:val="24"/>
        </w:rPr>
        <w:t>19,49</w:t>
      </w:r>
      <w:r w:rsidRPr="008B60B5">
        <w:rPr>
          <w:rFonts w:ascii="Times New Roman" w:hAnsi="Times New Roman" w:cs="Times New Roman"/>
          <w:sz w:val="24"/>
          <w:szCs w:val="24"/>
        </w:rPr>
        <w:t xml:space="preserve">% мужчин. </w:t>
      </w:r>
      <w:r w:rsidR="007532FC" w:rsidRPr="008B60B5">
        <w:rPr>
          <w:rFonts w:ascii="Times New Roman" w:hAnsi="Times New Roman" w:cs="Times New Roman"/>
          <w:sz w:val="24"/>
          <w:szCs w:val="24"/>
        </w:rPr>
        <w:t>Более половины</w:t>
      </w:r>
      <w:r w:rsidRPr="008B60B5">
        <w:rPr>
          <w:rFonts w:ascii="Times New Roman" w:hAnsi="Times New Roman" w:cs="Times New Roman"/>
          <w:sz w:val="24"/>
          <w:szCs w:val="24"/>
        </w:rPr>
        <w:t xml:space="preserve"> опрошенных в</w:t>
      </w:r>
      <w:r w:rsidR="00F24164" w:rsidRPr="008B60B5">
        <w:rPr>
          <w:rFonts w:ascii="Times New Roman" w:hAnsi="Times New Roman" w:cs="Times New Roman"/>
          <w:sz w:val="24"/>
          <w:szCs w:val="24"/>
        </w:rPr>
        <w:t xml:space="preserve"> </w:t>
      </w:r>
      <w:r w:rsidR="00DF6612" w:rsidRPr="008B60B5">
        <w:rPr>
          <w:rFonts w:ascii="Times New Roman" w:hAnsi="Times New Roman" w:cs="Times New Roman"/>
          <w:sz w:val="24"/>
          <w:szCs w:val="24"/>
        </w:rPr>
        <w:t>возрасте 30</w:t>
      </w:r>
      <w:r w:rsidR="006C6193" w:rsidRPr="008B60B5">
        <w:rPr>
          <w:rFonts w:ascii="Times New Roman" w:hAnsi="Times New Roman" w:cs="Times New Roman"/>
          <w:sz w:val="24"/>
          <w:szCs w:val="24"/>
        </w:rPr>
        <w:t>-49</w:t>
      </w:r>
      <w:r w:rsidRPr="008B60B5">
        <w:rPr>
          <w:rFonts w:ascii="Times New Roman" w:hAnsi="Times New Roman" w:cs="Times New Roman"/>
          <w:sz w:val="24"/>
          <w:szCs w:val="24"/>
        </w:rPr>
        <w:t xml:space="preserve"> лет</w:t>
      </w:r>
      <w:r w:rsidR="006C6193" w:rsidRPr="008B60B5">
        <w:rPr>
          <w:rFonts w:ascii="Times New Roman" w:hAnsi="Times New Roman" w:cs="Times New Roman"/>
          <w:sz w:val="24"/>
          <w:szCs w:val="24"/>
        </w:rPr>
        <w:t>.</w:t>
      </w:r>
      <w:r w:rsidRPr="008B60B5">
        <w:rPr>
          <w:rFonts w:ascii="Times New Roman" w:hAnsi="Times New Roman" w:cs="Times New Roman"/>
          <w:sz w:val="24"/>
          <w:szCs w:val="24"/>
        </w:rPr>
        <w:t xml:space="preserve"> (таблица 2).</w:t>
      </w:r>
    </w:p>
    <w:p w14:paraId="7F56CA7B" w14:textId="77777777" w:rsidR="00807295" w:rsidRPr="008B60B5" w:rsidRDefault="00807295"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Таблица 2</w:t>
      </w:r>
    </w:p>
    <w:p w14:paraId="3FA2BE9B" w14:textId="77777777" w:rsidR="00807295" w:rsidRPr="008B60B5" w:rsidRDefault="00807295" w:rsidP="00486C0F">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Социально-демографический состав опрошенных в организациях</w:t>
      </w:r>
    </w:p>
    <w:p w14:paraId="617705C4" w14:textId="199CF313" w:rsidR="00807295" w:rsidRPr="008B60B5" w:rsidRDefault="00807295" w:rsidP="00486C0F">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социального обслуживания Челябинской области в 20</w:t>
      </w:r>
      <w:r w:rsidR="00BF0E0A" w:rsidRPr="008B60B5">
        <w:rPr>
          <w:rFonts w:ascii="Times New Roman" w:hAnsi="Times New Roman" w:cs="Times New Roman"/>
          <w:b/>
          <w:sz w:val="24"/>
          <w:szCs w:val="24"/>
        </w:rPr>
        <w:t>2</w:t>
      </w:r>
      <w:r w:rsidR="006C6193"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w:t>
      </w:r>
    </w:p>
    <w:tbl>
      <w:tblPr>
        <w:tblW w:w="9498" w:type="dxa"/>
        <w:tblInd w:w="-5" w:type="dxa"/>
        <w:tblLook w:val="04A0" w:firstRow="1" w:lastRow="0" w:firstColumn="1" w:lastColumn="0" w:noHBand="0" w:noVBand="1"/>
      </w:tblPr>
      <w:tblGrid>
        <w:gridCol w:w="3402"/>
        <w:gridCol w:w="3261"/>
        <w:gridCol w:w="2835"/>
      </w:tblGrid>
      <w:tr w:rsidR="00486C0F" w:rsidRPr="008B60B5" w14:paraId="1E2B3731" w14:textId="77777777" w:rsidTr="00486C0F">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18A8" w14:textId="77777777" w:rsidR="00486C0F" w:rsidRPr="008B60B5" w:rsidRDefault="00807295" w:rsidP="00486C0F">
            <w:pPr>
              <w:spacing w:after="0" w:line="240" w:lineRule="auto"/>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(в % к общему числу опрошенных)</w:t>
            </w:r>
          </w:p>
        </w:tc>
        <w:tc>
          <w:tcPr>
            <w:tcW w:w="60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2FA073" w14:textId="77777777" w:rsidR="00486C0F" w:rsidRPr="008B60B5" w:rsidRDefault="00486C0F" w:rsidP="00486C0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все опрошенные</w:t>
            </w:r>
          </w:p>
        </w:tc>
      </w:tr>
      <w:tr w:rsidR="00486C0F" w:rsidRPr="008B60B5" w14:paraId="0225112F" w14:textId="77777777" w:rsidTr="00486C0F">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F11D5A" w14:textId="77777777" w:rsidR="00486C0F" w:rsidRPr="008B60B5" w:rsidRDefault="00486C0F" w:rsidP="00486C0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По полу:</w:t>
            </w:r>
          </w:p>
        </w:tc>
        <w:tc>
          <w:tcPr>
            <w:tcW w:w="3261" w:type="dxa"/>
            <w:tcBorders>
              <w:top w:val="nil"/>
              <w:left w:val="nil"/>
              <w:bottom w:val="single" w:sz="4" w:space="0" w:color="auto"/>
              <w:right w:val="single" w:sz="4" w:space="0" w:color="auto"/>
            </w:tcBorders>
            <w:shd w:val="clear" w:color="auto" w:fill="auto"/>
            <w:noWrap/>
            <w:vAlign w:val="center"/>
            <w:hideMark/>
          </w:tcPr>
          <w:p w14:paraId="0EFFFBA3" w14:textId="77777777" w:rsidR="00486C0F" w:rsidRPr="008B60B5" w:rsidRDefault="00486C0F" w:rsidP="00486C0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чел.</w:t>
            </w:r>
          </w:p>
        </w:tc>
        <w:tc>
          <w:tcPr>
            <w:tcW w:w="2835" w:type="dxa"/>
            <w:tcBorders>
              <w:top w:val="nil"/>
              <w:left w:val="nil"/>
              <w:bottom w:val="single" w:sz="4" w:space="0" w:color="auto"/>
              <w:right w:val="single" w:sz="4" w:space="0" w:color="auto"/>
            </w:tcBorders>
            <w:shd w:val="clear" w:color="auto" w:fill="auto"/>
            <w:noWrap/>
            <w:vAlign w:val="center"/>
            <w:hideMark/>
          </w:tcPr>
          <w:p w14:paraId="0D654C19" w14:textId="77777777" w:rsidR="00486C0F" w:rsidRPr="008B60B5" w:rsidRDefault="00486C0F" w:rsidP="00486C0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w:t>
            </w:r>
          </w:p>
        </w:tc>
      </w:tr>
      <w:tr w:rsidR="00B07086" w:rsidRPr="008B60B5" w14:paraId="3640A4A8" w14:textId="77777777" w:rsidTr="00606AC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10F118" w14:textId="77777777" w:rsidR="00B07086" w:rsidRPr="008B60B5" w:rsidRDefault="00B07086" w:rsidP="00B07086">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мужской</w:t>
            </w:r>
          </w:p>
        </w:tc>
        <w:tc>
          <w:tcPr>
            <w:tcW w:w="3261" w:type="dxa"/>
            <w:tcBorders>
              <w:top w:val="nil"/>
              <w:left w:val="nil"/>
              <w:bottom w:val="single" w:sz="4" w:space="0" w:color="auto"/>
              <w:right w:val="single" w:sz="4" w:space="0" w:color="auto"/>
            </w:tcBorders>
            <w:shd w:val="clear" w:color="auto" w:fill="auto"/>
            <w:noWrap/>
            <w:vAlign w:val="bottom"/>
            <w:hideMark/>
          </w:tcPr>
          <w:p w14:paraId="1BFE0854" w14:textId="47855D2B" w:rsidR="00B07086" w:rsidRPr="008B60B5" w:rsidRDefault="00B07086" w:rsidP="00B070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236</w:t>
            </w:r>
          </w:p>
        </w:tc>
        <w:tc>
          <w:tcPr>
            <w:tcW w:w="2835" w:type="dxa"/>
            <w:tcBorders>
              <w:top w:val="nil"/>
              <w:left w:val="nil"/>
              <w:bottom w:val="single" w:sz="4" w:space="0" w:color="auto"/>
              <w:right w:val="single" w:sz="4" w:space="0" w:color="auto"/>
            </w:tcBorders>
            <w:shd w:val="clear" w:color="auto" w:fill="auto"/>
            <w:noWrap/>
            <w:vAlign w:val="bottom"/>
            <w:hideMark/>
          </w:tcPr>
          <w:p w14:paraId="7B924A7D" w14:textId="594A3068" w:rsidR="00B07086" w:rsidRPr="008B60B5" w:rsidRDefault="00B07086" w:rsidP="00B070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19,49%</w:t>
            </w:r>
          </w:p>
        </w:tc>
      </w:tr>
      <w:tr w:rsidR="00B07086" w:rsidRPr="008B60B5" w14:paraId="16FA8BC4" w14:textId="77777777" w:rsidTr="00606AC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995A0" w14:textId="77777777" w:rsidR="00B07086" w:rsidRPr="008B60B5" w:rsidRDefault="00B07086" w:rsidP="00B07086">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женский</w:t>
            </w:r>
          </w:p>
        </w:tc>
        <w:tc>
          <w:tcPr>
            <w:tcW w:w="3261" w:type="dxa"/>
            <w:tcBorders>
              <w:top w:val="nil"/>
              <w:left w:val="nil"/>
              <w:bottom w:val="single" w:sz="4" w:space="0" w:color="auto"/>
              <w:right w:val="single" w:sz="4" w:space="0" w:color="auto"/>
            </w:tcBorders>
            <w:shd w:val="clear" w:color="auto" w:fill="auto"/>
            <w:noWrap/>
            <w:vAlign w:val="bottom"/>
            <w:hideMark/>
          </w:tcPr>
          <w:p w14:paraId="49EDF7BC" w14:textId="51A701C0" w:rsidR="00B07086" w:rsidRPr="008B60B5" w:rsidRDefault="00B07086" w:rsidP="00B070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975</w:t>
            </w:r>
          </w:p>
        </w:tc>
        <w:tc>
          <w:tcPr>
            <w:tcW w:w="2835" w:type="dxa"/>
            <w:tcBorders>
              <w:top w:val="nil"/>
              <w:left w:val="nil"/>
              <w:bottom w:val="single" w:sz="4" w:space="0" w:color="auto"/>
              <w:right w:val="single" w:sz="4" w:space="0" w:color="auto"/>
            </w:tcBorders>
            <w:shd w:val="clear" w:color="auto" w:fill="auto"/>
            <w:noWrap/>
            <w:vAlign w:val="bottom"/>
            <w:hideMark/>
          </w:tcPr>
          <w:p w14:paraId="4945D49E" w14:textId="5D522C0E" w:rsidR="00B07086" w:rsidRPr="008B60B5" w:rsidRDefault="00B07086" w:rsidP="00B070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80,51%</w:t>
            </w:r>
          </w:p>
        </w:tc>
      </w:tr>
      <w:tr w:rsidR="00D7476A" w:rsidRPr="008B60B5" w14:paraId="40A1AF56" w14:textId="77777777" w:rsidTr="00486C0F">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2BA5A43A" w14:textId="77777777" w:rsidR="00D7476A" w:rsidRPr="008B60B5" w:rsidRDefault="00D7476A" w:rsidP="00486C0F">
            <w:pPr>
              <w:spacing w:after="0" w:line="240" w:lineRule="auto"/>
              <w:rPr>
                <w:rFonts w:ascii="Times New Roman" w:eastAsia="Times New Roman" w:hAnsi="Times New Roman" w:cs="Times New Roman"/>
                <w:color w:val="000000"/>
                <w:sz w:val="24"/>
                <w:szCs w:val="24"/>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0C9A05E3" w14:textId="77777777" w:rsidR="00D7476A" w:rsidRPr="008B60B5" w:rsidRDefault="00D7476A" w:rsidP="00486C0F">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noWrap/>
            <w:vAlign w:val="center"/>
          </w:tcPr>
          <w:p w14:paraId="0BE08D84" w14:textId="77777777" w:rsidR="00D7476A" w:rsidRPr="008B60B5" w:rsidRDefault="00D7476A" w:rsidP="00486C0F">
            <w:pPr>
              <w:spacing w:after="0" w:line="240" w:lineRule="auto"/>
              <w:jc w:val="center"/>
              <w:rPr>
                <w:rFonts w:ascii="Times New Roman" w:eastAsia="Times New Roman" w:hAnsi="Times New Roman" w:cs="Times New Roman"/>
                <w:color w:val="000000"/>
                <w:sz w:val="24"/>
                <w:szCs w:val="24"/>
                <w:lang w:eastAsia="ru-RU"/>
              </w:rPr>
            </w:pPr>
          </w:p>
        </w:tc>
      </w:tr>
      <w:tr w:rsidR="00486C0F" w:rsidRPr="008B60B5" w14:paraId="1D6B6A29" w14:textId="77777777" w:rsidTr="00486C0F">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D093EE" w14:textId="77777777" w:rsidR="00486C0F" w:rsidRPr="008B60B5" w:rsidRDefault="00486C0F" w:rsidP="00486C0F">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По возрасту:</w:t>
            </w:r>
          </w:p>
        </w:tc>
        <w:tc>
          <w:tcPr>
            <w:tcW w:w="3261" w:type="dxa"/>
            <w:tcBorders>
              <w:top w:val="nil"/>
              <w:left w:val="nil"/>
              <w:bottom w:val="single" w:sz="4" w:space="0" w:color="auto"/>
              <w:right w:val="single" w:sz="4" w:space="0" w:color="auto"/>
            </w:tcBorders>
            <w:shd w:val="clear" w:color="auto" w:fill="auto"/>
            <w:noWrap/>
            <w:vAlign w:val="center"/>
            <w:hideMark/>
          </w:tcPr>
          <w:p w14:paraId="70C7CE00" w14:textId="77777777" w:rsidR="00486C0F" w:rsidRPr="008B60B5" w:rsidRDefault="00486C0F" w:rsidP="00486C0F">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14:paraId="3C36CD36" w14:textId="77777777" w:rsidR="00486C0F" w:rsidRPr="008B60B5" w:rsidRDefault="00486C0F" w:rsidP="00486C0F">
            <w:pPr>
              <w:spacing w:after="0" w:line="240" w:lineRule="auto"/>
              <w:jc w:val="center"/>
              <w:rPr>
                <w:rFonts w:ascii="Times New Roman" w:eastAsia="Times New Roman" w:hAnsi="Times New Roman" w:cs="Times New Roman"/>
                <w:color w:val="000000"/>
                <w:sz w:val="24"/>
                <w:szCs w:val="24"/>
                <w:lang w:eastAsia="ru-RU"/>
              </w:rPr>
            </w:pPr>
          </w:p>
        </w:tc>
      </w:tr>
      <w:tr w:rsidR="007532FC" w:rsidRPr="008B60B5" w14:paraId="4377EDBE" w14:textId="77777777" w:rsidTr="00606AC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45CB2" w14:textId="77777777" w:rsidR="007532FC" w:rsidRPr="008B60B5" w:rsidRDefault="007532FC" w:rsidP="007532FC">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18–29 лет</w:t>
            </w:r>
          </w:p>
        </w:tc>
        <w:tc>
          <w:tcPr>
            <w:tcW w:w="3261" w:type="dxa"/>
            <w:tcBorders>
              <w:top w:val="nil"/>
              <w:left w:val="nil"/>
              <w:bottom w:val="single" w:sz="4" w:space="0" w:color="auto"/>
              <w:right w:val="single" w:sz="4" w:space="0" w:color="auto"/>
            </w:tcBorders>
            <w:shd w:val="clear" w:color="auto" w:fill="auto"/>
            <w:noWrap/>
            <w:vAlign w:val="bottom"/>
            <w:hideMark/>
          </w:tcPr>
          <w:p w14:paraId="39F4DC2D" w14:textId="0312403C" w:rsidR="007532FC" w:rsidRPr="008B60B5" w:rsidRDefault="007532FC" w:rsidP="007532F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259</w:t>
            </w:r>
          </w:p>
        </w:tc>
        <w:tc>
          <w:tcPr>
            <w:tcW w:w="2835" w:type="dxa"/>
            <w:tcBorders>
              <w:top w:val="nil"/>
              <w:left w:val="nil"/>
              <w:bottom w:val="single" w:sz="4" w:space="0" w:color="auto"/>
              <w:right w:val="single" w:sz="4" w:space="0" w:color="auto"/>
            </w:tcBorders>
            <w:shd w:val="clear" w:color="auto" w:fill="auto"/>
            <w:noWrap/>
            <w:vAlign w:val="bottom"/>
            <w:hideMark/>
          </w:tcPr>
          <w:p w14:paraId="01AF7714" w14:textId="01104E53" w:rsidR="007532FC" w:rsidRPr="008B60B5" w:rsidRDefault="007532FC" w:rsidP="007532F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21,39%</w:t>
            </w:r>
          </w:p>
        </w:tc>
      </w:tr>
      <w:tr w:rsidR="007532FC" w:rsidRPr="008B60B5" w14:paraId="1B15D553" w14:textId="77777777" w:rsidTr="00606AC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E863B2" w14:textId="77777777" w:rsidR="007532FC" w:rsidRPr="008B60B5" w:rsidRDefault="007532FC" w:rsidP="007532FC">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30–49 лет</w:t>
            </w:r>
          </w:p>
        </w:tc>
        <w:tc>
          <w:tcPr>
            <w:tcW w:w="3261" w:type="dxa"/>
            <w:tcBorders>
              <w:top w:val="nil"/>
              <w:left w:val="nil"/>
              <w:bottom w:val="single" w:sz="4" w:space="0" w:color="auto"/>
              <w:right w:val="single" w:sz="4" w:space="0" w:color="auto"/>
            </w:tcBorders>
            <w:shd w:val="clear" w:color="auto" w:fill="auto"/>
            <w:noWrap/>
            <w:vAlign w:val="bottom"/>
            <w:hideMark/>
          </w:tcPr>
          <w:p w14:paraId="7045940E" w14:textId="4C03E56A" w:rsidR="007532FC" w:rsidRPr="008B60B5" w:rsidRDefault="007532FC" w:rsidP="007532F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632</w:t>
            </w:r>
          </w:p>
        </w:tc>
        <w:tc>
          <w:tcPr>
            <w:tcW w:w="2835" w:type="dxa"/>
            <w:tcBorders>
              <w:top w:val="nil"/>
              <w:left w:val="nil"/>
              <w:bottom w:val="single" w:sz="4" w:space="0" w:color="auto"/>
              <w:right w:val="single" w:sz="4" w:space="0" w:color="auto"/>
            </w:tcBorders>
            <w:shd w:val="clear" w:color="auto" w:fill="auto"/>
            <w:noWrap/>
            <w:vAlign w:val="bottom"/>
            <w:hideMark/>
          </w:tcPr>
          <w:p w14:paraId="384DC89C" w14:textId="3EC7F394" w:rsidR="007532FC" w:rsidRPr="008B60B5" w:rsidRDefault="007532FC" w:rsidP="007532F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52,19%</w:t>
            </w:r>
          </w:p>
        </w:tc>
      </w:tr>
      <w:tr w:rsidR="007532FC" w:rsidRPr="008B60B5" w14:paraId="56A0DFB4" w14:textId="77777777" w:rsidTr="00606AC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A5A406" w14:textId="77777777" w:rsidR="007532FC" w:rsidRPr="008B60B5" w:rsidRDefault="007532FC" w:rsidP="007532FC">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50 лет и старше</w:t>
            </w:r>
          </w:p>
        </w:tc>
        <w:tc>
          <w:tcPr>
            <w:tcW w:w="3261" w:type="dxa"/>
            <w:tcBorders>
              <w:top w:val="nil"/>
              <w:left w:val="nil"/>
              <w:bottom w:val="single" w:sz="4" w:space="0" w:color="auto"/>
              <w:right w:val="single" w:sz="4" w:space="0" w:color="auto"/>
            </w:tcBorders>
            <w:shd w:val="clear" w:color="auto" w:fill="auto"/>
            <w:noWrap/>
            <w:vAlign w:val="bottom"/>
            <w:hideMark/>
          </w:tcPr>
          <w:p w14:paraId="00924FFA" w14:textId="246F6B8A" w:rsidR="007532FC" w:rsidRPr="008B60B5" w:rsidRDefault="007532FC" w:rsidP="007532F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319</w:t>
            </w:r>
          </w:p>
        </w:tc>
        <w:tc>
          <w:tcPr>
            <w:tcW w:w="2835" w:type="dxa"/>
            <w:tcBorders>
              <w:top w:val="nil"/>
              <w:left w:val="nil"/>
              <w:bottom w:val="single" w:sz="4" w:space="0" w:color="auto"/>
              <w:right w:val="single" w:sz="4" w:space="0" w:color="auto"/>
            </w:tcBorders>
            <w:shd w:val="clear" w:color="auto" w:fill="auto"/>
            <w:noWrap/>
            <w:vAlign w:val="bottom"/>
            <w:hideMark/>
          </w:tcPr>
          <w:p w14:paraId="0812DC7A" w14:textId="5DFF1C7E" w:rsidR="007532FC" w:rsidRPr="008B60B5" w:rsidRDefault="007532FC" w:rsidP="007532F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26,34%</w:t>
            </w:r>
          </w:p>
        </w:tc>
      </w:tr>
    </w:tbl>
    <w:p w14:paraId="74B2E83F" w14:textId="77777777" w:rsidR="00486C0F" w:rsidRPr="008B60B5" w:rsidRDefault="00486C0F" w:rsidP="00486C0F">
      <w:pPr>
        <w:spacing w:after="0"/>
        <w:rPr>
          <w:rFonts w:ascii="Times New Roman" w:hAnsi="Times New Roman" w:cs="Times New Roman"/>
          <w:sz w:val="24"/>
          <w:szCs w:val="24"/>
        </w:rPr>
      </w:pPr>
    </w:p>
    <w:p w14:paraId="0E84B7F8" w14:textId="791BDC6C" w:rsidR="00486C0F" w:rsidRPr="008B60B5" w:rsidRDefault="00486C0F" w:rsidP="00BF0E0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Получена информация по итогам мониторинга официальных сайтов </w:t>
      </w:r>
      <w:r w:rsidR="003D1501" w:rsidRPr="008B60B5">
        <w:rPr>
          <w:rFonts w:ascii="Times New Roman" w:hAnsi="Times New Roman" w:cs="Times New Roman"/>
          <w:sz w:val="24"/>
          <w:szCs w:val="24"/>
        </w:rPr>
        <w:t>71</w:t>
      </w:r>
      <w:r w:rsidRPr="008B60B5">
        <w:rPr>
          <w:rFonts w:ascii="Times New Roman" w:hAnsi="Times New Roman" w:cs="Times New Roman"/>
          <w:sz w:val="24"/>
          <w:szCs w:val="24"/>
        </w:rPr>
        <w:t xml:space="preserve"> </w:t>
      </w:r>
      <w:r w:rsidR="003D1501" w:rsidRPr="008B60B5">
        <w:rPr>
          <w:rFonts w:ascii="Times New Roman" w:hAnsi="Times New Roman" w:cs="Times New Roman"/>
          <w:sz w:val="24"/>
          <w:szCs w:val="24"/>
        </w:rPr>
        <w:t>организации</w:t>
      </w:r>
      <w:r w:rsidRPr="008B60B5">
        <w:rPr>
          <w:rFonts w:ascii="Times New Roman" w:hAnsi="Times New Roman" w:cs="Times New Roman"/>
          <w:sz w:val="24"/>
          <w:szCs w:val="24"/>
        </w:rPr>
        <w:t xml:space="preserve"> социального обслуживания области. Подготовлен </w:t>
      </w:r>
      <w:r w:rsidR="001E073C" w:rsidRPr="008B60B5">
        <w:rPr>
          <w:rFonts w:ascii="Times New Roman" w:hAnsi="Times New Roman" w:cs="Times New Roman"/>
          <w:sz w:val="24"/>
          <w:szCs w:val="24"/>
        </w:rPr>
        <w:t>отчёт,</w:t>
      </w:r>
      <w:r w:rsidRPr="008B60B5">
        <w:rPr>
          <w:rFonts w:ascii="Times New Roman" w:hAnsi="Times New Roman" w:cs="Times New Roman"/>
          <w:sz w:val="24"/>
          <w:szCs w:val="24"/>
        </w:rPr>
        <w:t xml:space="preserve"> включающий общие показатели и показатели, характеризующие доступность получения услуг в организациях социального обслуживания, протоколы компьютерной обработки информации с анкет, протоколы </w:t>
      </w:r>
      <w:r w:rsidRPr="008B60B5">
        <w:rPr>
          <w:rFonts w:ascii="Times New Roman" w:hAnsi="Times New Roman" w:cs="Times New Roman"/>
          <w:sz w:val="24"/>
          <w:szCs w:val="24"/>
        </w:rPr>
        <w:lastRenderedPageBreak/>
        <w:t>контроля мониторинга сайтов, рабочие карты мониторинга официальных сайтов организаций социального обслуживания, анкеты.</w:t>
      </w:r>
    </w:p>
    <w:p w14:paraId="14925AF8" w14:textId="316356A5" w:rsidR="00486C0F" w:rsidRPr="008B60B5" w:rsidRDefault="00486C0F" w:rsidP="003A4ED7">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3 этап</w:t>
      </w:r>
      <w:r w:rsidRPr="008B60B5">
        <w:rPr>
          <w:rFonts w:ascii="Times New Roman" w:hAnsi="Times New Roman" w:cs="Times New Roman"/>
          <w:sz w:val="24"/>
          <w:szCs w:val="24"/>
        </w:rPr>
        <w:t xml:space="preserve"> – </w:t>
      </w:r>
      <w:r w:rsidR="00C64692" w:rsidRPr="008B60B5">
        <w:rPr>
          <w:rFonts w:ascii="Times New Roman" w:hAnsi="Times New Roman" w:cs="Times New Roman"/>
          <w:sz w:val="24"/>
          <w:szCs w:val="24"/>
        </w:rPr>
        <w:t>обработка и анализ данных, собранных соответственно графику в мае-июне.</w:t>
      </w:r>
      <w:r w:rsidR="005C30CB" w:rsidRPr="008B60B5">
        <w:rPr>
          <w:rFonts w:ascii="Times New Roman" w:hAnsi="Times New Roman" w:cs="Times New Roman"/>
          <w:sz w:val="24"/>
          <w:szCs w:val="24"/>
        </w:rPr>
        <w:t xml:space="preserve"> Проведена </w:t>
      </w:r>
      <w:r w:rsidRPr="008B60B5">
        <w:rPr>
          <w:rFonts w:ascii="Times New Roman" w:hAnsi="Times New Roman" w:cs="Times New Roman"/>
          <w:sz w:val="24"/>
          <w:szCs w:val="24"/>
        </w:rPr>
        <w:t xml:space="preserve">оценка качества предоставления услуг </w:t>
      </w:r>
      <w:r w:rsidR="003D1501"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w:t>
      </w:r>
      <w:r w:rsidR="003D1501" w:rsidRPr="008B60B5">
        <w:rPr>
          <w:rFonts w:ascii="Times New Roman" w:hAnsi="Times New Roman" w:cs="Times New Roman"/>
          <w:sz w:val="24"/>
          <w:szCs w:val="24"/>
        </w:rPr>
        <w:t>и</w:t>
      </w:r>
      <w:r w:rsidRPr="008B60B5">
        <w:rPr>
          <w:rFonts w:ascii="Times New Roman" w:hAnsi="Times New Roman" w:cs="Times New Roman"/>
          <w:sz w:val="24"/>
          <w:szCs w:val="24"/>
        </w:rPr>
        <w:t xml:space="preserve"> социального обслуживания по показателям, характеризующим: открытость и доступность информации об организации (учреждении); комфортность условий предоставления услуг, в том числе время ожидания предоставления услуг; доступность услуг для инвалидов; доброжелательность, вежливость работников организации (учреждения); удовлетворенность условиями оказания услуг. Показатели рассчитаны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 мая 2018 г. № 344н. Разработаны рекомендации по повышению качества условий оказания услуг организациями социального обслуживания Челябинской области. </w:t>
      </w:r>
    </w:p>
    <w:p w14:paraId="4DB8A692" w14:textId="77777777" w:rsidR="00486C0F" w:rsidRPr="008B60B5" w:rsidRDefault="00486C0F" w:rsidP="003A4ED7">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 xml:space="preserve">Методы информационно-аналитического исследования: </w:t>
      </w:r>
    </w:p>
    <w:p w14:paraId="3FDB1E02" w14:textId="77777777" w:rsidR="00486C0F" w:rsidRPr="008B60B5" w:rsidRDefault="00486C0F" w:rsidP="003A4ED7">
      <w:pPr>
        <w:spacing w:after="0"/>
        <w:jc w:val="both"/>
        <w:rPr>
          <w:rFonts w:ascii="Times New Roman" w:hAnsi="Times New Roman" w:cs="Times New Roman"/>
          <w:sz w:val="24"/>
          <w:szCs w:val="24"/>
        </w:rPr>
      </w:pPr>
      <w:r w:rsidRPr="008B60B5">
        <w:rPr>
          <w:rFonts w:ascii="Times New Roman" w:hAnsi="Times New Roman" w:cs="Times New Roman"/>
          <w:sz w:val="24"/>
          <w:szCs w:val="24"/>
        </w:rPr>
        <w:t>– обработка первичной информации о доступности организаций социального обслуживания, укомплектованности их квалифицированными кадрами, об их информационной открытости и удовлетворенности получателей качеством оказания услуг;</w:t>
      </w:r>
    </w:p>
    <w:p w14:paraId="541B0CF0" w14:textId="77777777" w:rsidR="00486C0F" w:rsidRPr="008B60B5" w:rsidRDefault="00486C0F" w:rsidP="003A4ED7">
      <w:pPr>
        <w:spacing w:after="0"/>
        <w:jc w:val="both"/>
        <w:rPr>
          <w:rFonts w:ascii="Times New Roman" w:hAnsi="Times New Roman" w:cs="Times New Roman"/>
          <w:sz w:val="24"/>
          <w:szCs w:val="24"/>
        </w:rPr>
      </w:pPr>
      <w:r w:rsidRPr="008B60B5">
        <w:rPr>
          <w:rFonts w:ascii="Times New Roman" w:hAnsi="Times New Roman" w:cs="Times New Roman"/>
          <w:sz w:val="24"/>
          <w:szCs w:val="24"/>
        </w:rPr>
        <w:t>– составление сводной таблицы, включающей перечень учреждений, участвующих в независимой оценке с баллами по каждому показателю и критериям;</w:t>
      </w:r>
    </w:p>
    <w:p w14:paraId="2CCC47B4" w14:textId="77777777" w:rsidR="00486C0F" w:rsidRPr="008B60B5" w:rsidRDefault="00486C0F" w:rsidP="003A4ED7">
      <w:pPr>
        <w:spacing w:after="0"/>
        <w:jc w:val="both"/>
        <w:rPr>
          <w:rFonts w:ascii="Times New Roman" w:hAnsi="Times New Roman" w:cs="Times New Roman"/>
          <w:sz w:val="24"/>
          <w:szCs w:val="24"/>
        </w:rPr>
      </w:pPr>
      <w:r w:rsidRPr="008B60B5">
        <w:rPr>
          <w:rFonts w:ascii="Times New Roman" w:hAnsi="Times New Roman" w:cs="Times New Roman"/>
          <w:sz w:val="24"/>
          <w:szCs w:val="24"/>
        </w:rPr>
        <w:t>– анализ и интерпретация данных, содержащихся в сводной таблице.</w:t>
      </w:r>
    </w:p>
    <w:p w14:paraId="33E7892D" w14:textId="0955C8F4" w:rsidR="00BF0E0A" w:rsidRPr="008B60B5" w:rsidRDefault="00486C0F" w:rsidP="003A4E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настоящем информационно-аналитическом сборнике приводятся основные результаты независимой оценки качества условий оказания услуг организациями социального обслуживания Челябинской области в 202</w:t>
      </w:r>
      <w:r w:rsidR="006C6193"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w:t>
      </w:r>
      <w:r w:rsidR="00BF0E0A" w:rsidRPr="008B60B5">
        <w:rPr>
          <w:rFonts w:ascii="Times New Roman" w:hAnsi="Times New Roman" w:cs="Times New Roman"/>
          <w:sz w:val="24"/>
          <w:szCs w:val="24"/>
        </w:rPr>
        <w:br w:type="page"/>
      </w:r>
    </w:p>
    <w:p w14:paraId="54865372" w14:textId="2E899BA1" w:rsidR="00BF0E0A" w:rsidRPr="008B60B5" w:rsidRDefault="00BF0E0A" w:rsidP="00BF0E0A">
      <w:pPr>
        <w:pStyle w:val="a3"/>
        <w:spacing w:after="0"/>
        <w:ind w:left="0"/>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ИТОГОВЫЙ РЕЙТИНГ ОРГАНИЗАЦИЙ СОЦИАЛЬНОГО ОБСЛУЖИВАНИЯ ПО ПОКАЗАТЕЛЯМ, ХАРАКТЕРИЗУЮЩИМ ОБЩИЕ КРИТЕРИИ ОЦЕНКИ КАЧЕСТВА УСЛОВИЙ ОКАЗАНИЯ УСЛУГ ОРГАНИЗАЦИЯМИ СОЦИАЛЬНОГО ОБСЛУЖИВАНИЯ ЧЕЛЯБИНСКОЙ ОБЛАСТИ В 20</w:t>
      </w:r>
      <w:r w:rsidR="003A4ED7" w:rsidRPr="008B60B5">
        <w:rPr>
          <w:rFonts w:ascii="Times New Roman" w:hAnsi="Times New Roman" w:cs="Times New Roman"/>
          <w:b/>
          <w:sz w:val="24"/>
          <w:szCs w:val="24"/>
        </w:rPr>
        <w:t>2</w:t>
      </w:r>
      <w:r w:rsidR="006C6193"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w:t>
      </w:r>
    </w:p>
    <w:p w14:paraId="403C1CEC" w14:textId="77777777" w:rsidR="00BF0E0A" w:rsidRPr="008B60B5" w:rsidRDefault="00BF0E0A" w:rsidP="003A4E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Итоговые рейтинги организаций социального обслуживания формировались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 мая 2018 г. № 344н. </w:t>
      </w:r>
    </w:p>
    <w:p w14:paraId="5D2E61C6" w14:textId="77777777" w:rsidR="00BF0E0A" w:rsidRPr="008B60B5" w:rsidRDefault="00BF0E0A" w:rsidP="003A4E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Показатель оценки качества по организации социального обслуживания, в отношении которой проведена независимая оценка качества, рассчитывался по формуле: </w:t>
      </w:r>
    </w:p>
    <w:p w14:paraId="5769D32D" w14:textId="77777777" w:rsidR="00AA4DAD" w:rsidRPr="008B60B5" w:rsidRDefault="00AA4DAD" w:rsidP="003A4ED7">
      <w:pPr>
        <w:spacing w:after="0"/>
        <w:ind w:firstLine="708"/>
        <w:jc w:val="both"/>
        <w:rPr>
          <w:rFonts w:ascii="Times New Roman" w:hAnsi="Times New Roman" w:cs="Times New Roman"/>
          <w:sz w:val="24"/>
          <w:szCs w:val="24"/>
        </w:rPr>
      </w:pPr>
    </w:p>
    <w:p w14:paraId="11D754EB" w14:textId="77777777" w:rsidR="00BF0E0A" w:rsidRPr="008B60B5" w:rsidRDefault="00BF0E0A" w:rsidP="00BF0E0A">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Sn =∑K m n/5, (1.1)</w:t>
      </w:r>
    </w:p>
    <w:p w14:paraId="0CE1809C" w14:textId="77777777" w:rsidR="00AA4DAD" w:rsidRPr="008B60B5" w:rsidRDefault="00AA4DAD" w:rsidP="00BF0E0A">
      <w:pPr>
        <w:spacing w:after="0"/>
        <w:jc w:val="center"/>
        <w:rPr>
          <w:rFonts w:ascii="Times New Roman" w:hAnsi="Times New Roman" w:cs="Times New Roman"/>
          <w:b/>
          <w:sz w:val="24"/>
          <w:szCs w:val="24"/>
        </w:rPr>
      </w:pPr>
    </w:p>
    <w:p w14:paraId="420F8DDB" w14:textId="77777777" w:rsidR="00BF0E0A" w:rsidRPr="008B60B5" w:rsidRDefault="00BF0E0A" w:rsidP="00BF0E0A">
      <w:pPr>
        <w:spacing w:after="0"/>
        <w:jc w:val="both"/>
        <w:rPr>
          <w:rFonts w:ascii="Times New Roman" w:hAnsi="Times New Roman" w:cs="Times New Roman"/>
          <w:sz w:val="24"/>
          <w:szCs w:val="24"/>
        </w:rPr>
      </w:pPr>
      <w:r w:rsidRPr="008B60B5">
        <w:rPr>
          <w:rFonts w:ascii="Times New Roman" w:hAnsi="Times New Roman" w:cs="Times New Roman"/>
          <w:sz w:val="24"/>
          <w:szCs w:val="24"/>
        </w:rPr>
        <w:t xml:space="preserve">где: Sn – показатель оценки качества n-ой организации; К m n – средневзвешенная сумма показателей, характеризующих m-ый критерий оценки качества в n–ой организации, рассчитываемая по формулам: </w:t>
      </w:r>
    </w:p>
    <w:p w14:paraId="69C1D256" w14:textId="77777777" w:rsidR="003A4ED7" w:rsidRPr="008B60B5" w:rsidRDefault="003A4ED7" w:rsidP="00BF0E0A">
      <w:pPr>
        <w:spacing w:after="0"/>
        <w:jc w:val="both"/>
        <w:rPr>
          <w:rFonts w:ascii="Times New Roman" w:hAnsi="Times New Roman" w:cs="Times New Roman"/>
          <w:sz w:val="24"/>
          <w:szCs w:val="24"/>
        </w:rPr>
      </w:pPr>
    </w:p>
    <w:p w14:paraId="4BAF2DE5" w14:textId="77777777" w:rsidR="00BF0E0A" w:rsidRPr="008B60B5" w:rsidRDefault="00BF0E0A" w:rsidP="00BF0E0A">
      <w:pPr>
        <w:spacing w:after="0"/>
        <w:jc w:val="both"/>
        <w:rPr>
          <w:rFonts w:ascii="Times New Roman" w:hAnsi="Times New Roman" w:cs="Times New Roman"/>
          <w:b/>
          <w:sz w:val="24"/>
          <w:szCs w:val="24"/>
        </w:rPr>
      </w:pPr>
      <w:r w:rsidRPr="008B60B5">
        <w:rPr>
          <w:rFonts w:ascii="Times New Roman" w:hAnsi="Times New Roman" w:cs="Times New Roman"/>
          <w:b/>
          <w:sz w:val="24"/>
          <w:szCs w:val="24"/>
        </w:rPr>
        <w:t>К 1 n=(0,3×Пn инф + 0,3×Пn дист</w:t>
      </w:r>
      <w:r w:rsidR="009E71D3" w:rsidRPr="008B60B5">
        <w:rPr>
          <w:rFonts w:ascii="Times New Roman" w:hAnsi="Times New Roman" w:cs="Times New Roman"/>
          <w:b/>
          <w:sz w:val="24"/>
          <w:szCs w:val="24"/>
        </w:rPr>
        <w:t>.</w:t>
      </w:r>
      <w:r w:rsidRPr="008B60B5">
        <w:rPr>
          <w:rFonts w:ascii="Times New Roman" w:hAnsi="Times New Roman" w:cs="Times New Roman"/>
          <w:b/>
          <w:sz w:val="24"/>
          <w:szCs w:val="24"/>
        </w:rPr>
        <w:t xml:space="preserve"> + 0,4× Пn-откр уд) </w:t>
      </w:r>
    </w:p>
    <w:p w14:paraId="1A807F50" w14:textId="77777777" w:rsidR="00BF0E0A" w:rsidRPr="008B60B5" w:rsidRDefault="00BF0E0A" w:rsidP="00BF0E0A">
      <w:pPr>
        <w:spacing w:after="0"/>
        <w:jc w:val="both"/>
        <w:rPr>
          <w:rFonts w:ascii="Times New Roman" w:hAnsi="Times New Roman" w:cs="Times New Roman"/>
          <w:b/>
          <w:sz w:val="24"/>
          <w:szCs w:val="24"/>
        </w:rPr>
      </w:pPr>
      <w:r w:rsidRPr="008B60B5">
        <w:rPr>
          <w:rFonts w:ascii="Times New Roman" w:hAnsi="Times New Roman" w:cs="Times New Roman"/>
          <w:b/>
          <w:sz w:val="24"/>
          <w:szCs w:val="24"/>
        </w:rPr>
        <w:t xml:space="preserve">К 2 n=(0,3×Пn комф.усл + 0,4×Пn ожид + 0,3×Пn-комф уд) </w:t>
      </w:r>
    </w:p>
    <w:p w14:paraId="4EA0E0BA" w14:textId="77777777" w:rsidR="00BF0E0A" w:rsidRPr="008B60B5" w:rsidRDefault="00BF0E0A" w:rsidP="00BF0E0A">
      <w:pPr>
        <w:spacing w:after="0"/>
        <w:jc w:val="both"/>
        <w:rPr>
          <w:rFonts w:ascii="Times New Roman" w:hAnsi="Times New Roman" w:cs="Times New Roman"/>
          <w:b/>
          <w:sz w:val="24"/>
          <w:szCs w:val="24"/>
        </w:rPr>
      </w:pPr>
      <w:r w:rsidRPr="008B60B5">
        <w:rPr>
          <w:rFonts w:ascii="Times New Roman" w:hAnsi="Times New Roman" w:cs="Times New Roman"/>
          <w:b/>
          <w:sz w:val="24"/>
          <w:szCs w:val="24"/>
        </w:rPr>
        <w:t xml:space="preserve">К 3 n=(0,3×Пn-орг дост + 0,4×Пn-услуг дост + 0,3× Пn-дост уд) </w:t>
      </w:r>
    </w:p>
    <w:p w14:paraId="0CDA100C" w14:textId="77777777" w:rsidR="00BF0E0A" w:rsidRPr="008B60B5" w:rsidRDefault="00BF0E0A" w:rsidP="00BF0E0A">
      <w:pPr>
        <w:spacing w:after="0"/>
        <w:jc w:val="both"/>
        <w:rPr>
          <w:rFonts w:ascii="Times New Roman" w:hAnsi="Times New Roman" w:cs="Times New Roman"/>
          <w:b/>
          <w:sz w:val="24"/>
          <w:szCs w:val="24"/>
        </w:rPr>
      </w:pPr>
      <w:r w:rsidRPr="008B60B5">
        <w:rPr>
          <w:rFonts w:ascii="Times New Roman" w:hAnsi="Times New Roman" w:cs="Times New Roman"/>
          <w:b/>
          <w:sz w:val="24"/>
          <w:szCs w:val="24"/>
        </w:rPr>
        <w:t xml:space="preserve">К 4 n=(0,4×Пn-перв.конт уд + 0,4×Пn-оказ.услуг уд + 0,2×Пn-вежл.дист уд) </w:t>
      </w:r>
    </w:p>
    <w:p w14:paraId="24A652FC" w14:textId="77777777" w:rsidR="00BF0E0A" w:rsidRPr="008B60B5" w:rsidRDefault="00BF0E0A" w:rsidP="00BF0E0A">
      <w:pPr>
        <w:spacing w:after="0"/>
        <w:jc w:val="both"/>
        <w:rPr>
          <w:rFonts w:ascii="Times New Roman" w:hAnsi="Times New Roman" w:cs="Times New Roman"/>
          <w:b/>
          <w:sz w:val="24"/>
          <w:szCs w:val="24"/>
        </w:rPr>
      </w:pPr>
      <w:r w:rsidRPr="008B60B5">
        <w:rPr>
          <w:rFonts w:ascii="Times New Roman" w:hAnsi="Times New Roman" w:cs="Times New Roman"/>
          <w:b/>
          <w:sz w:val="24"/>
          <w:szCs w:val="24"/>
        </w:rPr>
        <w:t xml:space="preserve">К 5 n=(0,3×Пn реком + 0,2×Пn-орг.усл уд + 0,5×Пn уд), </w:t>
      </w:r>
    </w:p>
    <w:p w14:paraId="1BCA50FC" w14:textId="77777777" w:rsidR="00AA4DAD" w:rsidRPr="008B60B5" w:rsidRDefault="00AA4DAD" w:rsidP="00BF0E0A">
      <w:pPr>
        <w:spacing w:after="0"/>
        <w:jc w:val="both"/>
        <w:rPr>
          <w:rFonts w:ascii="Times New Roman" w:hAnsi="Times New Roman" w:cs="Times New Roman"/>
          <w:sz w:val="24"/>
          <w:szCs w:val="24"/>
        </w:rPr>
      </w:pPr>
    </w:p>
    <w:p w14:paraId="3B91994E" w14:textId="77777777" w:rsidR="00BF0E0A" w:rsidRPr="008B60B5" w:rsidRDefault="00BF0E0A" w:rsidP="00BF0E0A">
      <w:pPr>
        <w:spacing w:after="0"/>
        <w:jc w:val="both"/>
        <w:rPr>
          <w:rFonts w:ascii="Times New Roman" w:hAnsi="Times New Roman" w:cs="Times New Roman"/>
          <w:sz w:val="24"/>
          <w:szCs w:val="24"/>
        </w:rPr>
      </w:pPr>
      <w:r w:rsidRPr="008B60B5">
        <w:rPr>
          <w:rFonts w:ascii="Times New Roman" w:hAnsi="Times New Roman" w:cs="Times New Roman"/>
          <w:sz w:val="24"/>
          <w:szCs w:val="24"/>
        </w:rPr>
        <w:t xml:space="preserve">где: П n инф ... П n уд – показатели оценки качества, характеризующие общие критерии оценки качества в n-ой организации. </w:t>
      </w:r>
    </w:p>
    <w:p w14:paraId="0D9B00E6" w14:textId="77777777" w:rsidR="004D16FA" w:rsidRPr="008B60B5" w:rsidRDefault="00BF0E0A" w:rsidP="00BF0E0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Максимальное значение показателя оценки качества по организации социального обслуживания составляет 100 баллов. Независимая оценка качества условий оказания услуг в 202</w:t>
      </w:r>
      <w:r w:rsidR="006C6193"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осуществлялась в </w:t>
      </w:r>
      <w:r w:rsidR="006C6193"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организациях социального обслуживания. В итоговом рейтинге </w:t>
      </w:r>
      <w:r w:rsidR="0024651E" w:rsidRPr="008B60B5">
        <w:rPr>
          <w:rFonts w:ascii="Times New Roman" w:hAnsi="Times New Roman" w:cs="Times New Roman"/>
          <w:sz w:val="24"/>
          <w:szCs w:val="24"/>
        </w:rPr>
        <w:t>8</w:t>
      </w:r>
      <w:r w:rsidR="00F15DCC" w:rsidRPr="008B60B5">
        <w:rPr>
          <w:rFonts w:ascii="Times New Roman" w:hAnsi="Times New Roman" w:cs="Times New Roman"/>
          <w:sz w:val="24"/>
          <w:szCs w:val="24"/>
        </w:rPr>
        <w:t xml:space="preserve"> организаци</w:t>
      </w:r>
      <w:r w:rsidR="0024651E" w:rsidRPr="008B60B5">
        <w:rPr>
          <w:rFonts w:ascii="Times New Roman" w:hAnsi="Times New Roman" w:cs="Times New Roman"/>
          <w:sz w:val="24"/>
          <w:szCs w:val="24"/>
        </w:rPr>
        <w:t>й</w:t>
      </w:r>
      <w:r w:rsidR="00F15DCC" w:rsidRPr="008B60B5">
        <w:rPr>
          <w:rFonts w:ascii="Times New Roman" w:hAnsi="Times New Roman" w:cs="Times New Roman"/>
          <w:sz w:val="24"/>
          <w:szCs w:val="24"/>
        </w:rPr>
        <w:t xml:space="preserve"> </w:t>
      </w:r>
      <w:r w:rsidRPr="008B60B5">
        <w:rPr>
          <w:rFonts w:ascii="Times New Roman" w:hAnsi="Times New Roman" w:cs="Times New Roman"/>
          <w:sz w:val="24"/>
          <w:szCs w:val="24"/>
        </w:rPr>
        <w:t>социального обслуживания показал</w:t>
      </w:r>
      <w:r w:rsidR="00F15DCC" w:rsidRPr="008B60B5">
        <w:rPr>
          <w:rFonts w:ascii="Times New Roman" w:hAnsi="Times New Roman" w:cs="Times New Roman"/>
          <w:sz w:val="24"/>
          <w:szCs w:val="24"/>
        </w:rPr>
        <w:t>а</w:t>
      </w:r>
      <w:r w:rsidRPr="008B60B5">
        <w:rPr>
          <w:rFonts w:ascii="Times New Roman" w:hAnsi="Times New Roman" w:cs="Times New Roman"/>
          <w:sz w:val="24"/>
          <w:szCs w:val="24"/>
        </w:rPr>
        <w:t xml:space="preserve"> максимальный результат</w:t>
      </w:r>
      <w:r w:rsidR="00F15DCC" w:rsidRPr="008B60B5">
        <w:rPr>
          <w:rFonts w:ascii="Times New Roman" w:hAnsi="Times New Roman" w:cs="Times New Roman"/>
          <w:sz w:val="24"/>
          <w:szCs w:val="24"/>
        </w:rPr>
        <w:t xml:space="preserve"> (100 баллов),</w:t>
      </w:r>
    </w:p>
    <w:p w14:paraId="7BAB1675" w14:textId="4AFFCA4A"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Муниципальное казенное учреждение «Центр помощи детям, оставшимся без попечения родителей» Карабашского городского округа</w:t>
      </w:r>
    </w:p>
    <w:p w14:paraId="6D89783E" w14:textId="52004443"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p w14:paraId="4DD6D889" w14:textId="6F478DD6"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p w14:paraId="463DDCE8" w14:textId="2719403B"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p w14:paraId="4E5081A7" w14:textId="0EC1EA15"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p w14:paraId="018AC78D" w14:textId="403DE884"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p w14:paraId="44162492" w14:textId="220DF555"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p w14:paraId="19AD1C50" w14:textId="0C898E81" w:rsidR="004D16FA" w:rsidRPr="008B60B5" w:rsidRDefault="004D16FA"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p w14:paraId="5BB3234B" w14:textId="5A898E53" w:rsidR="00486C0F" w:rsidRPr="008B60B5" w:rsidRDefault="00F65795" w:rsidP="004D16F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Кроме того,</w:t>
      </w:r>
      <w:r w:rsidR="00F15DCC" w:rsidRPr="008B60B5">
        <w:rPr>
          <w:rFonts w:ascii="Times New Roman" w:hAnsi="Times New Roman" w:cs="Times New Roman"/>
          <w:sz w:val="24"/>
          <w:szCs w:val="24"/>
        </w:rPr>
        <w:t xml:space="preserve"> все организации получили оценку ОТЛИЧНО</w:t>
      </w:r>
      <w:r w:rsidR="00BF0E0A" w:rsidRPr="008B60B5">
        <w:rPr>
          <w:rFonts w:ascii="Times New Roman" w:hAnsi="Times New Roman" w:cs="Times New Roman"/>
          <w:sz w:val="24"/>
          <w:szCs w:val="24"/>
        </w:rPr>
        <w:t xml:space="preserve">. </w:t>
      </w:r>
      <w:r w:rsidR="00F15DCC" w:rsidRPr="008B60B5">
        <w:rPr>
          <w:rFonts w:ascii="Times New Roman" w:hAnsi="Times New Roman" w:cs="Times New Roman"/>
          <w:sz w:val="24"/>
          <w:szCs w:val="24"/>
        </w:rPr>
        <w:t>Итоговый рейтинг организаций представлен в</w:t>
      </w:r>
      <w:r w:rsidR="00BF0E0A" w:rsidRPr="008B60B5">
        <w:rPr>
          <w:rFonts w:ascii="Times New Roman" w:hAnsi="Times New Roman" w:cs="Times New Roman"/>
          <w:sz w:val="24"/>
          <w:szCs w:val="24"/>
        </w:rPr>
        <w:t xml:space="preserve"> таблица 3.</w:t>
      </w:r>
    </w:p>
    <w:p w14:paraId="025DEBE9" w14:textId="53EDF762" w:rsidR="002F2E7A" w:rsidRPr="008B60B5" w:rsidRDefault="002F2E7A" w:rsidP="002F2E7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Итоговые баллы организаций сгруппированы по оценкам в соответствии с градацией, установленной на официальном сайте bus.gov.ru: </w:t>
      </w:r>
      <w:r w:rsidR="00F65795" w:rsidRPr="008B60B5">
        <w:rPr>
          <w:rFonts w:ascii="Times New Roman" w:hAnsi="Times New Roman" w:cs="Times New Roman"/>
          <w:sz w:val="24"/>
          <w:szCs w:val="24"/>
        </w:rPr>
        <w:t>100–81</w:t>
      </w:r>
      <w:r w:rsidRPr="008B60B5">
        <w:rPr>
          <w:rFonts w:ascii="Times New Roman" w:hAnsi="Times New Roman" w:cs="Times New Roman"/>
          <w:sz w:val="24"/>
          <w:szCs w:val="24"/>
        </w:rPr>
        <w:t xml:space="preserve"> баллов – «отлично», 80 – 61 баллов – «хорошо», 60 – 40 баллов – «удовлетворительно», 39 – 20 баллов «ниже среднего», 19 – 0 баллов – «неудовлетворительно».</w:t>
      </w:r>
    </w:p>
    <w:p w14:paraId="6B38560C" w14:textId="77777777" w:rsidR="003D1501" w:rsidRPr="008B60B5" w:rsidRDefault="003D1501" w:rsidP="002F2E7A">
      <w:pPr>
        <w:spacing w:after="0"/>
        <w:ind w:firstLine="708"/>
        <w:jc w:val="both"/>
        <w:rPr>
          <w:rFonts w:ascii="Times New Roman" w:hAnsi="Times New Roman" w:cs="Times New Roman"/>
          <w:sz w:val="24"/>
          <w:szCs w:val="24"/>
        </w:rPr>
      </w:pPr>
    </w:p>
    <w:p w14:paraId="68300031" w14:textId="77777777" w:rsidR="005F655F" w:rsidRPr="008B60B5" w:rsidRDefault="00E82A25"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3 </w:t>
      </w:r>
    </w:p>
    <w:p w14:paraId="14843AA3" w14:textId="1948EA3F" w:rsidR="00E82A25" w:rsidRPr="008B60B5" w:rsidRDefault="00E82A25" w:rsidP="00E82A25">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Итоговый рейтинг организаций социального обслуживания Челябинской области по показателям, характеризующим общие критерии оценки качества условий оказания услуг организациями социального обслуживания в 202</w:t>
      </w:r>
      <w:r w:rsidR="00C40CA9"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858" w:type="dxa"/>
        <w:tblInd w:w="-5" w:type="dxa"/>
        <w:tblLook w:val="04A0" w:firstRow="1" w:lastRow="0" w:firstColumn="1" w:lastColumn="0" w:noHBand="0" w:noVBand="1"/>
      </w:tblPr>
      <w:tblGrid>
        <w:gridCol w:w="1054"/>
        <w:gridCol w:w="7732"/>
        <w:gridCol w:w="1072"/>
      </w:tblGrid>
      <w:tr w:rsidR="00E82A25" w:rsidRPr="008B60B5" w14:paraId="06A2F432"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39BC" w14:textId="77777777" w:rsidR="00E82A25" w:rsidRPr="008B60B5" w:rsidRDefault="00CA5C12"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Номера по порядку</w:t>
            </w:r>
          </w:p>
        </w:tc>
        <w:tc>
          <w:tcPr>
            <w:tcW w:w="7732" w:type="dxa"/>
            <w:tcBorders>
              <w:top w:val="single" w:sz="4" w:space="0" w:color="auto"/>
              <w:left w:val="nil"/>
              <w:bottom w:val="single" w:sz="4" w:space="0" w:color="auto"/>
              <w:right w:val="single" w:sz="4" w:space="0" w:color="auto"/>
            </w:tcBorders>
            <w:shd w:val="clear" w:color="auto" w:fill="auto"/>
            <w:noWrap/>
            <w:vAlign w:val="center"/>
            <w:hideMark/>
          </w:tcPr>
          <w:p w14:paraId="7C15B5D0" w14:textId="77777777" w:rsidR="00E82A25" w:rsidRPr="008B60B5" w:rsidRDefault="00E82A25"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7ECE891" w14:textId="77777777" w:rsidR="00E82A25" w:rsidRPr="008B60B5" w:rsidRDefault="00E82A25"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Общий балл</w:t>
            </w:r>
          </w:p>
        </w:tc>
      </w:tr>
      <w:tr w:rsidR="00AA4DAD" w:rsidRPr="008B60B5" w14:paraId="730D4B11"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DCC2" w14:textId="77777777" w:rsidR="00AA4DAD" w:rsidRPr="008B60B5" w:rsidRDefault="00AA4DAD"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01E7D9F8" w14:textId="77777777" w:rsidR="00AA4DAD" w:rsidRPr="008B60B5" w:rsidRDefault="00AA4DAD"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36A1AA41" w14:textId="77777777" w:rsidR="00AA4DAD" w:rsidRPr="008B60B5" w:rsidRDefault="00AA4DAD"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r>
      <w:tr w:rsidR="004F1503" w:rsidRPr="008B60B5" w14:paraId="18BD5DEC"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5B8A5" w14:textId="21F5C3B5"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7326503C" w14:textId="6B57DCC7"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1FE113B2" w14:textId="1D170444"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2FFA9F44"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3C8DA70" w14:textId="42181E5C"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w:t>
            </w:r>
          </w:p>
        </w:tc>
        <w:tc>
          <w:tcPr>
            <w:tcW w:w="7732" w:type="dxa"/>
            <w:tcBorders>
              <w:top w:val="nil"/>
              <w:left w:val="nil"/>
              <w:bottom w:val="single" w:sz="4" w:space="0" w:color="auto"/>
              <w:right w:val="single" w:sz="4" w:space="0" w:color="auto"/>
            </w:tcBorders>
            <w:shd w:val="clear" w:color="auto" w:fill="auto"/>
            <w:noWrap/>
            <w:vAlign w:val="center"/>
          </w:tcPr>
          <w:p w14:paraId="3B70BAE7" w14:textId="28D2936E"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1072" w:type="dxa"/>
            <w:tcBorders>
              <w:top w:val="nil"/>
              <w:left w:val="nil"/>
              <w:bottom w:val="single" w:sz="4" w:space="0" w:color="auto"/>
              <w:right w:val="single" w:sz="4" w:space="0" w:color="auto"/>
            </w:tcBorders>
            <w:shd w:val="clear" w:color="auto" w:fill="auto"/>
            <w:noWrap/>
            <w:vAlign w:val="center"/>
          </w:tcPr>
          <w:p w14:paraId="6EBEFCF1" w14:textId="7B93AC96"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3A3C14CF"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CBCB4F7" w14:textId="0899B240"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w:t>
            </w:r>
          </w:p>
        </w:tc>
        <w:tc>
          <w:tcPr>
            <w:tcW w:w="7732" w:type="dxa"/>
            <w:tcBorders>
              <w:top w:val="nil"/>
              <w:left w:val="nil"/>
              <w:bottom w:val="single" w:sz="4" w:space="0" w:color="auto"/>
              <w:right w:val="single" w:sz="4" w:space="0" w:color="auto"/>
            </w:tcBorders>
            <w:shd w:val="clear" w:color="auto" w:fill="auto"/>
            <w:noWrap/>
            <w:vAlign w:val="center"/>
          </w:tcPr>
          <w:p w14:paraId="2E774997" w14:textId="1D4E2E3E"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1072" w:type="dxa"/>
            <w:tcBorders>
              <w:top w:val="nil"/>
              <w:left w:val="nil"/>
              <w:bottom w:val="single" w:sz="4" w:space="0" w:color="auto"/>
              <w:right w:val="single" w:sz="4" w:space="0" w:color="auto"/>
            </w:tcBorders>
            <w:shd w:val="clear" w:color="auto" w:fill="auto"/>
            <w:noWrap/>
            <w:vAlign w:val="center"/>
          </w:tcPr>
          <w:p w14:paraId="314EE1E0" w14:textId="43B4230D"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7545601A"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2DF71926" w14:textId="23CAC27F"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w:t>
            </w:r>
          </w:p>
        </w:tc>
        <w:tc>
          <w:tcPr>
            <w:tcW w:w="7732" w:type="dxa"/>
            <w:tcBorders>
              <w:top w:val="nil"/>
              <w:left w:val="nil"/>
              <w:bottom w:val="single" w:sz="4" w:space="0" w:color="auto"/>
              <w:right w:val="single" w:sz="4" w:space="0" w:color="auto"/>
            </w:tcBorders>
            <w:shd w:val="clear" w:color="auto" w:fill="auto"/>
            <w:noWrap/>
            <w:vAlign w:val="center"/>
          </w:tcPr>
          <w:p w14:paraId="7B8C995F" w14:textId="624DDCCC"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5BE4D828" w14:textId="3CC83B88"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5491DC35"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184C307" w14:textId="6740A072"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w:t>
            </w:r>
          </w:p>
        </w:tc>
        <w:tc>
          <w:tcPr>
            <w:tcW w:w="7732" w:type="dxa"/>
            <w:tcBorders>
              <w:top w:val="nil"/>
              <w:left w:val="nil"/>
              <w:bottom w:val="single" w:sz="4" w:space="0" w:color="auto"/>
              <w:right w:val="single" w:sz="4" w:space="0" w:color="auto"/>
            </w:tcBorders>
            <w:shd w:val="clear" w:color="auto" w:fill="auto"/>
            <w:noWrap/>
            <w:vAlign w:val="center"/>
          </w:tcPr>
          <w:p w14:paraId="5D3AA780" w14:textId="6B23F68F"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1072" w:type="dxa"/>
            <w:tcBorders>
              <w:top w:val="nil"/>
              <w:left w:val="nil"/>
              <w:bottom w:val="single" w:sz="4" w:space="0" w:color="auto"/>
              <w:right w:val="single" w:sz="4" w:space="0" w:color="auto"/>
            </w:tcBorders>
            <w:shd w:val="clear" w:color="auto" w:fill="auto"/>
            <w:noWrap/>
            <w:vAlign w:val="center"/>
          </w:tcPr>
          <w:p w14:paraId="2E38D00A" w14:textId="4505910E"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0ECEB12D"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7AB9CF84" w14:textId="4DD3D8B9"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w:t>
            </w:r>
          </w:p>
        </w:tc>
        <w:tc>
          <w:tcPr>
            <w:tcW w:w="7732" w:type="dxa"/>
            <w:tcBorders>
              <w:top w:val="nil"/>
              <w:left w:val="nil"/>
              <w:bottom w:val="single" w:sz="4" w:space="0" w:color="auto"/>
              <w:right w:val="single" w:sz="4" w:space="0" w:color="auto"/>
            </w:tcBorders>
            <w:shd w:val="clear" w:color="auto" w:fill="auto"/>
            <w:noWrap/>
            <w:vAlign w:val="center"/>
          </w:tcPr>
          <w:p w14:paraId="455AFB3B" w14:textId="24AB30A0"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4E64DF13" w14:textId="67424B81"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34A2CF4F"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2A6FB396" w14:textId="464CF5A3"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w:t>
            </w:r>
          </w:p>
        </w:tc>
        <w:tc>
          <w:tcPr>
            <w:tcW w:w="7732" w:type="dxa"/>
            <w:tcBorders>
              <w:top w:val="nil"/>
              <w:left w:val="nil"/>
              <w:bottom w:val="single" w:sz="4" w:space="0" w:color="auto"/>
              <w:right w:val="single" w:sz="4" w:space="0" w:color="auto"/>
            </w:tcBorders>
            <w:shd w:val="clear" w:color="auto" w:fill="auto"/>
            <w:noWrap/>
            <w:vAlign w:val="center"/>
          </w:tcPr>
          <w:p w14:paraId="1A4949BA" w14:textId="5D490F3D" w:rsidR="003D1501" w:rsidRPr="008B60B5" w:rsidRDefault="004F1503"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1072" w:type="dxa"/>
            <w:tcBorders>
              <w:top w:val="nil"/>
              <w:left w:val="nil"/>
              <w:bottom w:val="single" w:sz="4" w:space="0" w:color="auto"/>
              <w:right w:val="single" w:sz="4" w:space="0" w:color="auto"/>
            </w:tcBorders>
            <w:shd w:val="clear" w:color="auto" w:fill="auto"/>
            <w:noWrap/>
            <w:vAlign w:val="center"/>
          </w:tcPr>
          <w:p w14:paraId="089E1BF2" w14:textId="526F281D"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0A4E9F4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64F7CC9C" w14:textId="2E8B34E0"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c>
          <w:tcPr>
            <w:tcW w:w="7732" w:type="dxa"/>
            <w:tcBorders>
              <w:top w:val="nil"/>
              <w:left w:val="nil"/>
              <w:bottom w:val="single" w:sz="4" w:space="0" w:color="auto"/>
              <w:right w:val="single" w:sz="4" w:space="0" w:color="auto"/>
            </w:tcBorders>
            <w:shd w:val="clear" w:color="auto" w:fill="auto"/>
            <w:noWrap/>
            <w:vAlign w:val="center"/>
          </w:tcPr>
          <w:p w14:paraId="11715E62" w14:textId="56DA7E7C" w:rsidR="003D1501" w:rsidRPr="008B60B5" w:rsidRDefault="004F1503"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1072" w:type="dxa"/>
            <w:tcBorders>
              <w:top w:val="nil"/>
              <w:left w:val="nil"/>
              <w:bottom w:val="single" w:sz="4" w:space="0" w:color="auto"/>
              <w:right w:val="single" w:sz="4" w:space="0" w:color="auto"/>
            </w:tcBorders>
            <w:shd w:val="clear" w:color="auto" w:fill="auto"/>
            <w:noWrap/>
            <w:vAlign w:val="center"/>
          </w:tcPr>
          <w:p w14:paraId="453E83AF" w14:textId="4FA65DED"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4F1503" w:rsidRPr="008B60B5" w14:paraId="47C0BB42"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5402974" w14:textId="794EF8B0"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w:t>
            </w:r>
          </w:p>
        </w:tc>
        <w:tc>
          <w:tcPr>
            <w:tcW w:w="7732" w:type="dxa"/>
            <w:tcBorders>
              <w:top w:val="nil"/>
              <w:left w:val="nil"/>
              <w:bottom w:val="single" w:sz="4" w:space="0" w:color="auto"/>
              <w:right w:val="single" w:sz="4" w:space="0" w:color="auto"/>
            </w:tcBorders>
            <w:shd w:val="clear" w:color="auto" w:fill="auto"/>
            <w:noWrap/>
            <w:vAlign w:val="center"/>
          </w:tcPr>
          <w:p w14:paraId="0982FA65" w14:textId="6AE97F10"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«Надежда» города Магнитогорска.</w:t>
            </w:r>
          </w:p>
        </w:tc>
        <w:tc>
          <w:tcPr>
            <w:tcW w:w="1072" w:type="dxa"/>
            <w:tcBorders>
              <w:top w:val="nil"/>
              <w:left w:val="nil"/>
              <w:bottom w:val="single" w:sz="4" w:space="0" w:color="auto"/>
              <w:right w:val="single" w:sz="4" w:space="0" w:color="auto"/>
            </w:tcBorders>
            <w:shd w:val="clear" w:color="auto" w:fill="auto"/>
            <w:noWrap/>
            <w:vAlign w:val="center"/>
          </w:tcPr>
          <w:p w14:paraId="00CCB176" w14:textId="496923AC"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w:t>
            </w:r>
          </w:p>
        </w:tc>
      </w:tr>
      <w:tr w:rsidR="004F1503" w:rsidRPr="008B60B5" w14:paraId="417266B2"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7DCA014" w14:textId="68E5D59C"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c>
          <w:tcPr>
            <w:tcW w:w="7732" w:type="dxa"/>
            <w:tcBorders>
              <w:top w:val="nil"/>
              <w:left w:val="nil"/>
              <w:bottom w:val="single" w:sz="4" w:space="0" w:color="auto"/>
              <w:right w:val="single" w:sz="4" w:space="0" w:color="auto"/>
            </w:tcBorders>
            <w:shd w:val="clear" w:color="auto" w:fill="auto"/>
            <w:noWrap/>
            <w:vAlign w:val="center"/>
          </w:tcPr>
          <w:p w14:paraId="799304C5" w14:textId="12D4C1DF"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182AEA7C" w14:textId="2EE29051"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98,8</w:t>
            </w:r>
          </w:p>
        </w:tc>
      </w:tr>
      <w:tr w:rsidR="00F610B7" w:rsidRPr="008B60B5" w14:paraId="451D5686"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B6B4741" w14:textId="331A0022"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7732" w:type="dxa"/>
            <w:tcBorders>
              <w:top w:val="nil"/>
              <w:left w:val="nil"/>
              <w:bottom w:val="single" w:sz="4" w:space="0" w:color="auto"/>
              <w:right w:val="single" w:sz="4" w:space="0" w:color="auto"/>
            </w:tcBorders>
            <w:shd w:val="clear" w:color="auto" w:fill="auto"/>
            <w:noWrap/>
            <w:vAlign w:val="center"/>
          </w:tcPr>
          <w:p w14:paraId="7D9938F0" w14:textId="0783EE39"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72" w:type="dxa"/>
            <w:tcBorders>
              <w:top w:val="nil"/>
              <w:left w:val="nil"/>
              <w:bottom w:val="single" w:sz="4" w:space="0" w:color="auto"/>
              <w:right w:val="single" w:sz="4" w:space="0" w:color="auto"/>
            </w:tcBorders>
            <w:shd w:val="clear" w:color="auto" w:fill="auto"/>
            <w:noWrap/>
            <w:vAlign w:val="center"/>
          </w:tcPr>
          <w:p w14:paraId="7A2A5575" w14:textId="6B56BA53"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r>
      <w:tr w:rsidR="00F610B7" w:rsidRPr="008B60B5" w14:paraId="662B9FF4"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5CDA97B9" w14:textId="2123B29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11</w:t>
            </w:r>
          </w:p>
        </w:tc>
        <w:tc>
          <w:tcPr>
            <w:tcW w:w="7732" w:type="dxa"/>
            <w:tcBorders>
              <w:top w:val="nil"/>
              <w:left w:val="nil"/>
              <w:bottom w:val="single" w:sz="4" w:space="0" w:color="auto"/>
              <w:right w:val="single" w:sz="4" w:space="0" w:color="auto"/>
            </w:tcBorders>
            <w:shd w:val="clear" w:color="auto" w:fill="auto"/>
            <w:noWrap/>
            <w:vAlign w:val="center"/>
          </w:tcPr>
          <w:p w14:paraId="74292C74" w14:textId="1733476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6A9B62D6" w14:textId="10589C37"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98,8</w:t>
            </w:r>
          </w:p>
        </w:tc>
      </w:tr>
      <w:tr w:rsidR="00F610B7" w:rsidRPr="008B60B5" w14:paraId="1EE3723B"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2A44947" w14:textId="3B5E842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c>
          <w:tcPr>
            <w:tcW w:w="7732" w:type="dxa"/>
            <w:tcBorders>
              <w:top w:val="nil"/>
              <w:left w:val="nil"/>
              <w:bottom w:val="single" w:sz="4" w:space="0" w:color="auto"/>
              <w:right w:val="single" w:sz="4" w:space="0" w:color="auto"/>
            </w:tcBorders>
            <w:shd w:val="clear" w:color="auto" w:fill="auto"/>
            <w:noWrap/>
            <w:vAlign w:val="center"/>
          </w:tcPr>
          <w:p w14:paraId="639C0960" w14:textId="42E572B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1072" w:type="dxa"/>
            <w:tcBorders>
              <w:top w:val="nil"/>
              <w:left w:val="nil"/>
              <w:bottom w:val="single" w:sz="4" w:space="0" w:color="auto"/>
              <w:right w:val="single" w:sz="4" w:space="0" w:color="auto"/>
            </w:tcBorders>
            <w:shd w:val="clear" w:color="auto" w:fill="auto"/>
            <w:noWrap/>
            <w:vAlign w:val="center"/>
          </w:tcPr>
          <w:p w14:paraId="742086E2" w14:textId="5B7447F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98,8</w:t>
            </w:r>
          </w:p>
        </w:tc>
      </w:tr>
      <w:tr w:rsidR="00F610B7" w:rsidRPr="008B60B5" w14:paraId="57B00524"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6A20B17" w14:textId="7B34A82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13</w:t>
            </w:r>
          </w:p>
        </w:tc>
        <w:tc>
          <w:tcPr>
            <w:tcW w:w="7732" w:type="dxa"/>
            <w:tcBorders>
              <w:top w:val="nil"/>
              <w:left w:val="nil"/>
              <w:bottom w:val="single" w:sz="4" w:space="0" w:color="auto"/>
              <w:right w:val="single" w:sz="4" w:space="0" w:color="auto"/>
            </w:tcBorders>
            <w:shd w:val="clear" w:color="auto" w:fill="auto"/>
            <w:noWrap/>
            <w:vAlign w:val="center"/>
          </w:tcPr>
          <w:p w14:paraId="750F4C73" w14:textId="66799D2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1072" w:type="dxa"/>
            <w:tcBorders>
              <w:top w:val="nil"/>
              <w:left w:val="nil"/>
              <w:bottom w:val="single" w:sz="4" w:space="0" w:color="auto"/>
              <w:right w:val="single" w:sz="4" w:space="0" w:color="auto"/>
            </w:tcBorders>
            <w:shd w:val="clear" w:color="auto" w:fill="auto"/>
            <w:noWrap/>
            <w:vAlign w:val="center"/>
          </w:tcPr>
          <w:p w14:paraId="66F4C82B" w14:textId="66AD075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98,8</w:t>
            </w:r>
          </w:p>
        </w:tc>
      </w:tr>
      <w:tr w:rsidR="00F610B7" w:rsidRPr="008B60B5" w14:paraId="57F5171E"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22905" w14:textId="62F7191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14</w:t>
            </w:r>
          </w:p>
        </w:tc>
        <w:tc>
          <w:tcPr>
            <w:tcW w:w="7732" w:type="dxa"/>
            <w:tcBorders>
              <w:top w:val="nil"/>
              <w:left w:val="nil"/>
              <w:bottom w:val="single" w:sz="4" w:space="0" w:color="auto"/>
              <w:right w:val="single" w:sz="4" w:space="0" w:color="auto"/>
            </w:tcBorders>
            <w:shd w:val="clear" w:color="auto" w:fill="auto"/>
            <w:noWrap/>
            <w:vAlign w:val="center"/>
          </w:tcPr>
          <w:p w14:paraId="31AC70B8" w14:textId="4284136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1072" w:type="dxa"/>
            <w:tcBorders>
              <w:top w:val="nil"/>
              <w:left w:val="nil"/>
              <w:bottom w:val="single" w:sz="4" w:space="0" w:color="auto"/>
              <w:right w:val="single" w:sz="4" w:space="0" w:color="auto"/>
            </w:tcBorders>
            <w:shd w:val="clear" w:color="auto" w:fill="auto"/>
            <w:noWrap/>
            <w:vAlign w:val="center"/>
          </w:tcPr>
          <w:p w14:paraId="3F6D1CC2" w14:textId="1D582B1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98,8</w:t>
            </w:r>
          </w:p>
        </w:tc>
      </w:tr>
      <w:tr w:rsidR="00F610B7" w:rsidRPr="008B60B5" w14:paraId="6CCB29CB"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AF2A" w14:textId="7761E10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15</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D339" w14:textId="270F1F3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FA04" w14:textId="6BE46B4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98,4</w:t>
            </w:r>
          </w:p>
        </w:tc>
      </w:tr>
      <w:tr w:rsidR="00F610B7" w:rsidRPr="008B60B5" w14:paraId="7FBAB765"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90F2F61" w14:textId="4A7F56B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16</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669985F6" w14:textId="4321B3E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2AB51386" w14:textId="50FB910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98,4</w:t>
            </w:r>
          </w:p>
        </w:tc>
      </w:tr>
      <w:tr w:rsidR="00F610B7" w:rsidRPr="008B60B5" w14:paraId="1652F0F2"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91A94FA" w14:textId="7338A0B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17</w:t>
            </w:r>
          </w:p>
        </w:tc>
        <w:tc>
          <w:tcPr>
            <w:tcW w:w="7732" w:type="dxa"/>
            <w:tcBorders>
              <w:top w:val="nil"/>
              <w:left w:val="nil"/>
              <w:bottom w:val="single" w:sz="4" w:space="0" w:color="auto"/>
              <w:right w:val="single" w:sz="4" w:space="0" w:color="auto"/>
            </w:tcBorders>
            <w:shd w:val="clear" w:color="auto" w:fill="auto"/>
            <w:noWrap/>
            <w:vAlign w:val="center"/>
          </w:tcPr>
          <w:p w14:paraId="4BD21B41" w14:textId="6FEBC8E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tc>
        <w:tc>
          <w:tcPr>
            <w:tcW w:w="1072" w:type="dxa"/>
            <w:tcBorders>
              <w:top w:val="nil"/>
              <w:left w:val="nil"/>
              <w:bottom w:val="single" w:sz="4" w:space="0" w:color="auto"/>
              <w:right w:val="single" w:sz="4" w:space="0" w:color="auto"/>
            </w:tcBorders>
            <w:shd w:val="clear" w:color="auto" w:fill="auto"/>
            <w:noWrap/>
            <w:vAlign w:val="center"/>
          </w:tcPr>
          <w:p w14:paraId="566C5DAF" w14:textId="28B090C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98,1</w:t>
            </w:r>
          </w:p>
        </w:tc>
      </w:tr>
      <w:tr w:rsidR="00F610B7" w:rsidRPr="008B60B5" w14:paraId="7B0F6A57"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6F23CC0" w14:textId="60B925A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18</w:t>
            </w:r>
          </w:p>
        </w:tc>
        <w:tc>
          <w:tcPr>
            <w:tcW w:w="7732" w:type="dxa"/>
            <w:tcBorders>
              <w:top w:val="nil"/>
              <w:left w:val="nil"/>
              <w:bottom w:val="single" w:sz="4" w:space="0" w:color="auto"/>
              <w:right w:val="single" w:sz="4" w:space="0" w:color="auto"/>
            </w:tcBorders>
            <w:shd w:val="clear" w:color="auto" w:fill="auto"/>
            <w:noWrap/>
            <w:vAlign w:val="center"/>
          </w:tcPr>
          <w:p w14:paraId="16113425" w14:textId="688D2ED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1072" w:type="dxa"/>
            <w:tcBorders>
              <w:top w:val="nil"/>
              <w:left w:val="nil"/>
              <w:bottom w:val="single" w:sz="4" w:space="0" w:color="auto"/>
              <w:right w:val="single" w:sz="4" w:space="0" w:color="auto"/>
            </w:tcBorders>
            <w:shd w:val="clear" w:color="auto" w:fill="auto"/>
            <w:noWrap/>
            <w:vAlign w:val="center"/>
          </w:tcPr>
          <w:p w14:paraId="2D0A313B" w14:textId="354E675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97,8</w:t>
            </w:r>
          </w:p>
        </w:tc>
      </w:tr>
      <w:tr w:rsidR="00F610B7" w:rsidRPr="008B60B5" w14:paraId="6C68C7B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96F7781" w14:textId="09D854F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19</w:t>
            </w:r>
          </w:p>
        </w:tc>
        <w:tc>
          <w:tcPr>
            <w:tcW w:w="7732" w:type="dxa"/>
            <w:tcBorders>
              <w:top w:val="nil"/>
              <w:left w:val="nil"/>
              <w:bottom w:val="single" w:sz="4" w:space="0" w:color="auto"/>
              <w:right w:val="single" w:sz="4" w:space="0" w:color="auto"/>
            </w:tcBorders>
            <w:shd w:val="clear" w:color="auto" w:fill="auto"/>
            <w:noWrap/>
            <w:vAlign w:val="center"/>
          </w:tcPr>
          <w:p w14:paraId="644858EB" w14:textId="42F0353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46880D08" w14:textId="0E8B284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F610B7" w:rsidRPr="008B60B5" w14:paraId="75237839"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AC1BEB3" w14:textId="00E1814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7732" w:type="dxa"/>
            <w:tcBorders>
              <w:top w:val="nil"/>
              <w:left w:val="nil"/>
              <w:bottom w:val="single" w:sz="4" w:space="0" w:color="auto"/>
              <w:right w:val="single" w:sz="4" w:space="0" w:color="auto"/>
            </w:tcBorders>
            <w:shd w:val="clear" w:color="auto" w:fill="auto"/>
            <w:noWrap/>
            <w:vAlign w:val="center"/>
          </w:tcPr>
          <w:p w14:paraId="45BD93FF" w14:textId="5D39D68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14E3759B" w14:textId="4D86566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F610B7" w:rsidRPr="008B60B5" w14:paraId="5CA18028"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6CC81665" w14:textId="096E98E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21</w:t>
            </w:r>
          </w:p>
        </w:tc>
        <w:tc>
          <w:tcPr>
            <w:tcW w:w="7732" w:type="dxa"/>
            <w:tcBorders>
              <w:top w:val="nil"/>
              <w:left w:val="nil"/>
              <w:bottom w:val="single" w:sz="4" w:space="0" w:color="auto"/>
              <w:right w:val="single" w:sz="4" w:space="0" w:color="auto"/>
            </w:tcBorders>
            <w:shd w:val="clear" w:color="auto" w:fill="auto"/>
            <w:noWrap/>
            <w:vAlign w:val="center"/>
          </w:tcPr>
          <w:p w14:paraId="53100BEA" w14:textId="3B6CE54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1072" w:type="dxa"/>
            <w:tcBorders>
              <w:top w:val="nil"/>
              <w:left w:val="nil"/>
              <w:bottom w:val="single" w:sz="4" w:space="0" w:color="auto"/>
              <w:right w:val="single" w:sz="4" w:space="0" w:color="auto"/>
            </w:tcBorders>
            <w:shd w:val="clear" w:color="auto" w:fill="auto"/>
            <w:noWrap/>
            <w:vAlign w:val="center"/>
          </w:tcPr>
          <w:p w14:paraId="29A5E727" w14:textId="50D8FE9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F610B7" w:rsidRPr="008B60B5" w14:paraId="1FCD6645"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ABE7931" w14:textId="37983DC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c>
          <w:tcPr>
            <w:tcW w:w="7732" w:type="dxa"/>
            <w:tcBorders>
              <w:top w:val="nil"/>
              <w:left w:val="nil"/>
              <w:bottom w:val="single" w:sz="4" w:space="0" w:color="auto"/>
              <w:right w:val="single" w:sz="4" w:space="0" w:color="auto"/>
            </w:tcBorders>
            <w:shd w:val="clear" w:color="auto" w:fill="auto"/>
            <w:noWrap/>
            <w:vAlign w:val="center"/>
          </w:tcPr>
          <w:p w14:paraId="383C0D8A" w14:textId="56D3474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tc>
        <w:tc>
          <w:tcPr>
            <w:tcW w:w="1072" w:type="dxa"/>
            <w:tcBorders>
              <w:top w:val="nil"/>
              <w:left w:val="nil"/>
              <w:bottom w:val="single" w:sz="4" w:space="0" w:color="auto"/>
              <w:right w:val="single" w:sz="4" w:space="0" w:color="auto"/>
            </w:tcBorders>
            <w:shd w:val="clear" w:color="auto" w:fill="auto"/>
            <w:noWrap/>
            <w:vAlign w:val="center"/>
          </w:tcPr>
          <w:p w14:paraId="72E03E92" w14:textId="69E8D1E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F610B7" w:rsidRPr="008B60B5" w14:paraId="42BD3AEC"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25D92907" w14:textId="00FE966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23</w:t>
            </w:r>
          </w:p>
        </w:tc>
        <w:tc>
          <w:tcPr>
            <w:tcW w:w="7732" w:type="dxa"/>
            <w:tcBorders>
              <w:top w:val="nil"/>
              <w:left w:val="nil"/>
              <w:bottom w:val="single" w:sz="4" w:space="0" w:color="auto"/>
              <w:right w:val="single" w:sz="4" w:space="0" w:color="auto"/>
            </w:tcBorders>
            <w:shd w:val="clear" w:color="auto" w:fill="auto"/>
            <w:noWrap/>
            <w:vAlign w:val="center"/>
          </w:tcPr>
          <w:p w14:paraId="1707C1B8" w14:textId="2561D51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1F9F70F5" w14:textId="4BA75C0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F610B7" w:rsidRPr="008B60B5" w14:paraId="7D5070A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708A5A5B" w14:textId="786280F7"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24</w:t>
            </w:r>
          </w:p>
        </w:tc>
        <w:tc>
          <w:tcPr>
            <w:tcW w:w="7732" w:type="dxa"/>
            <w:tcBorders>
              <w:top w:val="nil"/>
              <w:left w:val="nil"/>
              <w:bottom w:val="single" w:sz="4" w:space="0" w:color="auto"/>
              <w:right w:val="single" w:sz="4" w:space="0" w:color="auto"/>
            </w:tcBorders>
            <w:shd w:val="clear" w:color="auto" w:fill="auto"/>
            <w:noWrap/>
            <w:vAlign w:val="center"/>
          </w:tcPr>
          <w:p w14:paraId="06B9411C" w14:textId="6F4EEA5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1072" w:type="dxa"/>
            <w:tcBorders>
              <w:top w:val="nil"/>
              <w:left w:val="nil"/>
              <w:bottom w:val="single" w:sz="4" w:space="0" w:color="auto"/>
              <w:right w:val="single" w:sz="4" w:space="0" w:color="auto"/>
            </w:tcBorders>
            <w:shd w:val="clear" w:color="auto" w:fill="auto"/>
            <w:noWrap/>
            <w:vAlign w:val="center"/>
          </w:tcPr>
          <w:p w14:paraId="0C037FF4" w14:textId="047B434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F610B7" w:rsidRPr="008B60B5" w14:paraId="4346D1F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1FDCB26" w14:textId="7A3310C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w:t>
            </w:r>
          </w:p>
        </w:tc>
        <w:tc>
          <w:tcPr>
            <w:tcW w:w="7732" w:type="dxa"/>
            <w:tcBorders>
              <w:top w:val="nil"/>
              <w:left w:val="nil"/>
              <w:bottom w:val="single" w:sz="4" w:space="0" w:color="auto"/>
              <w:right w:val="single" w:sz="4" w:space="0" w:color="auto"/>
            </w:tcBorders>
            <w:shd w:val="clear" w:color="auto" w:fill="auto"/>
            <w:noWrap/>
            <w:vAlign w:val="center"/>
          </w:tcPr>
          <w:p w14:paraId="5067319E" w14:textId="777357B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21E758CF" w14:textId="577C9EB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97,2</w:t>
            </w:r>
          </w:p>
        </w:tc>
      </w:tr>
      <w:tr w:rsidR="00F610B7" w:rsidRPr="008B60B5" w14:paraId="2135AEC6"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EF0F51A" w14:textId="505E62F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w:t>
            </w:r>
          </w:p>
        </w:tc>
        <w:tc>
          <w:tcPr>
            <w:tcW w:w="7732" w:type="dxa"/>
            <w:tcBorders>
              <w:top w:val="nil"/>
              <w:left w:val="nil"/>
              <w:bottom w:val="single" w:sz="4" w:space="0" w:color="auto"/>
              <w:right w:val="single" w:sz="4" w:space="0" w:color="auto"/>
            </w:tcBorders>
            <w:shd w:val="clear" w:color="auto" w:fill="auto"/>
            <w:noWrap/>
            <w:vAlign w:val="center"/>
          </w:tcPr>
          <w:p w14:paraId="4CF7A529" w14:textId="00BD3B1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1072" w:type="dxa"/>
            <w:tcBorders>
              <w:top w:val="nil"/>
              <w:left w:val="nil"/>
              <w:bottom w:val="single" w:sz="4" w:space="0" w:color="auto"/>
              <w:right w:val="single" w:sz="4" w:space="0" w:color="auto"/>
            </w:tcBorders>
            <w:shd w:val="clear" w:color="auto" w:fill="auto"/>
            <w:noWrap/>
            <w:vAlign w:val="center"/>
          </w:tcPr>
          <w:p w14:paraId="5387F102" w14:textId="35E3CF2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97,2</w:t>
            </w:r>
          </w:p>
        </w:tc>
      </w:tr>
      <w:tr w:rsidR="00F610B7" w:rsidRPr="008B60B5" w14:paraId="02D56777"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237E9BA0" w14:textId="7853811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27</w:t>
            </w:r>
          </w:p>
        </w:tc>
        <w:tc>
          <w:tcPr>
            <w:tcW w:w="7732" w:type="dxa"/>
            <w:tcBorders>
              <w:top w:val="nil"/>
              <w:left w:val="nil"/>
              <w:bottom w:val="single" w:sz="4" w:space="0" w:color="auto"/>
              <w:right w:val="single" w:sz="4" w:space="0" w:color="auto"/>
            </w:tcBorders>
            <w:shd w:val="clear" w:color="auto" w:fill="auto"/>
            <w:noWrap/>
            <w:vAlign w:val="center"/>
          </w:tcPr>
          <w:p w14:paraId="4B251DB8" w14:textId="2D6390C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1072" w:type="dxa"/>
            <w:tcBorders>
              <w:top w:val="nil"/>
              <w:left w:val="nil"/>
              <w:bottom w:val="single" w:sz="4" w:space="0" w:color="auto"/>
              <w:right w:val="single" w:sz="4" w:space="0" w:color="auto"/>
            </w:tcBorders>
            <w:shd w:val="clear" w:color="auto" w:fill="auto"/>
            <w:noWrap/>
            <w:vAlign w:val="center"/>
          </w:tcPr>
          <w:p w14:paraId="69F1F874" w14:textId="0BD4A68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97,2</w:t>
            </w:r>
          </w:p>
        </w:tc>
      </w:tr>
      <w:tr w:rsidR="00F610B7" w:rsidRPr="008B60B5" w14:paraId="08F50FDB"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FEEF43B" w14:textId="51F953EF"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28</w:t>
            </w:r>
          </w:p>
        </w:tc>
        <w:tc>
          <w:tcPr>
            <w:tcW w:w="7732" w:type="dxa"/>
            <w:tcBorders>
              <w:top w:val="nil"/>
              <w:left w:val="nil"/>
              <w:bottom w:val="single" w:sz="4" w:space="0" w:color="auto"/>
              <w:right w:val="single" w:sz="4" w:space="0" w:color="auto"/>
            </w:tcBorders>
            <w:shd w:val="clear" w:color="auto" w:fill="auto"/>
            <w:noWrap/>
            <w:vAlign w:val="center"/>
          </w:tcPr>
          <w:p w14:paraId="1D1C5786" w14:textId="761E8EF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1072" w:type="dxa"/>
            <w:tcBorders>
              <w:top w:val="nil"/>
              <w:left w:val="nil"/>
              <w:bottom w:val="single" w:sz="4" w:space="0" w:color="auto"/>
              <w:right w:val="single" w:sz="4" w:space="0" w:color="auto"/>
            </w:tcBorders>
            <w:shd w:val="clear" w:color="auto" w:fill="auto"/>
            <w:noWrap/>
            <w:vAlign w:val="center"/>
          </w:tcPr>
          <w:p w14:paraId="63568339" w14:textId="36C4093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96,8</w:t>
            </w:r>
          </w:p>
        </w:tc>
      </w:tr>
      <w:tr w:rsidR="00F610B7" w:rsidRPr="008B60B5" w14:paraId="5D4EFCFE"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C6DF87C" w14:textId="166349D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29</w:t>
            </w:r>
          </w:p>
        </w:tc>
        <w:tc>
          <w:tcPr>
            <w:tcW w:w="7732" w:type="dxa"/>
            <w:tcBorders>
              <w:top w:val="nil"/>
              <w:left w:val="nil"/>
              <w:bottom w:val="single" w:sz="4" w:space="0" w:color="auto"/>
              <w:right w:val="single" w:sz="4" w:space="0" w:color="auto"/>
            </w:tcBorders>
            <w:shd w:val="clear" w:color="auto" w:fill="auto"/>
            <w:noWrap/>
            <w:vAlign w:val="center"/>
          </w:tcPr>
          <w:p w14:paraId="45E4FBF4" w14:textId="77777777" w:rsidR="00F610B7"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p w14:paraId="61E2822A" w14:textId="669D918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p>
        </w:tc>
        <w:tc>
          <w:tcPr>
            <w:tcW w:w="1072" w:type="dxa"/>
            <w:tcBorders>
              <w:top w:val="nil"/>
              <w:left w:val="nil"/>
              <w:bottom w:val="single" w:sz="4" w:space="0" w:color="auto"/>
              <w:right w:val="single" w:sz="4" w:space="0" w:color="auto"/>
            </w:tcBorders>
            <w:shd w:val="clear" w:color="auto" w:fill="auto"/>
            <w:noWrap/>
            <w:vAlign w:val="center"/>
          </w:tcPr>
          <w:p w14:paraId="49A86C49" w14:textId="0474208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96,8</w:t>
            </w:r>
          </w:p>
        </w:tc>
      </w:tr>
      <w:tr w:rsidR="00F610B7" w:rsidRPr="008B60B5" w14:paraId="08944AA6"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322CCB5" w14:textId="474D68FA"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7732" w:type="dxa"/>
            <w:tcBorders>
              <w:top w:val="nil"/>
              <w:left w:val="nil"/>
              <w:bottom w:val="single" w:sz="4" w:space="0" w:color="auto"/>
              <w:right w:val="single" w:sz="4" w:space="0" w:color="auto"/>
            </w:tcBorders>
            <w:shd w:val="clear" w:color="auto" w:fill="auto"/>
            <w:noWrap/>
            <w:vAlign w:val="center"/>
          </w:tcPr>
          <w:p w14:paraId="29141E36" w14:textId="7FC11D87"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72" w:type="dxa"/>
            <w:tcBorders>
              <w:top w:val="nil"/>
              <w:left w:val="nil"/>
              <w:bottom w:val="single" w:sz="4" w:space="0" w:color="auto"/>
              <w:right w:val="single" w:sz="4" w:space="0" w:color="auto"/>
            </w:tcBorders>
            <w:shd w:val="clear" w:color="auto" w:fill="auto"/>
            <w:noWrap/>
            <w:vAlign w:val="center"/>
          </w:tcPr>
          <w:p w14:paraId="03D7CB06" w14:textId="2E96B4A9"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r>
      <w:tr w:rsidR="00F610B7" w:rsidRPr="008B60B5" w14:paraId="765E5AAE"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A4C7943" w14:textId="1F8FF9FF"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7732" w:type="dxa"/>
            <w:tcBorders>
              <w:top w:val="nil"/>
              <w:left w:val="nil"/>
              <w:bottom w:val="single" w:sz="4" w:space="0" w:color="auto"/>
              <w:right w:val="single" w:sz="4" w:space="0" w:color="auto"/>
            </w:tcBorders>
            <w:shd w:val="clear" w:color="auto" w:fill="auto"/>
            <w:noWrap/>
            <w:vAlign w:val="center"/>
          </w:tcPr>
          <w:p w14:paraId="22D4C2C7" w14:textId="6B67DB8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1072" w:type="dxa"/>
            <w:tcBorders>
              <w:top w:val="nil"/>
              <w:left w:val="nil"/>
              <w:bottom w:val="single" w:sz="4" w:space="0" w:color="auto"/>
              <w:right w:val="single" w:sz="4" w:space="0" w:color="auto"/>
            </w:tcBorders>
            <w:shd w:val="clear" w:color="auto" w:fill="auto"/>
            <w:noWrap/>
            <w:vAlign w:val="center"/>
          </w:tcPr>
          <w:p w14:paraId="5741120D" w14:textId="2A77DCF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96,8</w:t>
            </w:r>
          </w:p>
        </w:tc>
      </w:tr>
      <w:tr w:rsidR="00F610B7" w:rsidRPr="008B60B5" w14:paraId="31689F6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CC9BCE0" w14:textId="2D70406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w:t>
            </w:r>
          </w:p>
        </w:tc>
        <w:tc>
          <w:tcPr>
            <w:tcW w:w="7732" w:type="dxa"/>
            <w:tcBorders>
              <w:top w:val="nil"/>
              <w:left w:val="nil"/>
              <w:bottom w:val="single" w:sz="4" w:space="0" w:color="auto"/>
              <w:right w:val="single" w:sz="4" w:space="0" w:color="auto"/>
            </w:tcBorders>
            <w:shd w:val="clear" w:color="auto" w:fill="auto"/>
            <w:noWrap/>
            <w:vAlign w:val="center"/>
          </w:tcPr>
          <w:p w14:paraId="27BD8770" w14:textId="66BF22A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Общество с ограниченной ответственностью «Радуга Урала»</w:t>
            </w:r>
          </w:p>
        </w:tc>
        <w:tc>
          <w:tcPr>
            <w:tcW w:w="1072" w:type="dxa"/>
            <w:tcBorders>
              <w:top w:val="nil"/>
              <w:left w:val="nil"/>
              <w:bottom w:val="single" w:sz="4" w:space="0" w:color="auto"/>
              <w:right w:val="single" w:sz="4" w:space="0" w:color="auto"/>
            </w:tcBorders>
            <w:shd w:val="clear" w:color="auto" w:fill="auto"/>
            <w:noWrap/>
            <w:vAlign w:val="center"/>
          </w:tcPr>
          <w:p w14:paraId="2D019973" w14:textId="58BCC2F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96,8</w:t>
            </w:r>
          </w:p>
        </w:tc>
      </w:tr>
      <w:tr w:rsidR="00F610B7" w:rsidRPr="008B60B5" w14:paraId="2206BD50"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5B71479" w14:textId="6AB1D4E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32</w:t>
            </w:r>
          </w:p>
        </w:tc>
        <w:tc>
          <w:tcPr>
            <w:tcW w:w="7732" w:type="dxa"/>
            <w:tcBorders>
              <w:top w:val="nil"/>
              <w:left w:val="nil"/>
              <w:bottom w:val="single" w:sz="4" w:space="0" w:color="auto"/>
              <w:right w:val="single" w:sz="4" w:space="0" w:color="auto"/>
            </w:tcBorders>
            <w:shd w:val="clear" w:color="auto" w:fill="auto"/>
            <w:noWrap/>
            <w:vAlign w:val="center"/>
          </w:tcPr>
          <w:p w14:paraId="2C070246" w14:textId="1A704F8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1072" w:type="dxa"/>
            <w:tcBorders>
              <w:top w:val="nil"/>
              <w:left w:val="nil"/>
              <w:bottom w:val="single" w:sz="4" w:space="0" w:color="auto"/>
              <w:right w:val="single" w:sz="4" w:space="0" w:color="auto"/>
            </w:tcBorders>
            <w:shd w:val="clear" w:color="auto" w:fill="auto"/>
            <w:noWrap/>
            <w:vAlign w:val="center"/>
          </w:tcPr>
          <w:p w14:paraId="23EEFA58" w14:textId="50D313C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96,5</w:t>
            </w:r>
          </w:p>
        </w:tc>
      </w:tr>
      <w:tr w:rsidR="00F610B7" w:rsidRPr="008B60B5" w14:paraId="6A0D6440"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97A81" w14:textId="4A8DDBB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33</w:t>
            </w:r>
          </w:p>
        </w:tc>
        <w:tc>
          <w:tcPr>
            <w:tcW w:w="7732" w:type="dxa"/>
            <w:tcBorders>
              <w:top w:val="nil"/>
              <w:left w:val="nil"/>
              <w:bottom w:val="single" w:sz="4" w:space="0" w:color="auto"/>
              <w:right w:val="single" w:sz="4" w:space="0" w:color="auto"/>
            </w:tcBorders>
            <w:shd w:val="clear" w:color="auto" w:fill="auto"/>
            <w:noWrap/>
            <w:vAlign w:val="center"/>
          </w:tcPr>
          <w:p w14:paraId="55FD9BE6" w14:textId="5ACF4B3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7D52BC43" w14:textId="5A33639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96,4</w:t>
            </w:r>
          </w:p>
        </w:tc>
      </w:tr>
      <w:tr w:rsidR="00F610B7" w:rsidRPr="008B60B5" w14:paraId="757C781B"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BECA7" w14:textId="5670B9A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34</w:t>
            </w:r>
          </w:p>
        </w:tc>
        <w:tc>
          <w:tcPr>
            <w:tcW w:w="7732" w:type="dxa"/>
            <w:tcBorders>
              <w:top w:val="nil"/>
              <w:left w:val="nil"/>
              <w:bottom w:val="single" w:sz="4" w:space="0" w:color="auto"/>
              <w:right w:val="single" w:sz="4" w:space="0" w:color="auto"/>
            </w:tcBorders>
            <w:shd w:val="clear" w:color="auto" w:fill="auto"/>
            <w:noWrap/>
            <w:vAlign w:val="center"/>
          </w:tcPr>
          <w:p w14:paraId="104290BF" w14:textId="4C45903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tc>
        <w:tc>
          <w:tcPr>
            <w:tcW w:w="1072" w:type="dxa"/>
            <w:tcBorders>
              <w:top w:val="nil"/>
              <w:left w:val="nil"/>
              <w:bottom w:val="single" w:sz="4" w:space="0" w:color="auto"/>
              <w:right w:val="single" w:sz="4" w:space="0" w:color="auto"/>
            </w:tcBorders>
            <w:shd w:val="clear" w:color="auto" w:fill="auto"/>
            <w:noWrap/>
            <w:vAlign w:val="center"/>
          </w:tcPr>
          <w:p w14:paraId="64B7AD33" w14:textId="52251D0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96,4</w:t>
            </w:r>
          </w:p>
        </w:tc>
      </w:tr>
      <w:tr w:rsidR="00F610B7" w:rsidRPr="008B60B5" w14:paraId="3B948295"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318AA4E" w14:textId="507769C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A4DFA" w14:textId="1D02B0E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28EA" w14:textId="019DE99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96,4</w:t>
            </w:r>
          </w:p>
        </w:tc>
      </w:tr>
      <w:tr w:rsidR="00F610B7" w:rsidRPr="008B60B5" w14:paraId="0E4C0C5A"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B626558" w14:textId="3918A63F"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18D6CB4B" w14:textId="7CA2888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341CC6C" w14:textId="24CD536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w:t>
            </w:r>
          </w:p>
        </w:tc>
      </w:tr>
      <w:tr w:rsidR="00F610B7" w:rsidRPr="008B60B5" w14:paraId="166494E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16828642" w14:textId="5AAC881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w:t>
            </w:r>
          </w:p>
        </w:tc>
        <w:tc>
          <w:tcPr>
            <w:tcW w:w="7732" w:type="dxa"/>
            <w:tcBorders>
              <w:top w:val="nil"/>
              <w:left w:val="nil"/>
              <w:bottom w:val="single" w:sz="4" w:space="0" w:color="auto"/>
              <w:right w:val="single" w:sz="4" w:space="0" w:color="auto"/>
            </w:tcBorders>
            <w:shd w:val="clear" w:color="auto" w:fill="auto"/>
            <w:noWrap/>
            <w:vAlign w:val="center"/>
          </w:tcPr>
          <w:p w14:paraId="286546E1" w14:textId="76FC822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1072" w:type="dxa"/>
            <w:tcBorders>
              <w:top w:val="nil"/>
              <w:left w:val="nil"/>
              <w:bottom w:val="single" w:sz="4" w:space="0" w:color="auto"/>
              <w:right w:val="single" w:sz="4" w:space="0" w:color="auto"/>
            </w:tcBorders>
            <w:shd w:val="clear" w:color="auto" w:fill="auto"/>
            <w:noWrap/>
            <w:vAlign w:val="center"/>
          </w:tcPr>
          <w:p w14:paraId="505CE25B" w14:textId="20967E9F"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w:t>
            </w:r>
          </w:p>
        </w:tc>
      </w:tr>
      <w:tr w:rsidR="00F610B7" w:rsidRPr="008B60B5" w14:paraId="0DF35383"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2BB02AB8" w14:textId="2AD2532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7732" w:type="dxa"/>
            <w:tcBorders>
              <w:top w:val="nil"/>
              <w:left w:val="nil"/>
              <w:bottom w:val="single" w:sz="4" w:space="0" w:color="auto"/>
              <w:right w:val="single" w:sz="4" w:space="0" w:color="auto"/>
            </w:tcBorders>
            <w:shd w:val="clear" w:color="auto" w:fill="auto"/>
            <w:noWrap/>
            <w:vAlign w:val="center"/>
          </w:tcPr>
          <w:p w14:paraId="2063AA6A" w14:textId="025D329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2A8D689F" w14:textId="47BE0F2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w:t>
            </w:r>
          </w:p>
        </w:tc>
      </w:tr>
      <w:tr w:rsidR="00F610B7" w:rsidRPr="008B60B5" w14:paraId="20C97E89"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AD78176" w14:textId="4E065E1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39</w:t>
            </w:r>
          </w:p>
        </w:tc>
        <w:tc>
          <w:tcPr>
            <w:tcW w:w="7732" w:type="dxa"/>
            <w:tcBorders>
              <w:top w:val="nil"/>
              <w:left w:val="nil"/>
              <w:bottom w:val="single" w:sz="4" w:space="0" w:color="auto"/>
              <w:right w:val="single" w:sz="4" w:space="0" w:color="auto"/>
            </w:tcBorders>
            <w:shd w:val="clear" w:color="auto" w:fill="auto"/>
            <w:noWrap/>
            <w:vAlign w:val="center"/>
          </w:tcPr>
          <w:p w14:paraId="488E6089" w14:textId="4C6A622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1072" w:type="dxa"/>
            <w:tcBorders>
              <w:top w:val="nil"/>
              <w:left w:val="nil"/>
              <w:bottom w:val="single" w:sz="4" w:space="0" w:color="auto"/>
              <w:right w:val="single" w:sz="4" w:space="0" w:color="auto"/>
            </w:tcBorders>
            <w:shd w:val="clear" w:color="auto" w:fill="auto"/>
            <w:noWrap/>
            <w:vAlign w:val="center"/>
          </w:tcPr>
          <w:p w14:paraId="191A4B5A" w14:textId="7E747FA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w:t>
            </w:r>
          </w:p>
        </w:tc>
      </w:tr>
      <w:tr w:rsidR="00F610B7" w:rsidRPr="008B60B5" w14:paraId="5AD4FC01"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6D080224" w14:textId="319BCFF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7732" w:type="dxa"/>
            <w:tcBorders>
              <w:top w:val="nil"/>
              <w:left w:val="nil"/>
              <w:bottom w:val="single" w:sz="4" w:space="0" w:color="auto"/>
              <w:right w:val="single" w:sz="4" w:space="0" w:color="auto"/>
            </w:tcBorders>
            <w:shd w:val="clear" w:color="auto" w:fill="auto"/>
            <w:noWrap/>
            <w:vAlign w:val="center"/>
          </w:tcPr>
          <w:p w14:paraId="67471E01" w14:textId="2844852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1072" w:type="dxa"/>
            <w:tcBorders>
              <w:top w:val="nil"/>
              <w:left w:val="nil"/>
              <w:bottom w:val="single" w:sz="4" w:space="0" w:color="auto"/>
              <w:right w:val="single" w:sz="4" w:space="0" w:color="auto"/>
            </w:tcBorders>
            <w:shd w:val="clear" w:color="auto" w:fill="auto"/>
            <w:noWrap/>
            <w:vAlign w:val="center"/>
          </w:tcPr>
          <w:p w14:paraId="2E57012E" w14:textId="0F682CB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95,8</w:t>
            </w:r>
          </w:p>
        </w:tc>
      </w:tr>
      <w:tr w:rsidR="00F610B7" w:rsidRPr="008B60B5" w14:paraId="1003598B"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7D49857" w14:textId="38671A0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41</w:t>
            </w:r>
          </w:p>
        </w:tc>
        <w:tc>
          <w:tcPr>
            <w:tcW w:w="7732" w:type="dxa"/>
            <w:tcBorders>
              <w:top w:val="nil"/>
              <w:left w:val="nil"/>
              <w:bottom w:val="single" w:sz="4" w:space="0" w:color="auto"/>
              <w:right w:val="single" w:sz="4" w:space="0" w:color="auto"/>
            </w:tcBorders>
            <w:shd w:val="clear" w:color="auto" w:fill="auto"/>
            <w:noWrap/>
            <w:vAlign w:val="center"/>
          </w:tcPr>
          <w:p w14:paraId="71E5239C" w14:textId="6699799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1072" w:type="dxa"/>
            <w:tcBorders>
              <w:top w:val="nil"/>
              <w:left w:val="nil"/>
              <w:bottom w:val="single" w:sz="4" w:space="0" w:color="auto"/>
              <w:right w:val="single" w:sz="4" w:space="0" w:color="auto"/>
            </w:tcBorders>
            <w:shd w:val="clear" w:color="auto" w:fill="auto"/>
            <w:noWrap/>
            <w:vAlign w:val="center"/>
          </w:tcPr>
          <w:p w14:paraId="7E9407FC" w14:textId="481F58A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95,6</w:t>
            </w:r>
          </w:p>
        </w:tc>
      </w:tr>
      <w:tr w:rsidR="00F610B7" w:rsidRPr="008B60B5" w14:paraId="7D820E86"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6B8EDADF" w14:textId="7DA6D35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42</w:t>
            </w:r>
          </w:p>
        </w:tc>
        <w:tc>
          <w:tcPr>
            <w:tcW w:w="7732" w:type="dxa"/>
            <w:tcBorders>
              <w:top w:val="nil"/>
              <w:left w:val="nil"/>
              <w:bottom w:val="single" w:sz="4" w:space="0" w:color="auto"/>
              <w:right w:val="single" w:sz="4" w:space="0" w:color="auto"/>
            </w:tcBorders>
            <w:shd w:val="clear" w:color="auto" w:fill="auto"/>
            <w:noWrap/>
            <w:vAlign w:val="center"/>
          </w:tcPr>
          <w:p w14:paraId="626F91C0" w14:textId="767C9D3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tc>
        <w:tc>
          <w:tcPr>
            <w:tcW w:w="1072" w:type="dxa"/>
            <w:tcBorders>
              <w:top w:val="nil"/>
              <w:left w:val="nil"/>
              <w:bottom w:val="single" w:sz="4" w:space="0" w:color="auto"/>
              <w:right w:val="single" w:sz="4" w:space="0" w:color="auto"/>
            </w:tcBorders>
            <w:shd w:val="clear" w:color="auto" w:fill="auto"/>
            <w:noWrap/>
            <w:vAlign w:val="center"/>
          </w:tcPr>
          <w:p w14:paraId="6D374C96" w14:textId="694BF75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95,4</w:t>
            </w:r>
          </w:p>
        </w:tc>
      </w:tr>
      <w:tr w:rsidR="00F610B7" w:rsidRPr="008B60B5" w14:paraId="704DD68E"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1742A96" w14:textId="660E1CD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43</w:t>
            </w:r>
          </w:p>
        </w:tc>
        <w:tc>
          <w:tcPr>
            <w:tcW w:w="7732" w:type="dxa"/>
            <w:tcBorders>
              <w:top w:val="nil"/>
              <w:left w:val="nil"/>
              <w:bottom w:val="single" w:sz="4" w:space="0" w:color="auto"/>
              <w:right w:val="single" w:sz="4" w:space="0" w:color="auto"/>
            </w:tcBorders>
            <w:shd w:val="clear" w:color="auto" w:fill="auto"/>
            <w:noWrap/>
            <w:vAlign w:val="center"/>
          </w:tcPr>
          <w:p w14:paraId="6092725D" w14:textId="67B60EB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1072" w:type="dxa"/>
            <w:tcBorders>
              <w:top w:val="nil"/>
              <w:left w:val="nil"/>
              <w:bottom w:val="single" w:sz="4" w:space="0" w:color="auto"/>
              <w:right w:val="single" w:sz="4" w:space="0" w:color="auto"/>
            </w:tcBorders>
            <w:shd w:val="clear" w:color="auto" w:fill="auto"/>
            <w:noWrap/>
            <w:vAlign w:val="center"/>
          </w:tcPr>
          <w:p w14:paraId="6D3A4AA0" w14:textId="5DC92E0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95,2</w:t>
            </w:r>
          </w:p>
        </w:tc>
      </w:tr>
      <w:tr w:rsidR="00F610B7" w:rsidRPr="008B60B5" w14:paraId="2E8C1E08"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752CFE4B" w14:textId="2B3205A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7732" w:type="dxa"/>
            <w:tcBorders>
              <w:top w:val="nil"/>
              <w:left w:val="nil"/>
              <w:bottom w:val="single" w:sz="4" w:space="0" w:color="auto"/>
              <w:right w:val="single" w:sz="4" w:space="0" w:color="auto"/>
            </w:tcBorders>
            <w:shd w:val="clear" w:color="auto" w:fill="auto"/>
            <w:noWrap/>
            <w:vAlign w:val="center"/>
          </w:tcPr>
          <w:p w14:paraId="5A247510" w14:textId="3E0337F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1072" w:type="dxa"/>
            <w:tcBorders>
              <w:top w:val="nil"/>
              <w:left w:val="nil"/>
              <w:bottom w:val="single" w:sz="4" w:space="0" w:color="auto"/>
              <w:right w:val="single" w:sz="4" w:space="0" w:color="auto"/>
            </w:tcBorders>
            <w:shd w:val="clear" w:color="auto" w:fill="auto"/>
            <w:noWrap/>
            <w:vAlign w:val="center"/>
          </w:tcPr>
          <w:p w14:paraId="43ABBD5B" w14:textId="6C54615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94,8</w:t>
            </w:r>
          </w:p>
        </w:tc>
      </w:tr>
      <w:tr w:rsidR="00F610B7" w:rsidRPr="008B60B5" w14:paraId="0BC673BB"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5068E7CE" w14:textId="4EA0E27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45</w:t>
            </w:r>
          </w:p>
        </w:tc>
        <w:tc>
          <w:tcPr>
            <w:tcW w:w="7732" w:type="dxa"/>
            <w:tcBorders>
              <w:top w:val="nil"/>
              <w:left w:val="nil"/>
              <w:bottom w:val="single" w:sz="4" w:space="0" w:color="auto"/>
              <w:right w:val="single" w:sz="4" w:space="0" w:color="auto"/>
            </w:tcBorders>
            <w:shd w:val="clear" w:color="auto" w:fill="auto"/>
            <w:noWrap/>
            <w:vAlign w:val="center"/>
          </w:tcPr>
          <w:p w14:paraId="6391ADF0" w14:textId="656D283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1072" w:type="dxa"/>
            <w:tcBorders>
              <w:top w:val="nil"/>
              <w:left w:val="nil"/>
              <w:bottom w:val="single" w:sz="4" w:space="0" w:color="auto"/>
              <w:right w:val="single" w:sz="4" w:space="0" w:color="auto"/>
            </w:tcBorders>
            <w:shd w:val="clear" w:color="auto" w:fill="auto"/>
            <w:noWrap/>
            <w:vAlign w:val="center"/>
          </w:tcPr>
          <w:p w14:paraId="66CAC3CD" w14:textId="2CB9EE0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94,5</w:t>
            </w:r>
          </w:p>
        </w:tc>
      </w:tr>
      <w:tr w:rsidR="00F610B7" w:rsidRPr="008B60B5" w14:paraId="7D04694C"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575281C2" w14:textId="0FF587F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7732" w:type="dxa"/>
            <w:tcBorders>
              <w:top w:val="nil"/>
              <w:left w:val="nil"/>
              <w:bottom w:val="single" w:sz="4" w:space="0" w:color="auto"/>
              <w:right w:val="single" w:sz="4" w:space="0" w:color="auto"/>
            </w:tcBorders>
            <w:shd w:val="clear" w:color="auto" w:fill="auto"/>
            <w:noWrap/>
            <w:vAlign w:val="center"/>
          </w:tcPr>
          <w:p w14:paraId="101B7403" w14:textId="77777777" w:rsidR="00F610B7"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p w14:paraId="1348CB7E" w14:textId="278E107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p>
        </w:tc>
        <w:tc>
          <w:tcPr>
            <w:tcW w:w="1072" w:type="dxa"/>
            <w:tcBorders>
              <w:top w:val="nil"/>
              <w:left w:val="nil"/>
              <w:bottom w:val="single" w:sz="4" w:space="0" w:color="auto"/>
              <w:right w:val="single" w:sz="4" w:space="0" w:color="auto"/>
            </w:tcBorders>
            <w:shd w:val="clear" w:color="auto" w:fill="auto"/>
            <w:noWrap/>
            <w:vAlign w:val="center"/>
          </w:tcPr>
          <w:p w14:paraId="6AB35658" w14:textId="657FB77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94,4</w:t>
            </w:r>
          </w:p>
        </w:tc>
      </w:tr>
      <w:tr w:rsidR="00F610B7" w:rsidRPr="008B60B5" w14:paraId="3435AF87"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2D488810" w14:textId="5FCCDF3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47</w:t>
            </w:r>
          </w:p>
        </w:tc>
        <w:tc>
          <w:tcPr>
            <w:tcW w:w="7732" w:type="dxa"/>
            <w:tcBorders>
              <w:top w:val="nil"/>
              <w:left w:val="nil"/>
              <w:bottom w:val="single" w:sz="4" w:space="0" w:color="auto"/>
              <w:right w:val="single" w:sz="4" w:space="0" w:color="auto"/>
            </w:tcBorders>
            <w:shd w:val="clear" w:color="auto" w:fill="auto"/>
            <w:noWrap/>
            <w:vAlign w:val="center"/>
          </w:tcPr>
          <w:p w14:paraId="5298A69A" w14:textId="2B1D10C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1072" w:type="dxa"/>
            <w:tcBorders>
              <w:top w:val="nil"/>
              <w:left w:val="nil"/>
              <w:bottom w:val="single" w:sz="4" w:space="0" w:color="auto"/>
              <w:right w:val="single" w:sz="4" w:space="0" w:color="auto"/>
            </w:tcBorders>
            <w:shd w:val="clear" w:color="auto" w:fill="auto"/>
            <w:noWrap/>
            <w:vAlign w:val="center"/>
          </w:tcPr>
          <w:p w14:paraId="453C4526" w14:textId="6A4C0E2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94,1</w:t>
            </w:r>
          </w:p>
        </w:tc>
      </w:tr>
      <w:tr w:rsidR="00F610B7" w:rsidRPr="008B60B5" w14:paraId="2C7F88D2"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36F7AC1" w14:textId="524ABA43"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7732" w:type="dxa"/>
            <w:tcBorders>
              <w:top w:val="nil"/>
              <w:left w:val="nil"/>
              <w:bottom w:val="single" w:sz="4" w:space="0" w:color="auto"/>
              <w:right w:val="single" w:sz="4" w:space="0" w:color="auto"/>
            </w:tcBorders>
            <w:shd w:val="clear" w:color="auto" w:fill="auto"/>
            <w:noWrap/>
            <w:vAlign w:val="center"/>
          </w:tcPr>
          <w:p w14:paraId="56C50691" w14:textId="17D873C9"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72" w:type="dxa"/>
            <w:tcBorders>
              <w:top w:val="nil"/>
              <w:left w:val="nil"/>
              <w:bottom w:val="single" w:sz="4" w:space="0" w:color="auto"/>
              <w:right w:val="single" w:sz="4" w:space="0" w:color="auto"/>
            </w:tcBorders>
            <w:shd w:val="clear" w:color="auto" w:fill="auto"/>
            <w:noWrap/>
            <w:vAlign w:val="center"/>
          </w:tcPr>
          <w:p w14:paraId="5F99DB51" w14:textId="65DE9885"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r>
      <w:tr w:rsidR="00F610B7" w:rsidRPr="008B60B5" w14:paraId="37939565"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A9B9707" w14:textId="1CF9B34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c>
          <w:tcPr>
            <w:tcW w:w="7732" w:type="dxa"/>
            <w:tcBorders>
              <w:top w:val="nil"/>
              <w:left w:val="nil"/>
              <w:bottom w:val="single" w:sz="4" w:space="0" w:color="auto"/>
              <w:right w:val="single" w:sz="4" w:space="0" w:color="auto"/>
            </w:tcBorders>
            <w:shd w:val="clear" w:color="auto" w:fill="auto"/>
            <w:noWrap/>
            <w:vAlign w:val="center"/>
          </w:tcPr>
          <w:p w14:paraId="0DFD97E0" w14:textId="67E0785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1072" w:type="dxa"/>
            <w:tcBorders>
              <w:top w:val="nil"/>
              <w:left w:val="nil"/>
              <w:bottom w:val="single" w:sz="4" w:space="0" w:color="auto"/>
              <w:right w:val="single" w:sz="4" w:space="0" w:color="auto"/>
            </w:tcBorders>
            <w:shd w:val="clear" w:color="auto" w:fill="auto"/>
            <w:noWrap/>
            <w:vAlign w:val="center"/>
          </w:tcPr>
          <w:p w14:paraId="54B825EB" w14:textId="11881AC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93,6</w:t>
            </w:r>
          </w:p>
        </w:tc>
      </w:tr>
      <w:tr w:rsidR="00F610B7" w:rsidRPr="008B60B5" w14:paraId="6BBCB53F"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33D7022F" w14:textId="2BA51D6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49</w:t>
            </w:r>
          </w:p>
        </w:tc>
        <w:tc>
          <w:tcPr>
            <w:tcW w:w="7732" w:type="dxa"/>
            <w:tcBorders>
              <w:top w:val="nil"/>
              <w:left w:val="nil"/>
              <w:bottom w:val="single" w:sz="4" w:space="0" w:color="auto"/>
              <w:right w:val="single" w:sz="4" w:space="0" w:color="auto"/>
            </w:tcBorders>
            <w:shd w:val="clear" w:color="auto" w:fill="auto"/>
            <w:noWrap/>
            <w:vAlign w:val="center"/>
          </w:tcPr>
          <w:p w14:paraId="5A7B8B48" w14:textId="5687055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1072" w:type="dxa"/>
            <w:tcBorders>
              <w:top w:val="nil"/>
              <w:left w:val="nil"/>
              <w:bottom w:val="single" w:sz="4" w:space="0" w:color="auto"/>
              <w:right w:val="single" w:sz="4" w:space="0" w:color="auto"/>
            </w:tcBorders>
            <w:shd w:val="clear" w:color="auto" w:fill="auto"/>
            <w:noWrap/>
            <w:vAlign w:val="center"/>
          </w:tcPr>
          <w:p w14:paraId="509B2A90" w14:textId="7F679B2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93,2</w:t>
            </w:r>
          </w:p>
        </w:tc>
      </w:tr>
      <w:tr w:rsidR="00F610B7" w:rsidRPr="008B60B5" w14:paraId="5FE5D869"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182110C" w14:textId="7737E63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7732" w:type="dxa"/>
            <w:tcBorders>
              <w:top w:val="nil"/>
              <w:left w:val="nil"/>
              <w:bottom w:val="single" w:sz="4" w:space="0" w:color="auto"/>
              <w:right w:val="single" w:sz="4" w:space="0" w:color="auto"/>
            </w:tcBorders>
            <w:shd w:val="clear" w:color="auto" w:fill="auto"/>
            <w:noWrap/>
            <w:vAlign w:val="center"/>
          </w:tcPr>
          <w:p w14:paraId="35D4C736" w14:textId="72A11C6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1072" w:type="dxa"/>
            <w:tcBorders>
              <w:top w:val="nil"/>
              <w:left w:val="nil"/>
              <w:bottom w:val="single" w:sz="4" w:space="0" w:color="auto"/>
              <w:right w:val="single" w:sz="4" w:space="0" w:color="auto"/>
            </w:tcBorders>
            <w:shd w:val="clear" w:color="auto" w:fill="auto"/>
            <w:noWrap/>
            <w:vAlign w:val="center"/>
          </w:tcPr>
          <w:p w14:paraId="3EEB31E4" w14:textId="627F8C4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93,2</w:t>
            </w:r>
          </w:p>
        </w:tc>
      </w:tr>
      <w:tr w:rsidR="00F610B7" w:rsidRPr="008B60B5" w14:paraId="49BBFF83"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0FAC1328" w14:textId="47E25DC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51</w:t>
            </w:r>
          </w:p>
        </w:tc>
        <w:tc>
          <w:tcPr>
            <w:tcW w:w="7732" w:type="dxa"/>
            <w:tcBorders>
              <w:top w:val="nil"/>
              <w:left w:val="nil"/>
              <w:bottom w:val="single" w:sz="4" w:space="0" w:color="auto"/>
              <w:right w:val="single" w:sz="4" w:space="0" w:color="auto"/>
            </w:tcBorders>
            <w:shd w:val="clear" w:color="auto" w:fill="auto"/>
            <w:noWrap/>
            <w:vAlign w:val="center"/>
          </w:tcPr>
          <w:p w14:paraId="5767A54B" w14:textId="605B347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1072" w:type="dxa"/>
            <w:tcBorders>
              <w:top w:val="nil"/>
              <w:left w:val="nil"/>
              <w:bottom w:val="single" w:sz="4" w:space="0" w:color="auto"/>
              <w:right w:val="single" w:sz="4" w:space="0" w:color="auto"/>
            </w:tcBorders>
            <w:shd w:val="clear" w:color="auto" w:fill="auto"/>
            <w:noWrap/>
            <w:vAlign w:val="center"/>
          </w:tcPr>
          <w:p w14:paraId="3E3D1E30" w14:textId="370A3EB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93,2</w:t>
            </w:r>
          </w:p>
        </w:tc>
      </w:tr>
      <w:tr w:rsidR="00F610B7" w:rsidRPr="008B60B5" w14:paraId="5097B2C5" w14:textId="77777777" w:rsidTr="00F610B7">
        <w:trPr>
          <w:trHeight w:val="285"/>
        </w:trPr>
        <w:tc>
          <w:tcPr>
            <w:tcW w:w="1054" w:type="dxa"/>
            <w:tcBorders>
              <w:top w:val="nil"/>
              <w:left w:val="single" w:sz="4" w:space="0" w:color="auto"/>
              <w:bottom w:val="single" w:sz="4" w:space="0" w:color="auto"/>
              <w:right w:val="single" w:sz="4" w:space="0" w:color="auto"/>
            </w:tcBorders>
            <w:shd w:val="clear" w:color="auto" w:fill="auto"/>
            <w:noWrap/>
            <w:vAlign w:val="center"/>
          </w:tcPr>
          <w:p w14:paraId="4C4629E4" w14:textId="55DE8621"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7732" w:type="dxa"/>
            <w:tcBorders>
              <w:top w:val="nil"/>
              <w:left w:val="nil"/>
              <w:bottom w:val="single" w:sz="4" w:space="0" w:color="auto"/>
              <w:right w:val="single" w:sz="4" w:space="0" w:color="auto"/>
            </w:tcBorders>
            <w:shd w:val="clear" w:color="auto" w:fill="auto"/>
            <w:noWrap/>
            <w:vAlign w:val="center"/>
          </w:tcPr>
          <w:p w14:paraId="3AC1FFD9" w14:textId="14723D2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tc>
        <w:tc>
          <w:tcPr>
            <w:tcW w:w="1072" w:type="dxa"/>
            <w:tcBorders>
              <w:top w:val="nil"/>
              <w:left w:val="nil"/>
              <w:bottom w:val="single" w:sz="4" w:space="0" w:color="auto"/>
              <w:right w:val="single" w:sz="4" w:space="0" w:color="auto"/>
            </w:tcBorders>
            <w:shd w:val="clear" w:color="auto" w:fill="auto"/>
            <w:noWrap/>
            <w:vAlign w:val="center"/>
          </w:tcPr>
          <w:p w14:paraId="3F80F083" w14:textId="108B33D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93,2</w:t>
            </w:r>
          </w:p>
        </w:tc>
      </w:tr>
      <w:tr w:rsidR="00F610B7" w:rsidRPr="008B60B5" w14:paraId="01784346"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A41DB" w14:textId="2247416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53</w:t>
            </w:r>
          </w:p>
        </w:tc>
        <w:tc>
          <w:tcPr>
            <w:tcW w:w="7732" w:type="dxa"/>
            <w:tcBorders>
              <w:top w:val="nil"/>
              <w:left w:val="nil"/>
              <w:bottom w:val="single" w:sz="4" w:space="0" w:color="auto"/>
              <w:right w:val="single" w:sz="4" w:space="0" w:color="auto"/>
            </w:tcBorders>
            <w:shd w:val="clear" w:color="auto" w:fill="auto"/>
            <w:noWrap/>
            <w:vAlign w:val="center"/>
          </w:tcPr>
          <w:p w14:paraId="291D42B4" w14:textId="7B6CBD8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1072" w:type="dxa"/>
            <w:tcBorders>
              <w:top w:val="nil"/>
              <w:left w:val="nil"/>
              <w:bottom w:val="single" w:sz="4" w:space="0" w:color="auto"/>
              <w:right w:val="single" w:sz="4" w:space="0" w:color="auto"/>
            </w:tcBorders>
            <w:shd w:val="clear" w:color="auto" w:fill="auto"/>
            <w:noWrap/>
            <w:vAlign w:val="center"/>
          </w:tcPr>
          <w:p w14:paraId="6294CC8E" w14:textId="32AA218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92,8</w:t>
            </w:r>
          </w:p>
        </w:tc>
      </w:tr>
      <w:tr w:rsidR="00F610B7" w:rsidRPr="008B60B5" w14:paraId="216AF08C"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47A6C" w14:textId="56EB3FC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54</w:t>
            </w:r>
          </w:p>
        </w:tc>
        <w:tc>
          <w:tcPr>
            <w:tcW w:w="7732" w:type="dxa"/>
            <w:tcBorders>
              <w:top w:val="nil"/>
              <w:left w:val="nil"/>
              <w:bottom w:val="single" w:sz="4" w:space="0" w:color="auto"/>
              <w:right w:val="single" w:sz="4" w:space="0" w:color="auto"/>
            </w:tcBorders>
            <w:shd w:val="clear" w:color="auto" w:fill="auto"/>
            <w:noWrap/>
            <w:vAlign w:val="center"/>
          </w:tcPr>
          <w:p w14:paraId="47A95EAB" w14:textId="65A4860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1072" w:type="dxa"/>
            <w:tcBorders>
              <w:top w:val="nil"/>
              <w:left w:val="nil"/>
              <w:bottom w:val="single" w:sz="4" w:space="0" w:color="auto"/>
              <w:right w:val="single" w:sz="4" w:space="0" w:color="auto"/>
            </w:tcBorders>
            <w:shd w:val="clear" w:color="auto" w:fill="auto"/>
            <w:noWrap/>
            <w:vAlign w:val="center"/>
          </w:tcPr>
          <w:p w14:paraId="47A1B35E" w14:textId="2FF8013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92,4</w:t>
            </w:r>
          </w:p>
        </w:tc>
      </w:tr>
      <w:tr w:rsidR="00F610B7" w:rsidRPr="008B60B5" w14:paraId="662A6BC5"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F6484" w14:textId="2532EF8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55</w:t>
            </w:r>
          </w:p>
        </w:tc>
        <w:tc>
          <w:tcPr>
            <w:tcW w:w="7732" w:type="dxa"/>
            <w:tcBorders>
              <w:top w:val="nil"/>
              <w:left w:val="nil"/>
              <w:bottom w:val="single" w:sz="4" w:space="0" w:color="auto"/>
              <w:right w:val="single" w:sz="4" w:space="0" w:color="auto"/>
            </w:tcBorders>
            <w:shd w:val="clear" w:color="auto" w:fill="auto"/>
            <w:noWrap/>
            <w:vAlign w:val="center"/>
          </w:tcPr>
          <w:p w14:paraId="255FEF46" w14:textId="3B4751B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1072" w:type="dxa"/>
            <w:tcBorders>
              <w:top w:val="nil"/>
              <w:left w:val="nil"/>
              <w:bottom w:val="single" w:sz="4" w:space="0" w:color="auto"/>
              <w:right w:val="single" w:sz="4" w:space="0" w:color="auto"/>
            </w:tcBorders>
            <w:shd w:val="clear" w:color="auto" w:fill="auto"/>
            <w:noWrap/>
            <w:vAlign w:val="center"/>
          </w:tcPr>
          <w:p w14:paraId="6C6B29AB" w14:textId="2520BC3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92,3</w:t>
            </w:r>
          </w:p>
        </w:tc>
      </w:tr>
      <w:tr w:rsidR="00F610B7" w:rsidRPr="008B60B5" w14:paraId="495CC3B1"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94C09" w14:textId="50DC94D7"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7B16E67C" w14:textId="1949130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38950E92" w14:textId="102DB75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F610B7" w:rsidRPr="008B60B5" w14:paraId="61C19C23"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14C71" w14:textId="01DFFFD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57</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454E91C6" w14:textId="6A4E047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723B232E" w14:textId="7D504B6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F610B7" w:rsidRPr="008B60B5" w14:paraId="6447B4AD"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AE540" w14:textId="2060C0DF"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55999C18" w14:textId="083E607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1062861" w14:textId="0595473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F610B7" w:rsidRPr="008B60B5" w14:paraId="6A0B388E"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C968" w14:textId="6F8036E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59</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06C57779" w14:textId="5C06C89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60850484" w14:textId="7B2B3F7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91,8</w:t>
            </w:r>
          </w:p>
        </w:tc>
      </w:tr>
      <w:tr w:rsidR="00F610B7" w:rsidRPr="008B60B5" w14:paraId="6D7C0860"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C21A4" w14:textId="0BF1ED3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41F37A87" w14:textId="0B49EDC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34B060BD" w14:textId="2DC6A077"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91,6</w:t>
            </w:r>
          </w:p>
        </w:tc>
      </w:tr>
      <w:tr w:rsidR="00F610B7" w:rsidRPr="008B60B5" w14:paraId="734739EE"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A27CB" w14:textId="399814E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61</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46B577EE" w14:textId="2E3473A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3AC6AF7E" w14:textId="4B242F6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91,1</w:t>
            </w:r>
          </w:p>
        </w:tc>
      </w:tr>
      <w:tr w:rsidR="00F610B7" w:rsidRPr="008B60B5" w14:paraId="67722A52"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149CF" w14:textId="791F7A9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38298695" w14:textId="7BA7E6F3" w:rsidR="00F610B7" w:rsidRPr="00D83DD7"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2C1CC9B0" w14:textId="0A2A187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90,4</w:t>
            </w:r>
          </w:p>
        </w:tc>
      </w:tr>
      <w:tr w:rsidR="00F610B7" w:rsidRPr="008B60B5" w14:paraId="4E7754B9"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F46D" w14:textId="636F12D5"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056EDDC8" w14:textId="2D452DD3"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93EEF84" w14:textId="5C39F7A7"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90,4</w:t>
            </w:r>
          </w:p>
        </w:tc>
      </w:tr>
      <w:tr w:rsidR="00F610B7" w:rsidRPr="008B60B5" w14:paraId="7F58B5DB"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04380" w14:textId="0F02703B"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64</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1DBA4D0F" w14:textId="37AF9FF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F2AFDD6" w14:textId="46BBD32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90,4</w:t>
            </w:r>
          </w:p>
        </w:tc>
      </w:tr>
      <w:tr w:rsidR="00F610B7" w:rsidRPr="008B60B5" w14:paraId="2638A628"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8E20F" w14:textId="0F74DFB8"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65</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5D35074E" w14:textId="2E9EB5E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56661B78" w14:textId="6849A41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89,9</w:t>
            </w:r>
          </w:p>
        </w:tc>
      </w:tr>
      <w:tr w:rsidR="00F610B7" w:rsidRPr="008B60B5" w14:paraId="0AAD7061"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9716" w14:textId="7BAC0B2C"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3F3D1A02" w14:textId="2026B7E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261B9199" w14:textId="061CC059"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89,5</w:t>
            </w:r>
          </w:p>
        </w:tc>
      </w:tr>
      <w:tr w:rsidR="00F610B7" w:rsidRPr="008B60B5" w14:paraId="1F5A6119"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CEBE4" w14:textId="4BA82B0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67</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7CB25B92" w14:textId="14C0391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616FF6C2" w14:textId="245016D2"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89,5</w:t>
            </w:r>
          </w:p>
        </w:tc>
      </w:tr>
      <w:tr w:rsidR="00F610B7" w:rsidRPr="008B60B5" w14:paraId="76ECCDB1"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11E94" w14:textId="318C2695"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017F104D" w14:textId="68B0EEC7"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2A10942" w14:textId="66C54186" w:rsidR="00F610B7" w:rsidRPr="008B60B5" w:rsidRDefault="00F610B7" w:rsidP="00F610B7">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r>
      <w:tr w:rsidR="00F610B7" w:rsidRPr="008B60B5" w14:paraId="76915200"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AFC8" w14:textId="61FB837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17A3723C" w14:textId="17E4BCCA"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746234D2" w14:textId="40D7F3C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89,2</w:t>
            </w:r>
          </w:p>
        </w:tc>
      </w:tr>
      <w:tr w:rsidR="00F610B7" w:rsidRPr="008B60B5" w14:paraId="599475FF"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3B1A0" w14:textId="423BEDB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69</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68C2290E" w14:textId="61CD434E"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7BADE76F" w14:textId="6CE02190"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w:t>
            </w:r>
          </w:p>
        </w:tc>
      </w:tr>
      <w:tr w:rsidR="00F610B7" w:rsidRPr="008B60B5" w14:paraId="05F15141"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AE66" w14:textId="5337C71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70</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50525512" w14:textId="2B640DAF"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1968177" w14:textId="671F91F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88,8</w:t>
            </w:r>
          </w:p>
        </w:tc>
      </w:tr>
      <w:tr w:rsidR="00F610B7" w:rsidRPr="008B60B5" w14:paraId="2A42C453" w14:textId="77777777" w:rsidTr="00F610B7">
        <w:trPr>
          <w:trHeight w:val="28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6E5BC" w14:textId="5186838D"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71</w:t>
            </w:r>
          </w:p>
        </w:tc>
        <w:tc>
          <w:tcPr>
            <w:tcW w:w="7732" w:type="dxa"/>
            <w:tcBorders>
              <w:top w:val="single" w:sz="4" w:space="0" w:color="auto"/>
              <w:left w:val="nil"/>
              <w:bottom w:val="single" w:sz="4" w:space="0" w:color="auto"/>
              <w:right w:val="single" w:sz="4" w:space="0" w:color="auto"/>
            </w:tcBorders>
            <w:shd w:val="clear" w:color="auto" w:fill="auto"/>
            <w:noWrap/>
            <w:vAlign w:val="center"/>
          </w:tcPr>
          <w:p w14:paraId="0A682856" w14:textId="7D36A6D4"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58E026F1" w14:textId="21946286" w:rsidR="00F610B7" w:rsidRPr="008B60B5" w:rsidRDefault="00F610B7" w:rsidP="00F610B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r>
    </w:tbl>
    <w:p w14:paraId="366C9204" w14:textId="7882A958" w:rsidR="00765CE6" w:rsidRPr="008B60B5" w:rsidRDefault="00E82A25" w:rsidP="00765CE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целом у всех исследуемых организаций социального обслуживания </w:t>
      </w:r>
      <w:r w:rsidR="00AA4DAD" w:rsidRPr="008B60B5">
        <w:rPr>
          <w:rFonts w:ascii="Times New Roman" w:hAnsi="Times New Roman" w:cs="Times New Roman"/>
          <w:sz w:val="24"/>
          <w:szCs w:val="24"/>
        </w:rPr>
        <w:t>оценка отлично</w:t>
      </w:r>
      <w:r w:rsidRPr="008B60B5">
        <w:rPr>
          <w:rFonts w:ascii="Times New Roman" w:hAnsi="Times New Roman" w:cs="Times New Roman"/>
          <w:sz w:val="24"/>
          <w:szCs w:val="24"/>
        </w:rPr>
        <w:t xml:space="preserve">. В среднем организации социального обслуживания набрали более </w:t>
      </w:r>
      <w:r w:rsidR="00F723BA" w:rsidRPr="008B60B5">
        <w:rPr>
          <w:rFonts w:ascii="Times New Roman" w:hAnsi="Times New Roman" w:cs="Times New Roman"/>
          <w:sz w:val="24"/>
          <w:szCs w:val="24"/>
        </w:rPr>
        <w:t>95,31</w:t>
      </w:r>
      <w:r w:rsidRPr="008B60B5">
        <w:rPr>
          <w:rFonts w:ascii="Times New Roman" w:hAnsi="Times New Roman" w:cs="Times New Roman"/>
          <w:sz w:val="24"/>
          <w:szCs w:val="24"/>
        </w:rPr>
        <w:t xml:space="preserve"> балл</w:t>
      </w:r>
      <w:r w:rsidR="00F723BA" w:rsidRPr="008B60B5">
        <w:rPr>
          <w:rFonts w:ascii="Times New Roman" w:hAnsi="Times New Roman" w:cs="Times New Roman"/>
          <w:sz w:val="24"/>
          <w:szCs w:val="24"/>
        </w:rPr>
        <w:t>а</w:t>
      </w:r>
      <w:r w:rsidRPr="008B60B5">
        <w:rPr>
          <w:rFonts w:ascii="Times New Roman" w:hAnsi="Times New Roman" w:cs="Times New Roman"/>
          <w:sz w:val="24"/>
          <w:szCs w:val="24"/>
        </w:rPr>
        <w:t>.</w:t>
      </w:r>
    </w:p>
    <w:p w14:paraId="3C48E26C" w14:textId="3DACE958" w:rsidR="003D1501" w:rsidRPr="008B60B5" w:rsidRDefault="003D1501" w:rsidP="00026C6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Сравнительный анализ итогового рейтинга 2020 года с результатами 2023 года показал, что результаты большинства организаций за три прошедших года в целом повысились (таблица 4).</w:t>
      </w:r>
    </w:p>
    <w:p w14:paraId="53230C4B" w14:textId="77777777" w:rsidR="003D1501" w:rsidRPr="008B60B5" w:rsidRDefault="003D1501" w:rsidP="003D1501">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4 </w:t>
      </w:r>
    </w:p>
    <w:p w14:paraId="029B88E5" w14:textId="74A5D77E" w:rsidR="003D1501" w:rsidRPr="008B60B5" w:rsidRDefault="004E42F3" w:rsidP="003D1501">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Итоговы</w:t>
      </w:r>
      <w:r>
        <w:rPr>
          <w:rFonts w:ascii="Times New Roman" w:hAnsi="Times New Roman" w:cs="Times New Roman"/>
          <w:b/>
          <w:sz w:val="24"/>
          <w:szCs w:val="24"/>
        </w:rPr>
        <w:t>е</w:t>
      </w:r>
      <w:r w:rsidRPr="008B60B5">
        <w:rPr>
          <w:rFonts w:ascii="Times New Roman" w:hAnsi="Times New Roman" w:cs="Times New Roman"/>
          <w:b/>
          <w:sz w:val="24"/>
          <w:szCs w:val="24"/>
        </w:rPr>
        <w:t xml:space="preserve"> рейтинг</w:t>
      </w:r>
      <w:r>
        <w:rPr>
          <w:rFonts w:ascii="Times New Roman" w:hAnsi="Times New Roman" w:cs="Times New Roman"/>
          <w:b/>
          <w:sz w:val="24"/>
          <w:szCs w:val="24"/>
        </w:rPr>
        <w:t>и</w:t>
      </w:r>
      <w:r w:rsidRPr="008B60B5">
        <w:rPr>
          <w:rFonts w:ascii="Times New Roman" w:hAnsi="Times New Roman" w:cs="Times New Roman"/>
          <w:b/>
          <w:sz w:val="24"/>
          <w:szCs w:val="24"/>
        </w:rPr>
        <w:t xml:space="preserve"> организаций социального обслуживания Челябинской области по показателям, характеризующим общие критерии оценки качества условий оказания услуг организациями социального обслуживания</w:t>
      </w:r>
      <w:r w:rsidR="003D1501" w:rsidRPr="008B60B5">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003D1501" w:rsidRPr="008B60B5">
        <w:rPr>
          <w:rFonts w:ascii="Times New Roman" w:hAnsi="Times New Roman" w:cs="Times New Roman"/>
          <w:b/>
          <w:sz w:val="24"/>
          <w:szCs w:val="24"/>
        </w:rPr>
        <w:t>2020 и 2023 гг. (баллы)</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696"/>
        <w:gridCol w:w="756"/>
        <w:gridCol w:w="1401"/>
      </w:tblGrid>
      <w:tr w:rsidR="003D1501" w:rsidRPr="008B60B5" w14:paraId="496CB2A8" w14:textId="77777777" w:rsidTr="00E13416">
        <w:trPr>
          <w:trHeight w:val="315"/>
        </w:trPr>
        <w:tc>
          <w:tcPr>
            <w:tcW w:w="7083" w:type="dxa"/>
            <w:shd w:val="clear" w:color="auto" w:fill="auto"/>
            <w:noWrap/>
            <w:vAlign w:val="bottom"/>
            <w:hideMark/>
          </w:tcPr>
          <w:p w14:paraId="23DF5F08" w14:textId="77777777"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Наименование организации</w:t>
            </w:r>
          </w:p>
        </w:tc>
        <w:tc>
          <w:tcPr>
            <w:tcW w:w="696" w:type="dxa"/>
            <w:shd w:val="clear" w:color="auto" w:fill="auto"/>
            <w:noWrap/>
            <w:vAlign w:val="bottom"/>
            <w:hideMark/>
          </w:tcPr>
          <w:p w14:paraId="4B4D8555"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2023</w:t>
            </w:r>
          </w:p>
        </w:tc>
        <w:tc>
          <w:tcPr>
            <w:tcW w:w="756" w:type="dxa"/>
            <w:shd w:val="clear" w:color="auto" w:fill="auto"/>
            <w:noWrap/>
            <w:vAlign w:val="bottom"/>
            <w:hideMark/>
          </w:tcPr>
          <w:p w14:paraId="7800ED09"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2020</w:t>
            </w:r>
          </w:p>
        </w:tc>
        <w:tc>
          <w:tcPr>
            <w:tcW w:w="1401" w:type="dxa"/>
            <w:shd w:val="clear" w:color="auto" w:fill="auto"/>
            <w:noWrap/>
            <w:vAlign w:val="bottom"/>
            <w:hideMark/>
          </w:tcPr>
          <w:p w14:paraId="56926655" w14:textId="77777777"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 Изменение</w:t>
            </w:r>
          </w:p>
        </w:tc>
      </w:tr>
      <w:tr w:rsidR="00E13416" w:rsidRPr="008B60B5" w14:paraId="2CFE0C1B" w14:textId="77777777" w:rsidTr="00E13416">
        <w:trPr>
          <w:trHeight w:val="285"/>
        </w:trPr>
        <w:tc>
          <w:tcPr>
            <w:tcW w:w="7083" w:type="dxa"/>
            <w:shd w:val="clear" w:color="auto" w:fill="auto"/>
            <w:noWrap/>
            <w:vAlign w:val="center"/>
          </w:tcPr>
          <w:p w14:paraId="2E75E292" w14:textId="2923379C"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1</w:t>
            </w:r>
          </w:p>
        </w:tc>
        <w:tc>
          <w:tcPr>
            <w:tcW w:w="696" w:type="dxa"/>
            <w:shd w:val="clear" w:color="auto" w:fill="auto"/>
            <w:noWrap/>
            <w:vAlign w:val="center"/>
          </w:tcPr>
          <w:p w14:paraId="7B81C930" w14:textId="4719204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2</w:t>
            </w:r>
          </w:p>
        </w:tc>
        <w:tc>
          <w:tcPr>
            <w:tcW w:w="756" w:type="dxa"/>
            <w:shd w:val="clear" w:color="auto" w:fill="auto"/>
            <w:noWrap/>
            <w:vAlign w:val="center"/>
          </w:tcPr>
          <w:p w14:paraId="3D102196" w14:textId="29F938DD"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3</w:t>
            </w:r>
          </w:p>
        </w:tc>
        <w:tc>
          <w:tcPr>
            <w:tcW w:w="1401" w:type="dxa"/>
            <w:shd w:val="clear" w:color="000000" w:fill="C6EFCE"/>
            <w:noWrap/>
            <w:vAlign w:val="center"/>
          </w:tcPr>
          <w:p w14:paraId="2EE547BE" w14:textId="590738AC" w:rsidR="00E13416" w:rsidRPr="008B60B5" w:rsidRDefault="00E13416" w:rsidP="00E13416">
            <w:pPr>
              <w:spacing w:after="0" w:line="240" w:lineRule="auto"/>
              <w:jc w:val="center"/>
              <w:rPr>
                <w:rFonts w:ascii="Times New Roman" w:eastAsia="Times New Roman" w:hAnsi="Times New Roman" w:cs="Times New Roman"/>
                <w:color w:val="006100"/>
                <w:sz w:val="24"/>
                <w:szCs w:val="24"/>
                <w:lang w:eastAsia="ja-JP"/>
              </w:rPr>
            </w:pPr>
            <w:r w:rsidRPr="00E13416">
              <w:rPr>
                <w:rFonts w:ascii="Times New Roman" w:eastAsia="Times New Roman" w:hAnsi="Times New Roman" w:cs="Times New Roman"/>
                <w:color w:val="006100"/>
                <w:sz w:val="24"/>
                <w:szCs w:val="24"/>
                <w:lang w:eastAsia="ja-JP"/>
              </w:rPr>
              <w:t>4</w:t>
            </w:r>
          </w:p>
        </w:tc>
      </w:tr>
      <w:tr w:rsidR="003D1501" w:rsidRPr="008B60B5" w14:paraId="67443005" w14:textId="77777777" w:rsidTr="00E13416">
        <w:trPr>
          <w:trHeight w:val="285"/>
        </w:trPr>
        <w:tc>
          <w:tcPr>
            <w:tcW w:w="7083" w:type="dxa"/>
            <w:shd w:val="clear" w:color="auto" w:fill="auto"/>
            <w:noWrap/>
            <w:vAlign w:val="bottom"/>
            <w:hideMark/>
          </w:tcPr>
          <w:p w14:paraId="6A0EA075" w14:textId="7A9EBB38"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696" w:type="dxa"/>
            <w:shd w:val="clear" w:color="auto" w:fill="auto"/>
            <w:noWrap/>
            <w:vAlign w:val="bottom"/>
            <w:hideMark/>
          </w:tcPr>
          <w:p w14:paraId="4E2EA901"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97,6</w:t>
            </w:r>
          </w:p>
        </w:tc>
        <w:tc>
          <w:tcPr>
            <w:tcW w:w="756" w:type="dxa"/>
            <w:shd w:val="clear" w:color="auto" w:fill="auto"/>
            <w:noWrap/>
            <w:vAlign w:val="bottom"/>
            <w:hideMark/>
          </w:tcPr>
          <w:p w14:paraId="6F1678E8"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63,58</w:t>
            </w:r>
          </w:p>
        </w:tc>
        <w:tc>
          <w:tcPr>
            <w:tcW w:w="1401" w:type="dxa"/>
            <w:shd w:val="clear" w:color="000000" w:fill="C6EFCE"/>
            <w:noWrap/>
            <w:vAlign w:val="bottom"/>
            <w:hideMark/>
          </w:tcPr>
          <w:p w14:paraId="4C294B8D"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34,02</w:t>
            </w:r>
          </w:p>
        </w:tc>
      </w:tr>
      <w:tr w:rsidR="003D1501" w:rsidRPr="008B60B5" w14:paraId="3382705B" w14:textId="77777777" w:rsidTr="00E13416">
        <w:trPr>
          <w:trHeight w:val="285"/>
        </w:trPr>
        <w:tc>
          <w:tcPr>
            <w:tcW w:w="7083" w:type="dxa"/>
            <w:shd w:val="clear" w:color="auto" w:fill="auto"/>
            <w:noWrap/>
            <w:vAlign w:val="bottom"/>
            <w:hideMark/>
          </w:tcPr>
          <w:p w14:paraId="3DF31AD1" w14:textId="27753E07"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«Центр помощи детям, оставшимся без попечения родителей»</w:t>
            </w:r>
          </w:p>
        </w:tc>
        <w:tc>
          <w:tcPr>
            <w:tcW w:w="696" w:type="dxa"/>
            <w:shd w:val="clear" w:color="auto" w:fill="auto"/>
            <w:noWrap/>
            <w:vAlign w:val="bottom"/>
            <w:hideMark/>
          </w:tcPr>
          <w:p w14:paraId="32588617"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95,4</w:t>
            </w:r>
          </w:p>
        </w:tc>
        <w:tc>
          <w:tcPr>
            <w:tcW w:w="756" w:type="dxa"/>
            <w:shd w:val="clear" w:color="auto" w:fill="auto"/>
            <w:noWrap/>
            <w:vAlign w:val="bottom"/>
            <w:hideMark/>
          </w:tcPr>
          <w:p w14:paraId="091CE2BF"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73,52</w:t>
            </w:r>
          </w:p>
        </w:tc>
        <w:tc>
          <w:tcPr>
            <w:tcW w:w="1401" w:type="dxa"/>
            <w:shd w:val="clear" w:color="000000" w:fill="C6EFCE"/>
            <w:noWrap/>
            <w:vAlign w:val="bottom"/>
            <w:hideMark/>
          </w:tcPr>
          <w:p w14:paraId="34336A51"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21,88</w:t>
            </w:r>
          </w:p>
        </w:tc>
      </w:tr>
      <w:tr w:rsidR="003D1501" w:rsidRPr="008B60B5" w14:paraId="5F5BB493" w14:textId="77777777" w:rsidTr="00E13416">
        <w:trPr>
          <w:trHeight w:val="285"/>
        </w:trPr>
        <w:tc>
          <w:tcPr>
            <w:tcW w:w="7083" w:type="dxa"/>
            <w:shd w:val="clear" w:color="auto" w:fill="auto"/>
            <w:noWrap/>
            <w:vAlign w:val="bottom"/>
            <w:hideMark/>
          </w:tcPr>
          <w:p w14:paraId="2E1D1F1D" w14:textId="499B8936"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«Центр помощи детям, оставшимся без попечения родителей» Троицкого муниципального района</w:t>
            </w:r>
          </w:p>
        </w:tc>
        <w:tc>
          <w:tcPr>
            <w:tcW w:w="696" w:type="dxa"/>
            <w:shd w:val="clear" w:color="auto" w:fill="auto"/>
            <w:noWrap/>
            <w:vAlign w:val="bottom"/>
            <w:hideMark/>
          </w:tcPr>
          <w:p w14:paraId="2E3F5D06"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97,2</w:t>
            </w:r>
          </w:p>
        </w:tc>
        <w:tc>
          <w:tcPr>
            <w:tcW w:w="756" w:type="dxa"/>
            <w:shd w:val="clear" w:color="auto" w:fill="auto"/>
            <w:noWrap/>
            <w:vAlign w:val="bottom"/>
            <w:hideMark/>
          </w:tcPr>
          <w:p w14:paraId="4FE07F94"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75,56</w:t>
            </w:r>
          </w:p>
        </w:tc>
        <w:tc>
          <w:tcPr>
            <w:tcW w:w="1401" w:type="dxa"/>
            <w:shd w:val="clear" w:color="000000" w:fill="C6EFCE"/>
            <w:noWrap/>
            <w:vAlign w:val="bottom"/>
            <w:hideMark/>
          </w:tcPr>
          <w:p w14:paraId="728B26C8"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21,64</w:t>
            </w:r>
          </w:p>
        </w:tc>
      </w:tr>
      <w:tr w:rsidR="003D1501" w:rsidRPr="008B60B5" w14:paraId="160DB0E0" w14:textId="77777777" w:rsidTr="00E13416">
        <w:trPr>
          <w:trHeight w:val="285"/>
        </w:trPr>
        <w:tc>
          <w:tcPr>
            <w:tcW w:w="7083" w:type="dxa"/>
            <w:shd w:val="clear" w:color="auto" w:fill="auto"/>
            <w:noWrap/>
            <w:vAlign w:val="bottom"/>
            <w:hideMark/>
          </w:tcPr>
          <w:p w14:paraId="5C2B5739" w14:textId="313BE1CE"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696" w:type="dxa"/>
            <w:shd w:val="clear" w:color="auto" w:fill="auto"/>
            <w:noWrap/>
            <w:vAlign w:val="bottom"/>
            <w:hideMark/>
          </w:tcPr>
          <w:p w14:paraId="05BE0E29"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6731F650"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81,98</w:t>
            </w:r>
          </w:p>
        </w:tc>
        <w:tc>
          <w:tcPr>
            <w:tcW w:w="1401" w:type="dxa"/>
            <w:shd w:val="clear" w:color="000000" w:fill="C6EFCE"/>
            <w:noWrap/>
            <w:vAlign w:val="bottom"/>
            <w:hideMark/>
          </w:tcPr>
          <w:p w14:paraId="02C3367B"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18,02</w:t>
            </w:r>
          </w:p>
        </w:tc>
      </w:tr>
      <w:tr w:rsidR="003D1501" w:rsidRPr="008B60B5" w14:paraId="2919D44C" w14:textId="77777777" w:rsidTr="00E13416">
        <w:trPr>
          <w:trHeight w:val="285"/>
        </w:trPr>
        <w:tc>
          <w:tcPr>
            <w:tcW w:w="7083" w:type="dxa"/>
            <w:shd w:val="clear" w:color="auto" w:fill="auto"/>
            <w:noWrap/>
            <w:vAlign w:val="bottom"/>
            <w:hideMark/>
          </w:tcPr>
          <w:p w14:paraId="264750F4" w14:textId="247DEF68"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696" w:type="dxa"/>
            <w:shd w:val="clear" w:color="auto" w:fill="auto"/>
            <w:noWrap/>
            <w:vAlign w:val="bottom"/>
            <w:hideMark/>
          </w:tcPr>
          <w:p w14:paraId="18F96760"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32FF9356"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82,6</w:t>
            </w:r>
          </w:p>
        </w:tc>
        <w:tc>
          <w:tcPr>
            <w:tcW w:w="1401" w:type="dxa"/>
            <w:shd w:val="clear" w:color="000000" w:fill="C6EFCE"/>
            <w:noWrap/>
            <w:vAlign w:val="bottom"/>
            <w:hideMark/>
          </w:tcPr>
          <w:p w14:paraId="11C40C55"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17,4</w:t>
            </w:r>
          </w:p>
        </w:tc>
      </w:tr>
      <w:tr w:rsidR="003D1501" w:rsidRPr="008B60B5" w14:paraId="5782AD55" w14:textId="77777777" w:rsidTr="00E13416">
        <w:trPr>
          <w:trHeight w:val="285"/>
        </w:trPr>
        <w:tc>
          <w:tcPr>
            <w:tcW w:w="7083" w:type="dxa"/>
            <w:shd w:val="clear" w:color="auto" w:fill="auto"/>
            <w:noWrap/>
            <w:vAlign w:val="bottom"/>
            <w:hideMark/>
          </w:tcPr>
          <w:p w14:paraId="5EF24305" w14:textId="1165412B"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696" w:type="dxa"/>
            <w:shd w:val="clear" w:color="auto" w:fill="auto"/>
            <w:noWrap/>
            <w:vAlign w:val="bottom"/>
            <w:hideMark/>
          </w:tcPr>
          <w:p w14:paraId="0F0207BD"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97,6</w:t>
            </w:r>
          </w:p>
        </w:tc>
        <w:tc>
          <w:tcPr>
            <w:tcW w:w="756" w:type="dxa"/>
            <w:shd w:val="clear" w:color="auto" w:fill="auto"/>
            <w:noWrap/>
            <w:vAlign w:val="bottom"/>
            <w:hideMark/>
          </w:tcPr>
          <w:p w14:paraId="5BEF86DF"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80,58</w:t>
            </w:r>
          </w:p>
        </w:tc>
        <w:tc>
          <w:tcPr>
            <w:tcW w:w="1401" w:type="dxa"/>
            <w:shd w:val="clear" w:color="000000" w:fill="C6EFCE"/>
            <w:noWrap/>
            <w:vAlign w:val="bottom"/>
            <w:hideMark/>
          </w:tcPr>
          <w:p w14:paraId="0F15EF1C"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17,02</w:t>
            </w:r>
          </w:p>
        </w:tc>
      </w:tr>
      <w:tr w:rsidR="003D1501" w:rsidRPr="008B60B5" w14:paraId="537D57D0" w14:textId="77777777" w:rsidTr="00E13416">
        <w:trPr>
          <w:trHeight w:val="285"/>
        </w:trPr>
        <w:tc>
          <w:tcPr>
            <w:tcW w:w="7083" w:type="dxa"/>
            <w:shd w:val="clear" w:color="auto" w:fill="auto"/>
            <w:noWrap/>
            <w:vAlign w:val="bottom"/>
            <w:hideMark/>
          </w:tcPr>
          <w:p w14:paraId="4B407D81" w14:textId="4C483EDF"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696" w:type="dxa"/>
            <w:shd w:val="clear" w:color="auto" w:fill="auto"/>
            <w:noWrap/>
            <w:vAlign w:val="bottom"/>
            <w:hideMark/>
          </w:tcPr>
          <w:p w14:paraId="041B9FB9"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32CB383A"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83,04</w:t>
            </w:r>
          </w:p>
        </w:tc>
        <w:tc>
          <w:tcPr>
            <w:tcW w:w="1401" w:type="dxa"/>
            <w:shd w:val="clear" w:color="000000" w:fill="C6EFCE"/>
            <w:noWrap/>
            <w:vAlign w:val="bottom"/>
            <w:hideMark/>
          </w:tcPr>
          <w:p w14:paraId="3938CF81"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16,96</w:t>
            </w:r>
          </w:p>
        </w:tc>
      </w:tr>
      <w:tr w:rsidR="003D1501" w:rsidRPr="008B60B5" w14:paraId="03CD2480" w14:textId="77777777" w:rsidTr="00E13416">
        <w:trPr>
          <w:trHeight w:val="285"/>
        </w:trPr>
        <w:tc>
          <w:tcPr>
            <w:tcW w:w="7083" w:type="dxa"/>
            <w:shd w:val="clear" w:color="auto" w:fill="auto"/>
            <w:noWrap/>
            <w:vAlign w:val="bottom"/>
            <w:hideMark/>
          </w:tcPr>
          <w:p w14:paraId="0A9E9923" w14:textId="7AA0BB65"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 xml:space="preserve">Муниципальное казённое учреждение «Центр помощи </w:t>
            </w:r>
            <w:r w:rsidR="00F610B7" w:rsidRPr="008B60B5">
              <w:rPr>
                <w:rFonts w:ascii="Times New Roman" w:eastAsia="Times New Roman" w:hAnsi="Times New Roman" w:cs="Times New Roman"/>
                <w:color w:val="000000"/>
                <w:sz w:val="24"/>
                <w:szCs w:val="24"/>
                <w:lang w:eastAsia="ja-JP"/>
              </w:rPr>
              <w:t>детям-сиротам</w:t>
            </w:r>
            <w:r w:rsidRPr="008B60B5">
              <w:rPr>
                <w:rFonts w:ascii="Times New Roman" w:eastAsia="Times New Roman" w:hAnsi="Times New Roman" w:cs="Times New Roman"/>
                <w:color w:val="000000"/>
                <w:sz w:val="24"/>
                <w:szCs w:val="24"/>
                <w:lang w:eastAsia="ja-JP"/>
              </w:rPr>
              <w:t xml:space="preserve"> и детям, оставшимся без попечения родителей» города Троицка Челябинской области</w:t>
            </w:r>
          </w:p>
        </w:tc>
        <w:tc>
          <w:tcPr>
            <w:tcW w:w="696" w:type="dxa"/>
            <w:shd w:val="clear" w:color="auto" w:fill="auto"/>
            <w:noWrap/>
            <w:vAlign w:val="bottom"/>
            <w:hideMark/>
          </w:tcPr>
          <w:p w14:paraId="01658DA3"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98,8</w:t>
            </w:r>
          </w:p>
        </w:tc>
        <w:tc>
          <w:tcPr>
            <w:tcW w:w="756" w:type="dxa"/>
            <w:shd w:val="clear" w:color="auto" w:fill="auto"/>
            <w:noWrap/>
            <w:vAlign w:val="bottom"/>
            <w:hideMark/>
          </w:tcPr>
          <w:p w14:paraId="2FF7695A"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83,48</w:t>
            </w:r>
          </w:p>
        </w:tc>
        <w:tc>
          <w:tcPr>
            <w:tcW w:w="1401" w:type="dxa"/>
            <w:shd w:val="clear" w:color="000000" w:fill="C6EFCE"/>
            <w:noWrap/>
            <w:vAlign w:val="bottom"/>
            <w:hideMark/>
          </w:tcPr>
          <w:p w14:paraId="419171F2"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15,32</w:t>
            </w:r>
          </w:p>
        </w:tc>
      </w:tr>
      <w:tr w:rsidR="003D1501" w:rsidRPr="008B60B5" w14:paraId="6B7E5124" w14:textId="77777777" w:rsidTr="00E13416">
        <w:trPr>
          <w:trHeight w:val="285"/>
        </w:trPr>
        <w:tc>
          <w:tcPr>
            <w:tcW w:w="7083" w:type="dxa"/>
            <w:shd w:val="clear" w:color="auto" w:fill="auto"/>
            <w:noWrap/>
            <w:vAlign w:val="bottom"/>
            <w:hideMark/>
          </w:tcPr>
          <w:p w14:paraId="6FFDFA8B" w14:textId="5D2CA8E6"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Варненского муниципального района</w:t>
            </w:r>
          </w:p>
        </w:tc>
        <w:tc>
          <w:tcPr>
            <w:tcW w:w="696" w:type="dxa"/>
            <w:shd w:val="clear" w:color="auto" w:fill="auto"/>
            <w:noWrap/>
            <w:vAlign w:val="bottom"/>
            <w:hideMark/>
          </w:tcPr>
          <w:p w14:paraId="7D81A19A"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98,8</w:t>
            </w:r>
          </w:p>
        </w:tc>
        <w:tc>
          <w:tcPr>
            <w:tcW w:w="756" w:type="dxa"/>
            <w:shd w:val="clear" w:color="auto" w:fill="auto"/>
            <w:noWrap/>
            <w:vAlign w:val="bottom"/>
            <w:hideMark/>
          </w:tcPr>
          <w:p w14:paraId="71217B91"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83,76</w:t>
            </w:r>
          </w:p>
        </w:tc>
        <w:tc>
          <w:tcPr>
            <w:tcW w:w="1401" w:type="dxa"/>
            <w:shd w:val="clear" w:color="000000" w:fill="C6EFCE"/>
            <w:noWrap/>
            <w:vAlign w:val="bottom"/>
            <w:hideMark/>
          </w:tcPr>
          <w:p w14:paraId="2C8E55CC"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15,04</w:t>
            </w:r>
          </w:p>
        </w:tc>
      </w:tr>
      <w:tr w:rsidR="003D1501" w:rsidRPr="008B60B5" w14:paraId="7EECE922" w14:textId="77777777" w:rsidTr="00E13416">
        <w:trPr>
          <w:trHeight w:val="285"/>
        </w:trPr>
        <w:tc>
          <w:tcPr>
            <w:tcW w:w="7083" w:type="dxa"/>
            <w:shd w:val="clear" w:color="auto" w:fill="auto"/>
            <w:noWrap/>
            <w:vAlign w:val="bottom"/>
            <w:hideMark/>
          </w:tcPr>
          <w:p w14:paraId="67FBD0B4" w14:textId="152EB88D" w:rsidR="003D1501" w:rsidRPr="008B60B5" w:rsidRDefault="003D1501" w:rsidP="00E11D25">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696" w:type="dxa"/>
            <w:shd w:val="clear" w:color="auto" w:fill="auto"/>
            <w:noWrap/>
            <w:vAlign w:val="bottom"/>
            <w:hideMark/>
          </w:tcPr>
          <w:p w14:paraId="428288B2"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94,8</w:t>
            </w:r>
          </w:p>
        </w:tc>
        <w:tc>
          <w:tcPr>
            <w:tcW w:w="756" w:type="dxa"/>
            <w:shd w:val="clear" w:color="auto" w:fill="auto"/>
            <w:noWrap/>
            <w:vAlign w:val="bottom"/>
            <w:hideMark/>
          </w:tcPr>
          <w:p w14:paraId="24C2DF72" w14:textId="77777777" w:rsidR="003D1501" w:rsidRPr="008B60B5" w:rsidRDefault="003D1501" w:rsidP="00E11D25">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80,34</w:t>
            </w:r>
          </w:p>
        </w:tc>
        <w:tc>
          <w:tcPr>
            <w:tcW w:w="1401" w:type="dxa"/>
            <w:shd w:val="clear" w:color="000000" w:fill="C6EFCE"/>
            <w:noWrap/>
            <w:vAlign w:val="bottom"/>
            <w:hideMark/>
          </w:tcPr>
          <w:p w14:paraId="6302D687" w14:textId="77777777" w:rsidR="003D1501" w:rsidRPr="008B60B5" w:rsidRDefault="003D1501" w:rsidP="00E11D25">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14,46</w:t>
            </w:r>
          </w:p>
        </w:tc>
      </w:tr>
      <w:tr w:rsidR="00E13416" w:rsidRPr="008B60B5" w14:paraId="7BFC15BD" w14:textId="77777777" w:rsidTr="00E13416">
        <w:trPr>
          <w:trHeight w:val="285"/>
        </w:trPr>
        <w:tc>
          <w:tcPr>
            <w:tcW w:w="7083" w:type="dxa"/>
            <w:shd w:val="clear" w:color="auto" w:fill="auto"/>
            <w:noWrap/>
            <w:vAlign w:val="center"/>
          </w:tcPr>
          <w:p w14:paraId="621F901C" w14:textId="1C39F589"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lastRenderedPageBreak/>
              <w:t>1</w:t>
            </w:r>
          </w:p>
        </w:tc>
        <w:tc>
          <w:tcPr>
            <w:tcW w:w="696" w:type="dxa"/>
            <w:shd w:val="clear" w:color="auto" w:fill="auto"/>
            <w:noWrap/>
            <w:vAlign w:val="center"/>
          </w:tcPr>
          <w:p w14:paraId="6FE87017" w14:textId="768D5365"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2</w:t>
            </w:r>
          </w:p>
        </w:tc>
        <w:tc>
          <w:tcPr>
            <w:tcW w:w="756" w:type="dxa"/>
            <w:shd w:val="clear" w:color="auto" w:fill="auto"/>
            <w:noWrap/>
            <w:vAlign w:val="center"/>
          </w:tcPr>
          <w:p w14:paraId="43210E1A" w14:textId="26C54699"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3</w:t>
            </w:r>
          </w:p>
        </w:tc>
        <w:tc>
          <w:tcPr>
            <w:tcW w:w="1401" w:type="dxa"/>
            <w:shd w:val="clear" w:color="000000" w:fill="C6EFCE"/>
            <w:noWrap/>
            <w:vAlign w:val="center"/>
          </w:tcPr>
          <w:p w14:paraId="6626DD13" w14:textId="79322DA0" w:rsidR="00E13416" w:rsidRPr="008B60B5" w:rsidRDefault="00E13416" w:rsidP="00E13416">
            <w:pPr>
              <w:spacing w:after="0" w:line="240" w:lineRule="auto"/>
              <w:jc w:val="center"/>
              <w:rPr>
                <w:rFonts w:ascii="Times New Roman" w:eastAsia="Times New Roman" w:hAnsi="Times New Roman" w:cs="Times New Roman"/>
                <w:color w:val="006100"/>
                <w:sz w:val="24"/>
                <w:szCs w:val="24"/>
                <w:lang w:eastAsia="ja-JP"/>
              </w:rPr>
            </w:pPr>
            <w:r w:rsidRPr="00E13416">
              <w:rPr>
                <w:rFonts w:ascii="Times New Roman" w:eastAsia="Times New Roman" w:hAnsi="Times New Roman" w:cs="Times New Roman"/>
                <w:color w:val="006100"/>
                <w:sz w:val="24"/>
                <w:szCs w:val="24"/>
                <w:lang w:eastAsia="ja-JP"/>
              </w:rPr>
              <w:t>4</w:t>
            </w:r>
          </w:p>
        </w:tc>
      </w:tr>
      <w:tr w:rsidR="00E13416" w:rsidRPr="008B60B5" w14:paraId="030517A7" w14:textId="77777777" w:rsidTr="00E13416">
        <w:trPr>
          <w:trHeight w:val="285"/>
        </w:trPr>
        <w:tc>
          <w:tcPr>
            <w:tcW w:w="7083" w:type="dxa"/>
            <w:shd w:val="clear" w:color="auto" w:fill="auto"/>
            <w:noWrap/>
            <w:vAlign w:val="bottom"/>
            <w:hideMark/>
          </w:tcPr>
          <w:p w14:paraId="61B8B35D" w14:textId="62DD9E4C"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696" w:type="dxa"/>
            <w:shd w:val="clear" w:color="auto" w:fill="auto"/>
            <w:noWrap/>
            <w:vAlign w:val="bottom"/>
            <w:hideMark/>
          </w:tcPr>
          <w:p w14:paraId="05C5D3E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93,2</w:t>
            </w:r>
          </w:p>
        </w:tc>
        <w:tc>
          <w:tcPr>
            <w:tcW w:w="756" w:type="dxa"/>
            <w:shd w:val="clear" w:color="auto" w:fill="auto"/>
            <w:noWrap/>
            <w:vAlign w:val="bottom"/>
            <w:hideMark/>
          </w:tcPr>
          <w:p w14:paraId="115FD61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78,76</w:t>
            </w:r>
          </w:p>
        </w:tc>
        <w:tc>
          <w:tcPr>
            <w:tcW w:w="1401" w:type="dxa"/>
            <w:shd w:val="clear" w:color="000000" w:fill="C6EFCE"/>
            <w:noWrap/>
            <w:vAlign w:val="bottom"/>
            <w:hideMark/>
          </w:tcPr>
          <w:p w14:paraId="24A5ADB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14,44</w:t>
            </w:r>
          </w:p>
        </w:tc>
      </w:tr>
      <w:tr w:rsidR="00E13416" w:rsidRPr="008B60B5" w14:paraId="3BC8DE7B" w14:textId="77777777" w:rsidTr="00E13416">
        <w:trPr>
          <w:trHeight w:val="285"/>
        </w:trPr>
        <w:tc>
          <w:tcPr>
            <w:tcW w:w="7083" w:type="dxa"/>
            <w:shd w:val="clear" w:color="auto" w:fill="auto"/>
            <w:noWrap/>
            <w:vAlign w:val="bottom"/>
            <w:hideMark/>
          </w:tcPr>
          <w:p w14:paraId="7569058E" w14:textId="39409844"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696" w:type="dxa"/>
            <w:shd w:val="clear" w:color="auto" w:fill="auto"/>
            <w:noWrap/>
            <w:vAlign w:val="bottom"/>
            <w:hideMark/>
          </w:tcPr>
          <w:p w14:paraId="5907190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w:t>
            </w:r>
          </w:p>
        </w:tc>
        <w:tc>
          <w:tcPr>
            <w:tcW w:w="756" w:type="dxa"/>
            <w:shd w:val="clear" w:color="auto" w:fill="auto"/>
            <w:noWrap/>
            <w:vAlign w:val="bottom"/>
            <w:hideMark/>
          </w:tcPr>
          <w:p w14:paraId="005785C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81,58</w:t>
            </w:r>
          </w:p>
        </w:tc>
        <w:tc>
          <w:tcPr>
            <w:tcW w:w="1401" w:type="dxa"/>
            <w:shd w:val="clear" w:color="000000" w:fill="C6EFCE"/>
            <w:noWrap/>
            <w:vAlign w:val="bottom"/>
            <w:hideMark/>
          </w:tcPr>
          <w:p w14:paraId="38B2BB5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14,42</w:t>
            </w:r>
          </w:p>
        </w:tc>
      </w:tr>
      <w:tr w:rsidR="00E13416" w:rsidRPr="008B60B5" w14:paraId="0D3A1006" w14:textId="77777777" w:rsidTr="00E13416">
        <w:trPr>
          <w:trHeight w:val="285"/>
        </w:trPr>
        <w:tc>
          <w:tcPr>
            <w:tcW w:w="7083" w:type="dxa"/>
            <w:shd w:val="clear" w:color="auto" w:fill="auto"/>
            <w:noWrap/>
            <w:vAlign w:val="bottom"/>
            <w:hideMark/>
          </w:tcPr>
          <w:p w14:paraId="240BE48F" w14:textId="643E9181"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«Центр помощи детям, оставшимся без попечения родителей» Каслинского муниципального района</w:t>
            </w:r>
          </w:p>
        </w:tc>
        <w:tc>
          <w:tcPr>
            <w:tcW w:w="696" w:type="dxa"/>
            <w:shd w:val="clear" w:color="auto" w:fill="auto"/>
            <w:noWrap/>
            <w:vAlign w:val="bottom"/>
            <w:hideMark/>
          </w:tcPr>
          <w:p w14:paraId="774C0D8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97,6</w:t>
            </w:r>
          </w:p>
        </w:tc>
        <w:tc>
          <w:tcPr>
            <w:tcW w:w="756" w:type="dxa"/>
            <w:shd w:val="clear" w:color="auto" w:fill="auto"/>
            <w:noWrap/>
            <w:vAlign w:val="bottom"/>
            <w:hideMark/>
          </w:tcPr>
          <w:p w14:paraId="3BB0BEA1"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83,28</w:t>
            </w:r>
          </w:p>
        </w:tc>
        <w:tc>
          <w:tcPr>
            <w:tcW w:w="1401" w:type="dxa"/>
            <w:shd w:val="clear" w:color="000000" w:fill="C6EFCE"/>
            <w:noWrap/>
            <w:vAlign w:val="bottom"/>
            <w:hideMark/>
          </w:tcPr>
          <w:p w14:paraId="068DE94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14,32</w:t>
            </w:r>
          </w:p>
        </w:tc>
      </w:tr>
      <w:tr w:rsidR="00E13416" w:rsidRPr="008B60B5" w14:paraId="36A220E0" w14:textId="77777777" w:rsidTr="00E13416">
        <w:trPr>
          <w:trHeight w:val="285"/>
        </w:trPr>
        <w:tc>
          <w:tcPr>
            <w:tcW w:w="7083" w:type="dxa"/>
            <w:shd w:val="clear" w:color="auto" w:fill="auto"/>
            <w:noWrap/>
            <w:vAlign w:val="bottom"/>
            <w:hideMark/>
          </w:tcPr>
          <w:p w14:paraId="07856C82" w14:textId="1A41D419"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tc>
        <w:tc>
          <w:tcPr>
            <w:tcW w:w="696" w:type="dxa"/>
            <w:shd w:val="clear" w:color="auto" w:fill="auto"/>
            <w:noWrap/>
            <w:vAlign w:val="bottom"/>
            <w:hideMark/>
          </w:tcPr>
          <w:p w14:paraId="24A05ECA"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93,2</w:t>
            </w:r>
          </w:p>
        </w:tc>
        <w:tc>
          <w:tcPr>
            <w:tcW w:w="756" w:type="dxa"/>
            <w:shd w:val="clear" w:color="auto" w:fill="auto"/>
            <w:noWrap/>
            <w:vAlign w:val="bottom"/>
            <w:hideMark/>
          </w:tcPr>
          <w:p w14:paraId="376141A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78,92</w:t>
            </w:r>
          </w:p>
        </w:tc>
        <w:tc>
          <w:tcPr>
            <w:tcW w:w="1401" w:type="dxa"/>
            <w:shd w:val="clear" w:color="000000" w:fill="C6EFCE"/>
            <w:noWrap/>
            <w:vAlign w:val="bottom"/>
            <w:hideMark/>
          </w:tcPr>
          <w:p w14:paraId="291F7397"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14,28</w:t>
            </w:r>
          </w:p>
        </w:tc>
      </w:tr>
      <w:tr w:rsidR="00E13416" w:rsidRPr="008B60B5" w14:paraId="13D705C7" w14:textId="77777777" w:rsidTr="00E13416">
        <w:trPr>
          <w:trHeight w:val="285"/>
        </w:trPr>
        <w:tc>
          <w:tcPr>
            <w:tcW w:w="7083" w:type="dxa"/>
            <w:shd w:val="clear" w:color="auto" w:fill="auto"/>
            <w:noWrap/>
            <w:vAlign w:val="bottom"/>
            <w:hideMark/>
          </w:tcPr>
          <w:p w14:paraId="04D413FC" w14:textId="65AE8790"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696" w:type="dxa"/>
            <w:shd w:val="clear" w:color="auto" w:fill="auto"/>
            <w:noWrap/>
            <w:vAlign w:val="bottom"/>
            <w:hideMark/>
          </w:tcPr>
          <w:p w14:paraId="570F5F85"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97,6</w:t>
            </w:r>
          </w:p>
        </w:tc>
        <w:tc>
          <w:tcPr>
            <w:tcW w:w="756" w:type="dxa"/>
            <w:shd w:val="clear" w:color="auto" w:fill="auto"/>
            <w:noWrap/>
            <w:vAlign w:val="bottom"/>
            <w:hideMark/>
          </w:tcPr>
          <w:p w14:paraId="03D05B45"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83,62</w:t>
            </w:r>
          </w:p>
        </w:tc>
        <w:tc>
          <w:tcPr>
            <w:tcW w:w="1401" w:type="dxa"/>
            <w:shd w:val="clear" w:color="000000" w:fill="C6EFCE"/>
            <w:noWrap/>
            <w:vAlign w:val="bottom"/>
            <w:hideMark/>
          </w:tcPr>
          <w:p w14:paraId="6B4A1365"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13,98</w:t>
            </w:r>
          </w:p>
        </w:tc>
      </w:tr>
      <w:tr w:rsidR="00E13416" w:rsidRPr="008B60B5" w14:paraId="7761EA27" w14:textId="77777777" w:rsidTr="00E13416">
        <w:trPr>
          <w:trHeight w:val="285"/>
        </w:trPr>
        <w:tc>
          <w:tcPr>
            <w:tcW w:w="7083" w:type="dxa"/>
            <w:shd w:val="clear" w:color="auto" w:fill="auto"/>
            <w:noWrap/>
            <w:vAlign w:val="bottom"/>
            <w:hideMark/>
          </w:tcPr>
          <w:p w14:paraId="3B054EFA" w14:textId="707F298F"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696" w:type="dxa"/>
            <w:shd w:val="clear" w:color="auto" w:fill="auto"/>
            <w:noWrap/>
            <w:vAlign w:val="bottom"/>
            <w:hideMark/>
          </w:tcPr>
          <w:p w14:paraId="55B3A2B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677519EB"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86,66</w:t>
            </w:r>
          </w:p>
        </w:tc>
        <w:tc>
          <w:tcPr>
            <w:tcW w:w="1401" w:type="dxa"/>
            <w:shd w:val="clear" w:color="000000" w:fill="C6EFCE"/>
            <w:noWrap/>
            <w:vAlign w:val="bottom"/>
            <w:hideMark/>
          </w:tcPr>
          <w:p w14:paraId="1270405D"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13,34</w:t>
            </w:r>
          </w:p>
        </w:tc>
      </w:tr>
      <w:tr w:rsidR="00E13416" w:rsidRPr="008B60B5" w14:paraId="4F35B220" w14:textId="77777777" w:rsidTr="00E13416">
        <w:trPr>
          <w:trHeight w:val="285"/>
        </w:trPr>
        <w:tc>
          <w:tcPr>
            <w:tcW w:w="7083" w:type="dxa"/>
            <w:shd w:val="clear" w:color="auto" w:fill="auto"/>
            <w:noWrap/>
            <w:vAlign w:val="bottom"/>
            <w:hideMark/>
          </w:tcPr>
          <w:p w14:paraId="0260C71E" w14:textId="1C0D2FF5"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696" w:type="dxa"/>
            <w:shd w:val="clear" w:color="auto" w:fill="auto"/>
            <w:noWrap/>
            <w:vAlign w:val="bottom"/>
            <w:hideMark/>
          </w:tcPr>
          <w:p w14:paraId="55C38192"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95,8</w:t>
            </w:r>
          </w:p>
        </w:tc>
        <w:tc>
          <w:tcPr>
            <w:tcW w:w="756" w:type="dxa"/>
            <w:shd w:val="clear" w:color="auto" w:fill="auto"/>
            <w:noWrap/>
            <w:vAlign w:val="bottom"/>
            <w:hideMark/>
          </w:tcPr>
          <w:p w14:paraId="484E964F"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82,62</w:t>
            </w:r>
          </w:p>
        </w:tc>
        <w:tc>
          <w:tcPr>
            <w:tcW w:w="1401" w:type="dxa"/>
            <w:shd w:val="clear" w:color="000000" w:fill="C6EFCE"/>
            <w:noWrap/>
            <w:vAlign w:val="bottom"/>
            <w:hideMark/>
          </w:tcPr>
          <w:p w14:paraId="09E91E22"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13,18</w:t>
            </w:r>
          </w:p>
        </w:tc>
      </w:tr>
      <w:tr w:rsidR="00E13416" w:rsidRPr="008B60B5" w14:paraId="745A51E5" w14:textId="77777777" w:rsidTr="00E13416">
        <w:trPr>
          <w:trHeight w:val="285"/>
        </w:trPr>
        <w:tc>
          <w:tcPr>
            <w:tcW w:w="7083" w:type="dxa"/>
            <w:shd w:val="clear" w:color="auto" w:fill="auto"/>
            <w:noWrap/>
            <w:vAlign w:val="bottom"/>
            <w:hideMark/>
          </w:tcPr>
          <w:p w14:paraId="59FF632B" w14:textId="24742E03"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696" w:type="dxa"/>
            <w:shd w:val="clear" w:color="auto" w:fill="auto"/>
            <w:noWrap/>
            <w:vAlign w:val="bottom"/>
            <w:hideMark/>
          </w:tcPr>
          <w:p w14:paraId="358C57E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98,4</w:t>
            </w:r>
          </w:p>
        </w:tc>
        <w:tc>
          <w:tcPr>
            <w:tcW w:w="756" w:type="dxa"/>
            <w:shd w:val="clear" w:color="auto" w:fill="auto"/>
            <w:noWrap/>
            <w:vAlign w:val="bottom"/>
            <w:hideMark/>
          </w:tcPr>
          <w:p w14:paraId="6414958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85,5</w:t>
            </w:r>
          </w:p>
        </w:tc>
        <w:tc>
          <w:tcPr>
            <w:tcW w:w="1401" w:type="dxa"/>
            <w:shd w:val="clear" w:color="000000" w:fill="C6EFCE"/>
            <w:noWrap/>
            <w:vAlign w:val="bottom"/>
            <w:hideMark/>
          </w:tcPr>
          <w:p w14:paraId="04BA2642"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12,9</w:t>
            </w:r>
          </w:p>
        </w:tc>
      </w:tr>
      <w:tr w:rsidR="00E13416" w:rsidRPr="008B60B5" w14:paraId="136F2B18" w14:textId="77777777" w:rsidTr="00E13416">
        <w:trPr>
          <w:trHeight w:val="285"/>
        </w:trPr>
        <w:tc>
          <w:tcPr>
            <w:tcW w:w="7083" w:type="dxa"/>
            <w:shd w:val="clear" w:color="auto" w:fill="auto"/>
            <w:noWrap/>
            <w:vAlign w:val="bottom"/>
            <w:hideMark/>
          </w:tcPr>
          <w:p w14:paraId="4804A691" w14:textId="1EA67FB5"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696" w:type="dxa"/>
            <w:shd w:val="clear" w:color="auto" w:fill="auto"/>
            <w:noWrap/>
            <w:vAlign w:val="bottom"/>
            <w:hideMark/>
          </w:tcPr>
          <w:p w14:paraId="7576E39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98,8</w:t>
            </w:r>
          </w:p>
        </w:tc>
        <w:tc>
          <w:tcPr>
            <w:tcW w:w="756" w:type="dxa"/>
            <w:shd w:val="clear" w:color="auto" w:fill="auto"/>
            <w:noWrap/>
            <w:vAlign w:val="bottom"/>
            <w:hideMark/>
          </w:tcPr>
          <w:p w14:paraId="6D04F1D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85,92</w:t>
            </w:r>
          </w:p>
        </w:tc>
        <w:tc>
          <w:tcPr>
            <w:tcW w:w="1401" w:type="dxa"/>
            <w:shd w:val="clear" w:color="000000" w:fill="C6EFCE"/>
            <w:noWrap/>
            <w:vAlign w:val="bottom"/>
            <w:hideMark/>
          </w:tcPr>
          <w:p w14:paraId="71BDA4FB"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12,88</w:t>
            </w:r>
          </w:p>
        </w:tc>
      </w:tr>
      <w:tr w:rsidR="00E13416" w:rsidRPr="008B60B5" w14:paraId="7CEE44E2" w14:textId="77777777" w:rsidTr="00E13416">
        <w:trPr>
          <w:trHeight w:val="285"/>
        </w:trPr>
        <w:tc>
          <w:tcPr>
            <w:tcW w:w="7083" w:type="dxa"/>
            <w:shd w:val="clear" w:color="auto" w:fill="auto"/>
            <w:noWrap/>
            <w:vAlign w:val="bottom"/>
            <w:hideMark/>
          </w:tcPr>
          <w:p w14:paraId="2AD4FF94" w14:textId="5FBC33D8"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Чебаркульского городского округа «Центр помощи детям, оставшимся без попечения родителей»</w:t>
            </w:r>
          </w:p>
        </w:tc>
        <w:tc>
          <w:tcPr>
            <w:tcW w:w="696" w:type="dxa"/>
            <w:shd w:val="clear" w:color="auto" w:fill="auto"/>
            <w:noWrap/>
            <w:vAlign w:val="bottom"/>
            <w:hideMark/>
          </w:tcPr>
          <w:p w14:paraId="485D8BA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97,6</w:t>
            </w:r>
          </w:p>
        </w:tc>
        <w:tc>
          <w:tcPr>
            <w:tcW w:w="756" w:type="dxa"/>
            <w:shd w:val="clear" w:color="auto" w:fill="auto"/>
            <w:noWrap/>
            <w:vAlign w:val="bottom"/>
            <w:hideMark/>
          </w:tcPr>
          <w:p w14:paraId="47C3A36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85,02</w:t>
            </w:r>
          </w:p>
        </w:tc>
        <w:tc>
          <w:tcPr>
            <w:tcW w:w="1401" w:type="dxa"/>
            <w:shd w:val="clear" w:color="000000" w:fill="C6EFCE"/>
            <w:noWrap/>
            <w:vAlign w:val="bottom"/>
            <w:hideMark/>
          </w:tcPr>
          <w:p w14:paraId="37601ABB"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12,58</w:t>
            </w:r>
          </w:p>
        </w:tc>
      </w:tr>
      <w:tr w:rsidR="00E13416" w:rsidRPr="008B60B5" w14:paraId="4682BDE2" w14:textId="77777777" w:rsidTr="00E13416">
        <w:trPr>
          <w:trHeight w:val="285"/>
        </w:trPr>
        <w:tc>
          <w:tcPr>
            <w:tcW w:w="7083" w:type="dxa"/>
            <w:shd w:val="clear" w:color="auto" w:fill="auto"/>
            <w:noWrap/>
            <w:vAlign w:val="bottom"/>
            <w:hideMark/>
          </w:tcPr>
          <w:p w14:paraId="5BD580D8" w14:textId="07B68107"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696" w:type="dxa"/>
            <w:shd w:val="clear" w:color="auto" w:fill="auto"/>
            <w:noWrap/>
            <w:vAlign w:val="bottom"/>
            <w:hideMark/>
          </w:tcPr>
          <w:p w14:paraId="28BCCA4B"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93,2</w:t>
            </w:r>
          </w:p>
        </w:tc>
        <w:tc>
          <w:tcPr>
            <w:tcW w:w="756" w:type="dxa"/>
            <w:shd w:val="clear" w:color="auto" w:fill="auto"/>
            <w:noWrap/>
            <w:vAlign w:val="bottom"/>
            <w:hideMark/>
          </w:tcPr>
          <w:p w14:paraId="6DA96155"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80,66</w:t>
            </w:r>
          </w:p>
        </w:tc>
        <w:tc>
          <w:tcPr>
            <w:tcW w:w="1401" w:type="dxa"/>
            <w:shd w:val="clear" w:color="000000" w:fill="C6EFCE"/>
            <w:noWrap/>
            <w:vAlign w:val="bottom"/>
            <w:hideMark/>
          </w:tcPr>
          <w:p w14:paraId="1607DBAA"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12,54</w:t>
            </w:r>
          </w:p>
        </w:tc>
      </w:tr>
      <w:tr w:rsidR="00E13416" w:rsidRPr="008B60B5" w14:paraId="0C32087F" w14:textId="77777777" w:rsidTr="00E13416">
        <w:trPr>
          <w:trHeight w:val="285"/>
        </w:trPr>
        <w:tc>
          <w:tcPr>
            <w:tcW w:w="7083" w:type="dxa"/>
            <w:shd w:val="clear" w:color="auto" w:fill="auto"/>
            <w:noWrap/>
            <w:vAlign w:val="bottom"/>
            <w:hideMark/>
          </w:tcPr>
          <w:p w14:paraId="20BB58A0" w14:textId="23142E76"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696" w:type="dxa"/>
            <w:shd w:val="clear" w:color="auto" w:fill="auto"/>
            <w:noWrap/>
            <w:vAlign w:val="bottom"/>
            <w:hideMark/>
          </w:tcPr>
          <w:p w14:paraId="4E43BD9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17CCAD3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87,52</w:t>
            </w:r>
          </w:p>
        </w:tc>
        <w:tc>
          <w:tcPr>
            <w:tcW w:w="1401" w:type="dxa"/>
            <w:shd w:val="clear" w:color="000000" w:fill="C6EFCE"/>
            <w:noWrap/>
            <w:vAlign w:val="bottom"/>
            <w:hideMark/>
          </w:tcPr>
          <w:p w14:paraId="221EA1CD"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12,48</w:t>
            </w:r>
          </w:p>
        </w:tc>
      </w:tr>
      <w:tr w:rsidR="00E13416" w:rsidRPr="008B60B5" w14:paraId="4385ED5D" w14:textId="77777777" w:rsidTr="00E13416">
        <w:trPr>
          <w:trHeight w:val="285"/>
        </w:trPr>
        <w:tc>
          <w:tcPr>
            <w:tcW w:w="7083" w:type="dxa"/>
            <w:shd w:val="clear" w:color="auto" w:fill="auto"/>
            <w:noWrap/>
            <w:vAlign w:val="bottom"/>
            <w:hideMark/>
          </w:tcPr>
          <w:p w14:paraId="767CAD80" w14:textId="5D34A8AE"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696" w:type="dxa"/>
            <w:shd w:val="clear" w:color="auto" w:fill="auto"/>
            <w:noWrap/>
            <w:vAlign w:val="bottom"/>
            <w:hideMark/>
          </w:tcPr>
          <w:p w14:paraId="2818FEA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98,8</w:t>
            </w:r>
          </w:p>
        </w:tc>
        <w:tc>
          <w:tcPr>
            <w:tcW w:w="756" w:type="dxa"/>
            <w:shd w:val="clear" w:color="auto" w:fill="auto"/>
            <w:noWrap/>
            <w:vAlign w:val="bottom"/>
            <w:hideMark/>
          </w:tcPr>
          <w:p w14:paraId="61ED85D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86,56</w:t>
            </w:r>
          </w:p>
        </w:tc>
        <w:tc>
          <w:tcPr>
            <w:tcW w:w="1401" w:type="dxa"/>
            <w:shd w:val="clear" w:color="000000" w:fill="C6EFCE"/>
            <w:noWrap/>
            <w:vAlign w:val="bottom"/>
            <w:hideMark/>
          </w:tcPr>
          <w:p w14:paraId="7035302C"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12,24</w:t>
            </w:r>
          </w:p>
        </w:tc>
      </w:tr>
      <w:tr w:rsidR="00E13416" w:rsidRPr="008B60B5" w14:paraId="56B4104E" w14:textId="77777777" w:rsidTr="00E13416">
        <w:trPr>
          <w:trHeight w:val="285"/>
        </w:trPr>
        <w:tc>
          <w:tcPr>
            <w:tcW w:w="7083" w:type="dxa"/>
            <w:shd w:val="clear" w:color="auto" w:fill="auto"/>
            <w:noWrap/>
            <w:vAlign w:val="bottom"/>
            <w:hideMark/>
          </w:tcPr>
          <w:p w14:paraId="03EFD97D" w14:textId="0DF56E68"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696" w:type="dxa"/>
            <w:shd w:val="clear" w:color="auto" w:fill="auto"/>
            <w:noWrap/>
            <w:vAlign w:val="bottom"/>
            <w:hideMark/>
          </w:tcPr>
          <w:p w14:paraId="2377359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w:t>
            </w:r>
          </w:p>
        </w:tc>
        <w:tc>
          <w:tcPr>
            <w:tcW w:w="756" w:type="dxa"/>
            <w:shd w:val="clear" w:color="auto" w:fill="auto"/>
            <w:noWrap/>
            <w:vAlign w:val="bottom"/>
            <w:hideMark/>
          </w:tcPr>
          <w:p w14:paraId="2F4F25D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84,52</w:t>
            </w:r>
          </w:p>
        </w:tc>
        <w:tc>
          <w:tcPr>
            <w:tcW w:w="1401" w:type="dxa"/>
            <w:shd w:val="clear" w:color="000000" w:fill="C6EFCE"/>
            <w:noWrap/>
            <w:vAlign w:val="bottom"/>
            <w:hideMark/>
          </w:tcPr>
          <w:p w14:paraId="0A6B6FFE"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11,48</w:t>
            </w:r>
          </w:p>
        </w:tc>
      </w:tr>
      <w:tr w:rsidR="00E13416" w:rsidRPr="008B60B5" w14:paraId="46EF8ACD" w14:textId="77777777" w:rsidTr="00E13416">
        <w:trPr>
          <w:trHeight w:val="285"/>
        </w:trPr>
        <w:tc>
          <w:tcPr>
            <w:tcW w:w="7083" w:type="dxa"/>
            <w:shd w:val="clear" w:color="auto" w:fill="auto"/>
            <w:noWrap/>
            <w:vAlign w:val="bottom"/>
            <w:hideMark/>
          </w:tcPr>
          <w:p w14:paraId="395D35FB" w14:textId="18088C87" w:rsidR="00E13416"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 xml:space="preserve">Муниципальное учреждение </w:t>
            </w:r>
            <w:r>
              <w:rPr>
                <w:rFonts w:ascii="Times New Roman" w:eastAsia="Times New Roman" w:hAnsi="Times New Roman" w:cs="Times New Roman"/>
                <w:color w:val="000000"/>
                <w:sz w:val="24"/>
                <w:szCs w:val="24"/>
                <w:lang w:eastAsia="ja-JP"/>
              </w:rPr>
              <w:t>«</w:t>
            </w:r>
            <w:r w:rsidRPr="008B60B5">
              <w:rPr>
                <w:rFonts w:ascii="Times New Roman" w:eastAsia="Times New Roman" w:hAnsi="Times New Roman" w:cs="Times New Roman"/>
                <w:color w:val="000000"/>
                <w:sz w:val="24"/>
                <w:szCs w:val="24"/>
                <w:lang w:eastAsia="ja-JP"/>
              </w:rPr>
              <w:t>Центр помощи детям, оставшимся без попечения родителей «Надежда» города Магнитогорска.</w:t>
            </w:r>
          </w:p>
          <w:p w14:paraId="54E2608B" w14:textId="237E24F9"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p>
        </w:tc>
        <w:tc>
          <w:tcPr>
            <w:tcW w:w="696" w:type="dxa"/>
            <w:shd w:val="clear" w:color="auto" w:fill="auto"/>
            <w:noWrap/>
            <w:vAlign w:val="bottom"/>
            <w:hideMark/>
          </w:tcPr>
          <w:p w14:paraId="0B9E9708"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99</w:t>
            </w:r>
          </w:p>
        </w:tc>
        <w:tc>
          <w:tcPr>
            <w:tcW w:w="756" w:type="dxa"/>
            <w:shd w:val="clear" w:color="auto" w:fill="auto"/>
            <w:noWrap/>
            <w:vAlign w:val="bottom"/>
            <w:hideMark/>
          </w:tcPr>
          <w:p w14:paraId="5E14BBE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87,54</w:t>
            </w:r>
          </w:p>
        </w:tc>
        <w:tc>
          <w:tcPr>
            <w:tcW w:w="1401" w:type="dxa"/>
            <w:shd w:val="clear" w:color="000000" w:fill="C6EFCE"/>
            <w:noWrap/>
            <w:vAlign w:val="bottom"/>
            <w:hideMark/>
          </w:tcPr>
          <w:p w14:paraId="5C79C7B6"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11,46</w:t>
            </w:r>
          </w:p>
        </w:tc>
      </w:tr>
      <w:tr w:rsidR="00E13416" w:rsidRPr="008B60B5" w14:paraId="18D2D2D1" w14:textId="77777777" w:rsidTr="00E13416">
        <w:trPr>
          <w:trHeight w:val="285"/>
        </w:trPr>
        <w:tc>
          <w:tcPr>
            <w:tcW w:w="7083" w:type="dxa"/>
            <w:shd w:val="clear" w:color="auto" w:fill="auto"/>
            <w:noWrap/>
            <w:vAlign w:val="center"/>
          </w:tcPr>
          <w:p w14:paraId="48882C20" w14:textId="7DC5A421"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lastRenderedPageBreak/>
              <w:t>1</w:t>
            </w:r>
          </w:p>
        </w:tc>
        <w:tc>
          <w:tcPr>
            <w:tcW w:w="696" w:type="dxa"/>
            <w:shd w:val="clear" w:color="auto" w:fill="auto"/>
            <w:noWrap/>
            <w:vAlign w:val="center"/>
          </w:tcPr>
          <w:p w14:paraId="2B119E78" w14:textId="2236812C"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2</w:t>
            </w:r>
          </w:p>
        </w:tc>
        <w:tc>
          <w:tcPr>
            <w:tcW w:w="756" w:type="dxa"/>
            <w:shd w:val="clear" w:color="auto" w:fill="auto"/>
            <w:noWrap/>
            <w:vAlign w:val="center"/>
          </w:tcPr>
          <w:p w14:paraId="5DF92913" w14:textId="20064024"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3</w:t>
            </w:r>
          </w:p>
        </w:tc>
        <w:tc>
          <w:tcPr>
            <w:tcW w:w="1401" w:type="dxa"/>
            <w:shd w:val="clear" w:color="000000" w:fill="C6EFCE"/>
            <w:noWrap/>
            <w:vAlign w:val="center"/>
          </w:tcPr>
          <w:p w14:paraId="3AA9A2AE" w14:textId="2AD75FAC" w:rsidR="00E13416" w:rsidRPr="008B60B5" w:rsidRDefault="00E13416" w:rsidP="00E13416">
            <w:pPr>
              <w:spacing w:after="0" w:line="240" w:lineRule="auto"/>
              <w:jc w:val="center"/>
              <w:rPr>
                <w:rFonts w:ascii="Times New Roman" w:eastAsia="Times New Roman" w:hAnsi="Times New Roman" w:cs="Times New Roman"/>
                <w:color w:val="006100"/>
                <w:sz w:val="24"/>
                <w:szCs w:val="24"/>
                <w:lang w:eastAsia="ja-JP"/>
              </w:rPr>
            </w:pPr>
            <w:r w:rsidRPr="00E13416">
              <w:rPr>
                <w:rFonts w:ascii="Times New Roman" w:eastAsia="Times New Roman" w:hAnsi="Times New Roman" w:cs="Times New Roman"/>
                <w:color w:val="006100"/>
                <w:sz w:val="24"/>
                <w:szCs w:val="24"/>
                <w:lang w:eastAsia="ja-JP"/>
              </w:rPr>
              <w:t>4</w:t>
            </w:r>
          </w:p>
        </w:tc>
      </w:tr>
      <w:tr w:rsidR="00E13416" w:rsidRPr="008B60B5" w14:paraId="5168ACB6" w14:textId="77777777" w:rsidTr="00E13416">
        <w:trPr>
          <w:trHeight w:val="285"/>
        </w:trPr>
        <w:tc>
          <w:tcPr>
            <w:tcW w:w="7083" w:type="dxa"/>
            <w:shd w:val="clear" w:color="auto" w:fill="auto"/>
            <w:noWrap/>
            <w:vAlign w:val="bottom"/>
            <w:hideMark/>
          </w:tcPr>
          <w:p w14:paraId="6EACB3B6" w14:textId="6D6D7C85"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«Центр помощи детям, оставшимся без попечения родителей» Южноуральского городского округа</w:t>
            </w:r>
          </w:p>
        </w:tc>
        <w:tc>
          <w:tcPr>
            <w:tcW w:w="696" w:type="dxa"/>
            <w:shd w:val="clear" w:color="auto" w:fill="auto"/>
            <w:noWrap/>
            <w:vAlign w:val="bottom"/>
            <w:hideMark/>
          </w:tcPr>
          <w:p w14:paraId="727733C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91,1</w:t>
            </w:r>
          </w:p>
        </w:tc>
        <w:tc>
          <w:tcPr>
            <w:tcW w:w="756" w:type="dxa"/>
            <w:shd w:val="clear" w:color="auto" w:fill="auto"/>
            <w:noWrap/>
            <w:vAlign w:val="bottom"/>
            <w:hideMark/>
          </w:tcPr>
          <w:p w14:paraId="6209E0B6"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80,54</w:t>
            </w:r>
          </w:p>
        </w:tc>
        <w:tc>
          <w:tcPr>
            <w:tcW w:w="1401" w:type="dxa"/>
            <w:shd w:val="clear" w:color="000000" w:fill="C6EFCE"/>
            <w:noWrap/>
            <w:vAlign w:val="bottom"/>
            <w:hideMark/>
          </w:tcPr>
          <w:p w14:paraId="2FFE7F5C"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10,56</w:t>
            </w:r>
          </w:p>
        </w:tc>
      </w:tr>
      <w:tr w:rsidR="00E13416" w:rsidRPr="008B60B5" w14:paraId="014A75E3" w14:textId="77777777" w:rsidTr="00E13416">
        <w:trPr>
          <w:trHeight w:val="285"/>
        </w:trPr>
        <w:tc>
          <w:tcPr>
            <w:tcW w:w="7083" w:type="dxa"/>
            <w:shd w:val="clear" w:color="auto" w:fill="auto"/>
            <w:noWrap/>
            <w:vAlign w:val="bottom"/>
            <w:hideMark/>
          </w:tcPr>
          <w:p w14:paraId="37B6961D" w14:textId="306BD6D4"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696" w:type="dxa"/>
            <w:shd w:val="clear" w:color="auto" w:fill="auto"/>
            <w:noWrap/>
            <w:vAlign w:val="bottom"/>
            <w:hideMark/>
          </w:tcPr>
          <w:p w14:paraId="72A9A1C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96,4</w:t>
            </w:r>
          </w:p>
        </w:tc>
        <w:tc>
          <w:tcPr>
            <w:tcW w:w="756" w:type="dxa"/>
            <w:shd w:val="clear" w:color="auto" w:fill="auto"/>
            <w:noWrap/>
            <w:vAlign w:val="bottom"/>
            <w:hideMark/>
          </w:tcPr>
          <w:p w14:paraId="70AF9DC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85,92</w:t>
            </w:r>
          </w:p>
        </w:tc>
        <w:tc>
          <w:tcPr>
            <w:tcW w:w="1401" w:type="dxa"/>
            <w:shd w:val="clear" w:color="000000" w:fill="C6EFCE"/>
            <w:noWrap/>
            <w:vAlign w:val="bottom"/>
            <w:hideMark/>
          </w:tcPr>
          <w:p w14:paraId="1C443FA6"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10,48</w:t>
            </w:r>
          </w:p>
        </w:tc>
      </w:tr>
      <w:tr w:rsidR="00E13416" w:rsidRPr="008B60B5" w14:paraId="7CE4277F" w14:textId="77777777" w:rsidTr="00E13416">
        <w:trPr>
          <w:trHeight w:val="285"/>
        </w:trPr>
        <w:tc>
          <w:tcPr>
            <w:tcW w:w="7083" w:type="dxa"/>
            <w:shd w:val="clear" w:color="auto" w:fill="auto"/>
            <w:noWrap/>
            <w:vAlign w:val="bottom"/>
            <w:hideMark/>
          </w:tcPr>
          <w:p w14:paraId="209929E2" w14:textId="654C8E0F"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города Челябинска «Центр помощи детям, оставшимся без попечения родителей, «Надежда»</w:t>
            </w:r>
          </w:p>
        </w:tc>
        <w:tc>
          <w:tcPr>
            <w:tcW w:w="696" w:type="dxa"/>
            <w:shd w:val="clear" w:color="auto" w:fill="auto"/>
            <w:noWrap/>
            <w:vAlign w:val="bottom"/>
            <w:hideMark/>
          </w:tcPr>
          <w:p w14:paraId="2EE88138"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96,8</w:t>
            </w:r>
          </w:p>
        </w:tc>
        <w:tc>
          <w:tcPr>
            <w:tcW w:w="756" w:type="dxa"/>
            <w:shd w:val="clear" w:color="auto" w:fill="auto"/>
            <w:noWrap/>
            <w:vAlign w:val="bottom"/>
            <w:hideMark/>
          </w:tcPr>
          <w:p w14:paraId="28B2169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86,92</w:t>
            </w:r>
          </w:p>
        </w:tc>
        <w:tc>
          <w:tcPr>
            <w:tcW w:w="1401" w:type="dxa"/>
            <w:shd w:val="clear" w:color="000000" w:fill="C6EFCE"/>
            <w:noWrap/>
            <w:vAlign w:val="bottom"/>
            <w:hideMark/>
          </w:tcPr>
          <w:p w14:paraId="5318E3B3"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9,88</w:t>
            </w:r>
          </w:p>
        </w:tc>
      </w:tr>
      <w:tr w:rsidR="00E13416" w:rsidRPr="008B60B5" w14:paraId="79DB72CE" w14:textId="77777777" w:rsidTr="00E13416">
        <w:trPr>
          <w:trHeight w:val="285"/>
        </w:trPr>
        <w:tc>
          <w:tcPr>
            <w:tcW w:w="7083" w:type="dxa"/>
            <w:shd w:val="clear" w:color="auto" w:fill="auto"/>
            <w:noWrap/>
            <w:vAlign w:val="bottom"/>
            <w:hideMark/>
          </w:tcPr>
          <w:p w14:paraId="57CC3702" w14:textId="67AB1CE8"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«Центр помощи детям, оставшимся без попечения родителей «Родник» города Магнитогорска</w:t>
            </w:r>
          </w:p>
        </w:tc>
        <w:tc>
          <w:tcPr>
            <w:tcW w:w="696" w:type="dxa"/>
            <w:shd w:val="clear" w:color="auto" w:fill="auto"/>
            <w:noWrap/>
            <w:vAlign w:val="bottom"/>
            <w:hideMark/>
          </w:tcPr>
          <w:p w14:paraId="50673BF1"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98,4</w:t>
            </w:r>
          </w:p>
        </w:tc>
        <w:tc>
          <w:tcPr>
            <w:tcW w:w="756" w:type="dxa"/>
            <w:shd w:val="clear" w:color="auto" w:fill="auto"/>
            <w:noWrap/>
            <w:vAlign w:val="bottom"/>
            <w:hideMark/>
          </w:tcPr>
          <w:p w14:paraId="23735BD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88,62</w:t>
            </w:r>
          </w:p>
        </w:tc>
        <w:tc>
          <w:tcPr>
            <w:tcW w:w="1401" w:type="dxa"/>
            <w:shd w:val="clear" w:color="000000" w:fill="C6EFCE"/>
            <w:noWrap/>
            <w:vAlign w:val="bottom"/>
            <w:hideMark/>
          </w:tcPr>
          <w:p w14:paraId="1B968E3D"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9,78</w:t>
            </w:r>
          </w:p>
        </w:tc>
      </w:tr>
      <w:tr w:rsidR="00E13416" w:rsidRPr="008B60B5" w14:paraId="2EF0EB8C" w14:textId="77777777" w:rsidTr="00E13416">
        <w:trPr>
          <w:trHeight w:val="285"/>
        </w:trPr>
        <w:tc>
          <w:tcPr>
            <w:tcW w:w="7083" w:type="dxa"/>
            <w:shd w:val="clear" w:color="auto" w:fill="auto"/>
            <w:noWrap/>
            <w:vAlign w:val="bottom"/>
            <w:hideMark/>
          </w:tcPr>
          <w:p w14:paraId="72D02EF6" w14:textId="2A697257"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696" w:type="dxa"/>
            <w:shd w:val="clear" w:color="auto" w:fill="auto"/>
            <w:noWrap/>
            <w:vAlign w:val="bottom"/>
            <w:hideMark/>
          </w:tcPr>
          <w:p w14:paraId="37A6836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95,2</w:t>
            </w:r>
          </w:p>
        </w:tc>
        <w:tc>
          <w:tcPr>
            <w:tcW w:w="756" w:type="dxa"/>
            <w:shd w:val="clear" w:color="auto" w:fill="auto"/>
            <w:noWrap/>
            <w:vAlign w:val="bottom"/>
            <w:hideMark/>
          </w:tcPr>
          <w:p w14:paraId="0A0B35B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85,54</w:t>
            </w:r>
          </w:p>
        </w:tc>
        <w:tc>
          <w:tcPr>
            <w:tcW w:w="1401" w:type="dxa"/>
            <w:shd w:val="clear" w:color="000000" w:fill="C6EFCE"/>
            <w:noWrap/>
            <w:vAlign w:val="bottom"/>
            <w:hideMark/>
          </w:tcPr>
          <w:p w14:paraId="6B18BBFE"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9,66</w:t>
            </w:r>
          </w:p>
        </w:tc>
      </w:tr>
      <w:tr w:rsidR="00E13416" w:rsidRPr="008B60B5" w14:paraId="39616335" w14:textId="77777777" w:rsidTr="00E13416">
        <w:trPr>
          <w:trHeight w:val="285"/>
        </w:trPr>
        <w:tc>
          <w:tcPr>
            <w:tcW w:w="7083" w:type="dxa"/>
            <w:shd w:val="clear" w:color="auto" w:fill="auto"/>
            <w:noWrap/>
            <w:vAlign w:val="bottom"/>
            <w:hideMark/>
          </w:tcPr>
          <w:p w14:paraId="6B891F77" w14:textId="3236B2D4"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Частное учреждение магнитогорского городского благотворительного общественного фонда «Металлург» «Центр социального обслуживания населения»</w:t>
            </w:r>
          </w:p>
        </w:tc>
        <w:tc>
          <w:tcPr>
            <w:tcW w:w="696" w:type="dxa"/>
            <w:shd w:val="clear" w:color="auto" w:fill="auto"/>
            <w:noWrap/>
            <w:vAlign w:val="bottom"/>
            <w:hideMark/>
          </w:tcPr>
          <w:p w14:paraId="06890E9F"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96,4</w:t>
            </w:r>
          </w:p>
        </w:tc>
        <w:tc>
          <w:tcPr>
            <w:tcW w:w="756" w:type="dxa"/>
            <w:shd w:val="clear" w:color="auto" w:fill="auto"/>
            <w:noWrap/>
            <w:vAlign w:val="bottom"/>
            <w:hideMark/>
          </w:tcPr>
          <w:p w14:paraId="53029CF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86,84</w:t>
            </w:r>
          </w:p>
        </w:tc>
        <w:tc>
          <w:tcPr>
            <w:tcW w:w="1401" w:type="dxa"/>
            <w:shd w:val="clear" w:color="000000" w:fill="C6EFCE"/>
            <w:noWrap/>
            <w:vAlign w:val="bottom"/>
            <w:hideMark/>
          </w:tcPr>
          <w:p w14:paraId="264B7F5A"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9,56</w:t>
            </w:r>
          </w:p>
        </w:tc>
      </w:tr>
      <w:tr w:rsidR="00E13416" w:rsidRPr="008B60B5" w14:paraId="2EEE32B8" w14:textId="77777777" w:rsidTr="00E13416">
        <w:trPr>
          <w:trHeight w:val="285"/>
        </w:trPr>
        <w:tc>
          <w:tcPr>
            <w:tcW w:w="7083" w:type="dxa"/>
            <w:shd w:val="clear" w:color="auto" w:fill="auto"/>
            <w:noWrap/>
            <w:vAlign w:val="bottom"/>
            <w:hideMark/>
          </w:tcPr>
          <w:p w14:paraId="6827B4FA" w14:textId="6C0C99F5"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«Центр постинтернатной адаптации» города Челябинска</w:t>
            </w:r>
          </w:p>
        </w:tc>
        <w:tc>
          <w:tcPr>
            <w:tcW w:w="696" w:type="dxa"/>
            <w:shd w:val="clear" w:color="auto" w:fill="auto"/>
            <w:noWrap/>
            <w:vAlign w:val="bottom"/>
            <w:hideMark/>
          </w:tcPr>
          <w:p w14:paraId="5656DB06"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w:t>
            </w:r>
          </w:p>
        </w:tc>
        <w:tc>
          <w:tcPr>
            <w:tcW w:w="756" w:type="dxa"/>
            <w:shd w:val="clear" w:color="auto" w:fill="auto"/>
            <w:noWrap/>
            <w:vAlign w:val="bottom"/>
            <w:hideMark/>
          </w:tcPr>
          <w:p w14:paraId="5D1D46DA"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87,16</w:t>
            </w:r>
          </w:p>
        </w:tc>
        <w:tc>
          <w:tcPr>
            <w:tcW w:w="1401" w:type="dxa"/>
            <w:shd w:val="clear" w:color="000000" w:fill="C6EFCE"/>
            <w:noWrap/>
            <w:vAlign w:val="bottom"/>
            <w:hideMark/>
          </w:tcPr>
          <w:p w14:paraId="4733F296"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8,84</w:t>
            </w:r>
          </w:p>
        </w:tc>
      </w:tr>
      <w:tr w:rsidR="00E13416" w:rsidRPr="008B60B5" w14:paraId="66000B7E" w14:textId="77777777" w:rsidTr="00E13416">
        <w:trPr>
          <w:trHeight w:val="285"/>
        </w:trPr>
        <w:tc>
          <w:tcPr>
            <w:tcW w:w="7083" w:type="dxa"/>
            <w:shd w:val="clear" w:color="auto" w:fill="auto"/>
            <w:noWrap/>
            <w:vAlign w:val="bottom"/>
            <w:hideMark/>
          </w:tcPr>
          <w:p w14:paraId="031C889A" w14:textId="1D5F3FD4"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696" w:type="dxa"/>
            <w:shd w:val="clear" w:color="auto" w:fill="auto"/>
            <w:noWrap/>
            <w:vAlign w:val="bottom"/>
            <w:hideMark/>
          </w:tcPr>
          <w:p w14:paraId="78B1218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w:t>
            </w:r>
          </w:p>
        </w:tc>
        <w:tc>
          <w:tcPr>
            <w:tcW w:w="756" w:type="dxa"/>
            <w:shd w:val="clear" w:color="auto" w:fill="auto"/>
            <w:noWrap/>
            <w:vAlign w:val="bottom"/>
            <w:hideMark/>
          </w:tcPr>
          <w:p w14:paraId="3E614BD6"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83,48</w:t>
            </w:r>
          </w:p>
        </w:tc>
        <w:tc>
          <w:tcPr>
            <w:tcW w:w="1401" w:type="dxa"/>
            <w:shd w:val="clear" w:color="000000" w:fill="C6EFCE"/>
            <w:noWrap/>
            <w:vAlign w:val="bottom"/>
            <w:hideMark/>
          </w:tcPr>
          <w:p w14:paraId="35A715E7"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8,52</w:t>
            </w:r>
          </w:p>
        </w:tc>
      </w:tr>
      <w:tr w:rsidR="00E13416" w:rsidRPr="008B60B5" w14:paraId="64C92D2B" w14:textId="77777777" w:rsidTr="00E13416">
        <w:trPr>
          <w:trHeight w:val="285"/>
        </w:trPr>
        <w:tc>
          <w:tcPr>
            <w:tcW w:w="7083" w:type="dxa"/>
            <w:shd w:val="clear" w:color="auto" w:fill="auto"/>
            <w:noWrap/>
            <w:vAlign w:val="bottom"/>
            <w:hideMark/>
          </w:tcPr>
          <w:p w14:paraId="2AC5D30A" w14:textId="06BDDAD7"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696" w:type="dxa"/>
            <w:shd w:val="clear" w:color="auto" w:fill="auto"/>
            <w:noWrap/>
            <w:vAlign w:val="bottom"/>
            <w:hideMark/>
          </w:tcPr>
          <w:p w14:paraId="023E008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1FA7D38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91,66</w:t>
            </w:r>
          </w:p>
        </w:tc>
        <w:tc>
          <w:tcPr>
            <w:tcW w:w="1401" w:type="dxa"/>
            <w:shd w:val="clear" w:color="000000" w:fill="C6EFCE"/>
            <w:noWrap/>
            <w:vAlign w:val="bottom"/>
            <w:hideMark/>
          </w:tcPr>
          <w:p w14:paraId="0469AAC6"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8,34</w:t>
            </w:r>
          </w:p>
        </w:tc>
      </w:tr>
      <w:tr w:rsidR="00E13416" w:rsidRPr="008B60B5" w14:paraId="637F4A98" w14:textId="77777777" w:rsidTr="00E13416">
        <w:trPr>
          <w:trHeight w:val="285"/>
        </w:trPr>
        <w:tc>
          <w:tcPr>
            <w:tcW w:w="7083" w:type="dxa"/>
            <w:shd w:val="clear" w:color="auto" w:fill="auto"/>
            <w:noWrap/>
            <w:vAlign w:val="bottom"/>
            <w:hideMark/>
          </w:tcPr>
          <w:p w14:paraId="14D6B027" w14:textId="139C4EDD"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696" w:type="dxa"/>
            <w:shd w:val="clear" w:color="auto" w:fill="auto"/>
            <w:noWrap/>
            <w:vAlign w:val="bottom"/>
            <w:hideMark/>
          </w:tcPr>
          <w:p w14:paraId="0B30805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5EB9527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91,68</w:t>
            </w:r>
          </w:p>
        </w:tc>
        <w:tc>
          <w:tcPr>
            <w:tcW w:w="1401" w:type="dxa"/>
            <w:shd w:val="clear" w:color="000000" w:fill="C6EFCE"/>
            <w:noWrap/>
            <w:vAlign w:val="bottom"/>
            <w:hideMark/>
          </w:tcPr>
          <w:p w14:paraId="069D818A"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8,32</w:t>
            </w:r>
          </w:p>
        </w:tc>
      </w:tr>
      <w:tr w:rsidR="00E13416" w:rsidRPr="008B60B5" w14:paraId="56154C75" w14:textId="77777777" w:rsidTr="00E13416">
        <w:trPr>
          <w:trHeight w:val="285"/>
        </w:trPr>
        <w:tc>
          <w:tcPr>
            <w:tcW w:w="7083" w:type="dxa"/>
            <w:shd w:val="clear" w:color="auto" w:fill="auto"/>
            <w:noWrap/>
            <w:vAlign w:val="bottom"/>
            <w:hideMark/>
          </w:tcPr>
          <w:p w14:paraId="255DA3A7" w14:textId="09530A03"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696" w:type="dxa"/>
            <w:shd w:val="clear" w:color="auto" w:fill="auto"/>
            <w:noWrap/>
            <w:vAlign w:val="bottom"/>
            <w:hideMark/>
          </w:tcPr>
          <w:p w14:paraId="145C0FD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94,1</w:t>
            </w:r>
          </w:p>
        </w:tc>
        <w:tc>
          <w:tcPr>
            <w:tcW w:w="756" w:type="dxa"/>
            <w:shd w:val="clear" w:color="auto" w:fill="auto"/>
            <w:noWrap/>
            <w:vAlign w:val="bottom"/>
            <w:hideMark/>
          </w:tcPr>
          <w:p w14:paraId="2AD9751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85,82</w:t>
            </w:r>
          </w:p>
        </w:tc>
        <w:tc>
          <w:tcPr>
            <w:tcW w:w="1401" w:type="dxa"/>
            <w:shd w:val="clear" w:color="000000" w:fill="C6EFCE"/>
            <w:noWrap/>
            <w:vAlign w:val="bottom"/>
            <w:hideMark/>
          </w:tcPr>
          <w:p w14:paraId="736DCB18"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8,28</w:t>
            </w:r>
          </w:p>
        </w:tc>
      </w:tr>
      <w:tr w:rsidR="00E13416" w:rsidRPr="008B60B5" w14:paraId="323E3C6A" w14:textId="77777777" w:rsidTr="00E13416">
        <w:trPr>
          <w:trHeight w:val="285"/>
        </w:trPr>
        <w:tc>
          <w:tcPr>
            <w:tcW w:w="7083" w:type="dxa"/>
            <w:shd w:val="clear" w:color="auto" w:fill="auto"/>
            <w:noWrap/>
            <w:vAlign w:val="bottom"/>
            <w:hideMark/>
          </w:tcPr>
          <w:p w14:paraId="0A22FE59" w14:textId="2C13F446"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696" w:type="dxa"/>
            <w:shd w:val="clear" w:color="auto" w:fill="auto"/>
            <w:noWrap/>
            <w:vAlign w:val="bottom"/>
            <w:hideMark/>
          </w:tcPr>
          <w:p w14:paraId="7B8447A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w:t>
            </w:r>
          </w:p>
        </w:tc>
        <w:tc>
          <w:tcPr>
            <w:tcW w:w="756" w:type="dxa"/>
            <w:shd w:val="clear" w:color="auto" w:fill="auto"/>
            <w:noWrap/>
            <w:vAlign w:val="bottom"/>
            <w:hideMark/>
          </w:tcPr>
          <w:p w14:paraId="1CBD37F8"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88,12</w:t>
            </w:r>
          </w:p>
        </w:tc>
        <w:tc>
          <w:tcPr>
            <w:tcW w:w="1401" w:type="dxa"/>
            <w:shd w:val="clear" w:color="000000" w:fill="C6EFCE"/>
            <w:noWrap/>
            <w:vAlign w:val="bottom"/>
            <w:hideMark/>
          </w:tcPr>
          <w:p w14:paraId="2218F365"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7,88</w:t>
            </w:r>
          </w:p>
        </w:tc>
      </w:tr>
      <w:tr w:rsidR="00E13416" w:rsidRPr="008B60B5" w14:paraId="2B1585CD" w14:textId="77777777" w:rsidTr="00E13416">
        <w:trPr>
          <w:trHeight w:val="285"/>
        </w:trPr>
        <w:tc>
          <w:tcPr>
            <w:tcW w:w="7083" w:type="dxa"/>
            <w:shd w:val="clear" w:color="auto" w:fill="auto"/>
            <w:noWrap/>
            <w:vAlign w:val="bottom"/>
            <w:hideMark/>
          </w:tcPr>
          <w:p w14:paraId="18A0765E" w14:textId="74C744BB"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696" w:type="dxa"/>
            <w:shd w:val="clear" w:color="auto" w:fill="auto"/>
            <w:noWrap/>
            <w:vAlign w:val="bottom"/>
            <w:hideMark/>
          </w:tcPr>
          <w:p w14:paraId="5EE9AF0A"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90,4</w:t>
            </w:r>
          </w:p>
        </w:tc>
        <w:tc>
          <w:tcPr>
            <w:tcW w:w="756" w:type="dxa"/>
            <w:shd w:val="clear" w:color="auto" w:fill="auto"/>
            <w:noWrap/>
            <w:vAlign w:val="bottom"/>
            <w:hideMark/>
          </w:tcPr>
          <w:p w14:paraId="45ED09F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82,8</w:t>
            </w:r>
          </w:p>
        </w:tc>
        <w:tc>
          <w:tcPr>
            <w:tcW w:w="1401" w:type="dxa"/>
            <w:shd w:val="clear" w:color="000000" w:fill="C6EFCE"/>
            <w:noWrap/>
            <w:vAlign w:val="bottom"/>
            <w:hideMark/>
          </w:tcPr>
          <w:p w14:paraId="31A53CAD"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7,6</w:t>
            </w:r>
          </w:p>
        </w:tc>
      </w:tr>
      <w:tr w:rsidR="00E13416" w:rsidRPr="008B60B5" w14:paraId="453F77ED" w14:textId="77777777" w:rsidTr="00E13416">
        <w:trPr>
          <w:trHeight w:val="285"/>
        </w:trPr>
        <w:tc>
          <w:tcPr>
            <w:tcW w:w="7083" w:type="dxa"/>
            <w:shd w:val="clear" w:color="auto" w:fill="auto"/>
            <w:noWrap/>
            <w:vAlign w:val="bottom"/>
            <w:hideMark/>
          </w:tcPr>
          <w:p w14:paraId="73BAD1DA" w14:textId="7F61A8BF"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Карабашского городского округа</w:t>
            </w:r>
          </w:p>
        </w:tc>
        <w:tc>
          <w:tcPr>
            <w:tcW w:w="696" w:type="dxa"/>
            <w:shd w:val="clear" w:color="auto" w:fill="auto"/>
            <w:noWrap/>
            <w:vAlign w:val="bottom"/>
            <w:hideMark/>
          </w:tcPr>
          <w:p w14:paraId="611183D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100</w:t>
            </w:r>
          </w:p>
        </w:tc>
        <w:tc>
          <w:tcPr>
            <w:tcW w:w="756" w:type="dxa"/>
            <w:shd w:val="clear" w:color="auto" w:fill="auto"/>
            <w:noWrap/>
            <w:vAlign w:val="bottom"/>
            <w:hideMark/>
          </w:tcPr>
          <w:p w14:paraId="77FCB63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92,42</w:t>
            </w:r>
          </w:p>
        </w:tc>
        <w:tc>
          <w:tcPr>
            <w:tcW w:w="1401" w:type="dxa"/>
            <w:shd w:val="clear" w:color="000000" w:fill="C6EFCE"/>
            <w:noWrap/>
            <w:vAlign w:val="bottom"/>
            <w:hideMark/>
          </w:tcPr>
          <w:p w14:paraId="34E80CCA"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7,58</w:t>
            </w:r>
          </w:p>
        </w:tc>
      </w:tr>
      <w:tr w:rsidR="00E13416" w:rsidRPr="008B60B5" w14:paraId="5FC964F7" w14:textId="77777777" w:rsidTr="00E13416">
        <w:trPr>
          <w:trHeight w:val="285"/>
        </w:trPr>
        <w:tc>
          <w:tcPr>
            <w:tcW w:w="7083" w:type="dxa"/>
            <w:shd w:val="clear" w:color="auto" w:fill="auto"/>
            <w:noWrap/>
            <w:vAlign w:val="bottom"/>
            <w:hideMark/>
          </w:tcPr>
          <w:p w14:paraId="2EE89112" w14:textId="431A3534"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социальное учреждение «Центр помощи детям, оставшимся без попечения родителей»</w:t>
            </w:r>
          </w:p>
        </w:tc>
        <w:tc>
          <w:tcPr>
            <w:tcW w:w="696" w:type="dxa"/>
            <w:shd w:val="clear" w:color="auto" w:fill="auto"/>
            <w:noWrap/>
            <w:vAlign w:val="bottom"/>
            <w:hideMark/>
          </w:tcPr>
          <w:p w14:paraId="2B122E71"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97,6</w:t>
            </w:r>
          </w:p>
        </w:tc>
        <w:tc>
          <w:tcPr>
            <w:tcW w:w="756" w:type="dxa"/>
            <w:shd w:val="clear" w:color="auto" w:fill="auto"/>
            <w:noWrap/>
            <w:vAlign w:val="bottom"/>
            <w:hideMark/>
          </w:tcPr>
          <w:p w14:paraId="738C62CA"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90,02</w:t>
            </w:r>
          </w:p>
        </w:tc>
        <w:tc>
          <w:tcPr>
            <w:tcW w:w="1401" w:type="dxa"/>
            <w:shd w:val="clear" w:color="000000" w:fill="C6EFCE"/>
            <w:noWrap/>
            <w:vAlign w:val="bottom"/>
            <w:hideMark/>
          </w:tcPr>
          <w:p w14:paraId="6BB6D2FF"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7,58</w:t>
            </w:r>
          </w:p>
        </w:tc>
      </w:tr>
      <w:tr w:rsidR="00E13416" w:rsidRPr="008B60B5" w14:paraId="00AFBE3A" w14:textId="77777777" w:rsidTr="00E13416">
        <w:trPr>
          <w:trHeight w:val="285"/>
        </w:trPr>
        <w:tc>
          <w:tcPr>
            <w:tcW w:w="7083" w:type="dxa"/>
            <w:shd w:val="clear" w:color="auto" w:fill="auto"/>
            <w:noWrap/>
            <w:vAlign w:val="bottom"/>
            <w:hideMark/>
          </w:tcPr>
          <w:p w14:paraId="4C3339F6" w14:textId="02B04633"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города Челябинска «Центр помощи детям, оставшимся без попечения родителей, «Гнёздышко»</w:t>
            </w:r>
          </w:p>
        </w:tc>
        <w:tc>
          <w:tcPr>
            <w:tcW w:w="696" w:type="dxa"/>
            <w:shd w:val="clear" w:color="auto" w:fill="auto"/>
            <w:noWrap/>
            <w:vAlign w:val="bottom"/>
            <w:hideMark/>
          </w:tcPr>
          <w:p w14:paraId="6443713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90,4</w:t>
            </w:r>
          </w:p>
        </w:tc>
        <w:tc>
          <w:tcPr>
            <w:tcW w:w="756" w:type="dxa"/>
            <w:shd w:val="clear" w:color="auto" w:fill="auto"/>
            <w:noWrap/>
            <w:vAlign w:val="bottom"/>
            <w:hideMark/>
          </w:tcPr>
          <w:p w14:paraId="0A5B964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82,88</w:t>
            </w:r>
          </w:p>
        </w:tc>
        <w:tc>
          <w:tcPr>
            <w:tcW w:w="1401" w:type="dxa"/>
            <w:shd w:val="clear" w:color="000000" w:fill="C6EFCE"/>
            <w:noWrap/>
            <w:vAlign w:val="bottom"/>
            <w:hideMark/>
          </w:tcPr>
          <w:p w14:paraId="76A05A29"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7,52</w:t>
            </w:r>
          </w:p>
        </w:tc>
      </w:tr>
      <w:tr w:rsidR="00E13416" w:rsidRPr="008B60B5" w14:paraId="1660A4DE" w14:textId="77777777" w:rsidTr="00E13416">
        <w:trPr>
          <w:trHeight w:val="285"/>
        </w:trPr>
        <w:tc>
          <w:tcPr>
            <w:tcW w:w="7083" w:type="dxa"/>
            <w:shd w:val="clear" w:color="auto" w:fill="auto"/>
            <w:noWrap/>
            <w:vAlign w:val="center"/>
          </w:tcPr>
          <w:p w14:paraId="367895FD" w14:textId="7BD616B1"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lastRenderedPageBreak/>
              <w:t>1</w:t>
            </w:r>
          </w:p>
        </w:tc>
        <w:tc>
          <w:tcPr>
            <w:tcW w:w="696" w:type="dxa"/>
            <w:shd w:val="clear" w:color="auto" w:fill="auto"/>
            <w:noWrap/>
            <w:vAlign w:val="center"/>
          </w:tcPr>
          <w:p w14:paraId="4B1EEB31" w14:textId="5F317777"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2</w:t>
            </w:r>
          </w:p>
        </w:tc>
        <w:tc>
          <w:tcPr>
            <w:tcW w:w="756" w:type="dxa"/>
            <w:shd w:val="clear" w:color="auto" w:fill="auto"/>
            <w:noWrap/>
            <w:vAlign w:val="center"/>
          </w:tcPr>
          <w:p w14:paraId="7C31A04C" w14:textId="07C0F11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3</w:t>
            </w:r>
          </w:p>
        </w:tc>
        <w:tc>
          <w:tcPr>
            <w:tcW w:w="1401" w:type="dxa"/>
            <w:shd w:val="clear" w:color="000000" w:fill="C6EFCE"/>
            <w:noWrap/>
            <w:vAlign w:val="center"/>
          </w:tcPr>
          <w:p w14:paraId="16DF7A39" w14:textId="0FEEBA0F" w:rsidR="00E13416" w:rsidRPr="008B60B5" w:rsidRDefault="00E13416" w:rsidP="00E13416">
            <w:pPr>
              <w:spacing w:after="0" w:line="240" w:lineRule="auto"/>
              <w:jc w:val="center"/>
              <w:rPr>
                <w:rFonts w:ascii="Times New Roman" w:eastAsia="Times New Roman" w:hAnsi="Times New Roman" w:cs="Times New Roman"/>
                <w:color w:val="006100"/>
                <w:sz w:val="24"/>
                <w:szCs w:val="24"/>
                <w:lang w:eastAsia="ja-JP"/>
              </w:rPr>
            </w:pPr>
            <w:r w:rsidRPr="00E13416">
              <w:rPr>
                <w:rFonts w:ascii="Times New Roman" w:eastAsia="Times New Roman" w:hAnsi="Times New Roman" w:cs="Times New Roman"/>
                <w:color w:val="006100"/>
                <w:sz w:val="24"/>
                <w:szCs w:val="24"/>
                <w:lang w:eastAsia="ja-JP"/>
              </w:rPr>
              <w:t>4</w:t>
            </w:r>
          </w:p>
        </w:tc>
      </w:tr>
      <w:tr w:rsidR="00E13416" w:rsidRPr="008B60B5" w14:paraId="267838BE" w14:textId="77777777" w:rsidTr="00E13416">
        <w:trPr>
          <w:trHeight w:val="285"/>
        </w:trPr>
        <w:tc>
          <w:tcPr>
            <w:tcW w:w="7083" w:type="dxa"/>
            <w:shd w:val="clear" w:color="auto" w:fill="auto"/>
            <w:noWrap/>
            <w:vAlign w:val="bottom"/>
            <w:hideMark/>
          </w:tcPr>
          <w:p w14:paraId="712156C3" w14:textId="45D1F71C"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Кизильского муниципального района</w:t>
            </w:r>
          </w:p>
        </w:tc>
        <w:tc>
          <w:tcPr>
            <w:tcW w:w="696" w:type="dxa"/>
            <w:shd w:val="clear" w:color="auto" w:fill="auto"/>
            <w:noWrap/>
            <w:vAlign w:val="bottom"/>
            <w:hideMark/>
          </w:tcPr>
          <w:p w14:paraId="270A70A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w:t>
            </w:r>
          </w:p>
        </w:tc>
        <w:tc>
          <w:tcPr>
            <w:tcW w:w="756" w:type="dxa"/>
            <w:shd w:val="clear" w:color="auto" w:fill="auto"/>
            <w:noWrap/>
            <w:vAlign w:val="bottom"/>
            <w:hideMark/>
          </w:tcPr>
          <w:p w14:paraId="5691693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84,72</w:t>
            </w:r>
          </w:p>
        </w:tc>
        <w:tc>
          <w:tcPr>
            <w:tcW w:w="1401" w:type="dxa"/>
            <w:shd w:val="clear" w:color="000000" w:fill="C6EFCE"/>
            <w:noWrap/>
            <w:vAlign w:val="bottom"/>
            <w:hideMark/>
          </w:tcPr>
          <w:p w14:paraId="237DA6E4"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7,28</w:t>
            </w:r>
          </w:p>
        </w:tc>
      </w:tr>
      <w:tr w:rsidR="00E13416" w:rsidRPr="008B60B5" w14:paraId="06C00D94" w14:textId="77777777" w:rsidTr="00E13416">
        <w:trPr>
          <w:trHeight w:val="285"/>
        </w:trPr>
        <w:tc>
          <w:tcPr>
            <w:tcW w:w="7083" w:type="dxa"/>
            <w:shd w:val="clear" w:color="auto" w:fill="auto"/>
            <w:noWrap/>
            <w:vAlign w:val="bottom"/>
            <w:hideMark/>
          </w:tcPr>
          <w:p w14:paraId="6D25A88A" w14:textId="17BDBE6F"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696" w:type="dxa"/>
            <w:shd w:val="clear" w:color="auto" w:fill="auto"/>
            <w:noWrap/>
            <w:vAlign w:val="bottom"/>
            <w:hideMark/>
          </w:tcPr>
          <w:p w14:paraId="58BF95F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98,8</w:t>
            </w:r>
          </w:p>
        </w:tc>
        <w:tc>
          <w:tcPr>
            <w:tcW w:w="756" w:type="dxa"/>
            <w:shd w:val="clear" w:color="auto" w:fill="auto"/>
            <w:noWrap/>
            <w:vAlign w:val="bottom"/>
            <w:hideMark/>
          </w:tcPr>
          <w:p w14:paraId="48E90AD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92,64</w:t>
            </w:r>
          </w:p>
        </w:tc>
        <w:tc>
          <w:tcPr>
            <w:tcW w:w="1401" w:type="dxa"/>
            <w:shd w:val="clear" w:color="000000" w:fill="C6EFCE"/>
            <w:noWrap/>
            <w:vAlign w:val="bottom"/>
            <w:hideMark/>
          </w:tcPr>
          <w:p w14:paraId="2F52638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6,16</w:t>
            </w:r>
          </w:p>
        </w:tc>
      </w:tr>
      <w:tr w:rsidR="00E13416" w:rsidRPr="008B60B5" w14:paraId="7CACA496" w14:textId="77777777" w:rsidTr="00E13416">
        <w:trPr>
          <w:trHeight w:val="285"/>
        </w:trPr>
        <w:tc>
          <w:tcPr>
            <w:tcW w:w="7083" w:type="dxa"/>
            <w:shd w:val="clear" w:color="auto" w:fill="auto"/>
            <w:noWrap/>
            <w:vAlign w:val="bottom"/>
            <w:hideMark/>
          </w:tcPr>
          <w:p w14:paraId="10D5A5B5" w14:textId="0DEAB899"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Общество с ограниченной ответственностью «Радуга Урала»</w:t>
            </w:r>
          </w:p>
        </w:tc>
        <w:tc>
          <w:tcPr>
            <w:tcW w:w="696" w:type="dxa"/>
            <w:shd w:val="clear" w:color="auto" w:fill="auto"/>
            <w:noWrap/>
            <w:vAlign w:val="bottom"/>
            <w:hideMark/>
          </w:tcPr>
          <w:p w14:paraId="6F42DA68"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96,8</w:t>
            </w:r>
          </w:p>
        </w:tc>
        <w:tc>
          <w:tcPr>
            <w:tcW w:w="756" w:type="dxa"/>
            <w:shd w:val="clear" w:color="auto" w:fill="auto"/>
            <w:noWrap/>
            <w:vAlign w:val="bottom"/>
            <w:hideMark/>
          </w:tcPr>
          <w:p w14:paraId="72C1B6D2"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90,84</w:t>
            </w:r>
          </w:p>
        </w:tc>
        <w:tc>
          <w:tcPr>
            <w:tcW w:w="1401" w:type="dxa"/>
            <w:shd w:val="clear" w:color="000000" w:fill="C6EFCE"/>
            <w:noWrap/>
            <w:vAlign w:val="bottom"/>
            <w:hideMark/>
          </w:tcPr>
          <w:p w14:paraId="0C8F9DFD"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5,96</w:t>
            </w:r>
          </w:p>
        </w:tc>
      </w:tr>
      <w:tr w:rsidR="00E13416" w:rsidRPr="008B60B5" w14:paraId="0AB4CD0E" w14:textId="77777777" w:rsidTr="00E13416">
        <w:trPr>
          <w:trHeight w:val="285"/>
        </w:trPr>
        <w:tc>
          <w:tcPr>
            <w:tcW w:w="7083" w:type="dxa"/>
            <w:shd w:val="clear" w:color="auto" w:fill="auto"/>
            <w:noWrap/>
            <w:vAlign w:val="bottom"/>
            <w:hideMark/>
          </w:tcPr>
          <w:p w14:paraId="0632F8BF" w14:textId="1795F23F"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города Челябинска «Центр помощи детям, оставшимся без попечения родителей, «Солнечный»</w:t>
            </w:r>
          </w:p>
        </w:tc>
        <w:tc>
          <w:tcPr>
            <w:tcW w:w="696" w:type="dxa"/>
            <w:shd w:val="clear" w:color="auto" w:fill="auto"/>
            <w:noWrap/>
            <w:vAlign w:val="bottom"/>
            <w:hideMark/>
          </w:tcPr>
          <w:p w14:paraId="6C7D5A6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w:t>
            </w:r>
          </w:p>
        </w:tc>
        <w:tc>
          <w:tcPr>
            <w:tcW w:w="756" w:type="dxa"/>
            <w:shd w:val="clear" w:color="auto" w:fill="auto"/>
            <w:noWrap/>
            <w:vAlign w:val="bottom"/>
            <w:hideMark/>
          </w:tcPr>
          <w:p w14:paraId="20010E6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86,08</w:t>
            </w:r>
          </w:p>
        </w:tc>
        <w:tc>
          <w:tcPr>
            <w:tcW w:w="1401" w:type="dxa"/>
            <w:shd w:val="clear" w:color="000000" w:fill="C6EFCE"/>
            <w:noWrap/>
            <w:vAlign w:val="bottom"/>
            <w:hideMark/>
          </w:tcPr>
          <w:p w14:paraId="63929D98"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5,92</w:t>
            </w:r>
          </w:p>
        </w:tc>
      </w:tr>
      <w:tr w:rsidR="00E13416" w:rsidRPr="008B60B5" w14:paraId="6B415611" w14:textId="77777777" w:rsidTr="00E13416">
        <w:trPr>
          <w:trHeight w:val="285"/>
        </w:trPr>
        <w:tc>
          <w:tcPr>
            <w:tcW w:w="7083" w:type="dxa"/>
            <w:shd w:val="clear" w:color="auto" w:fill="auto"/>
            <w:noWrap/>
            <w:vAlign w:val="bottom"/>
            <w:hideMark/>
          </w:tcPr>
          <w:p w14:paraId="552B36BA" w14:textId="2403A42A"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Автономная некоммерческая организация Центр Реабилитации «ОНИС»</w:t>
            </w:r>
          </w:p>
        </w:tc>
        <w:tc>
          <w:tcPr>
            <w:tcW w:w="696" w:type="dxa"/>
            <w:shd w:val="clear" w:color="auto" w:fill="auto"/>
            <w:noWrap/>
            <w:vAlign w:val="bottom"/>
            <w:hideMark/>
          </w:tcPr>
          <w:p w14:paraId="75DF509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89,2</w:t>
            </w:r>
          </w:p>
        </w:tc>
        <w:tc>
          <w:tcPr>
            <w:tcW w:w="756" w:type="dxa"/>
            <w:shd w:val="clear" w:color="auto" w:fill="auto"/>
            <w:noWrap/>
            <w:vAlign w:val="bottom"/>
            <w:hideMark/>
          </w:tcPr>
          <w:p w14:paraId="1323949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83,88</w:t>
            </w:r>
          </w:p>
        </w:tc>
        <w:tc>
          <w:tcPr>
            <w:tcW w:w="1401" w:type="dxa"/>
            <w:shd w:val="clear" w:color="000000" w:fill="C6EFCE"/>
            <w:noWrap/>
            <w:vAlign w:val="bottom"/>
            <w:hideMark/>
          </w:tcPr>
          <w:p w14:paraId="57080F57"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5,32</w:t>
            </w:r>
          </w:p>
        </w:tc>
      </w:tr>
      <w:tr w:rsidR="00E13416" w:rsidRPr="008B60B5" w14:paraId="711DB636" w14:textId="77777777" w:rsidTr="00E13416">
        <w:trPr>
          <w:trHeight w:val="285"/>
        </w:trPr>
        <w:tc>
          <w:tcPr>
            <w:tcW w:w="7083" w:type="dxa"/>
            <w:shd w:val="clear" w:color="auto" w:fill="auto"/>
            <w:noWrap/>
            <w:vAlign w:val="bottom"/>
            <w:hideMark/>
          </w:tcPr>
          <w:p w14:paraId="448FC5BC" w14:textId="0A30142D"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696" w:type="dxa"/>
            <w:shd w:val="clear" w:color="auto" w:fill="auto"/>
            <w:noWrap/>
            <w:vAlign w:val="bottom"/>
            <w:hideMark/>
          </w:tcPr>
          <w:p w14:paraId="5AA1850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96,5</w:t>
            </w:r>
          </w:p>
        </w:tc>
        <w:tc>
          <w:tcPr>
            <w:tcW w:w="756" w:type="dxa"/>
            <w:shd w:val="clear" w:color="auto" w:fill="auto"/>
            <w:noWrap/>
            <w:vAlign w:val="bottom"/>
            <w:hideMark/>
          </w:tcPr>
          <w:p w14:paraId="01784AB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91,3</w:t>
            </w:r>
          </w:p>
        </w:tc>
        <w:tc>
          <w:tcPr>
            <w:tcW w:w="1401" w:type="dxa"/>
            <w:shd w:val="clear" w:color="000000" w:fill="C6EFCE"/>
            <w:noWrap/>
            <w:vAlign w:val="bottom"/>
            <w:hideMark/>
          </w:tcPr>
          <w:p w14:paraId="7ED5F4CF"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5,2</w:t>
            </w:r>
          </w:p>
        </w:tc>
      </w:tr>
      <w:tr w:rsidR="00E13416" w:rsidRPr="008B60B5" w14:paraId="0597FD65" w14:textId="77777777" w:rsidTr="00E13416">
        <w:trPr>
          <w:trHeight w:val="285"/>
        </w:trPr>
        <w:tc>
          <w:tcPr>
            <w:tcW w:w="7083" w:type="dxa"/>
            <w:shd w:val="clear" w:color="auto" w:fill="auto"/>
            <w:noWrap/>
            <w:vAlign w:val="bottom"/>
            <w:hideMark/>
          </w:tcPr>
          <w:p w14:paraId="1BE43B84" w14:textId="69C7F22B"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696" w:type="dxa"/>
            <w:shd w:val="clear" w:color="auto" w:fill="auto"/>
            <w:noWrap/>
            <w:vAlign w:val="bottom"/>
            <w:hideMark/>
          </w:tcPr>
          <w:p w14:paraId="1DCC0136"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96,8</w:t>
            </w:r>
          </w:p>
        </w:tc>
        <w:tc>
          <w:tcPr>
            <w:tcW w:w="756" w:type="dxa"/>
            <w:shd w:val="clear" w:color="auto" w:fill="auto"/>
            <w:noWrap/>
            <w:vAlign w:val="bottom"/>
            <w:hideMark/>
          </w:tcPr>
          <w:p w14:paraId="36572852"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91,78</w:t>
            </w:r>
          </w:p>
        </w:tc>
        <w:tc>
          <w:tcPr>
            <w:tcW w:w="1401" w:type="dxa"/>
            <w:shd w:val="clear" w:color="000000" w:fill="C6EFCE"/>
            <w:noWrap/>
            <w:vAlign w:val="bottom"/>
            <w:hideMark/>
          </w:tcPr>
          <w:p w14:paraId="48B2920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5,02</w:t>
            </w:r>
          </w:p>
        </w:tc>
      </w:tr>
      <w:tr w:rsidR="00E13416" w:rsidRPr="008B60B5" w14:paraId="79A7C603" w14:textId="77777777" w:rsidTr="00E13416">
        <w:trPr>
          <w:trHeight w:val="285"/>
        </w:trPr>
        <w:tc>
          <w:tcPr>
            <w:tcW w:w="7083" w:type="dxa"/>
            <w:shd w:val="clear" w:color="auto" w:fill="auto"/>
            <w:noWrap/>
            <w:vAlign w:val="bottom"/>
            <w:hideMark/>
          </w:tcPr>
          <w:p w14:paraId="32E0B4AE" w14:textId="6262F26C"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Челябинская региональная просветительская общественная организация общество «Знание»</w:t>
            </w:r>
          </w:p>
        </w:tc>
        <w:tc>
          <w:tcPr>
            <w:tcW w:w="696" w:type="dxa"/>
            <w:shd w:val="clear" w:color="auto" w:fill="auto"/>
            <w:noWrap/>
            <w:vAlign w:val="bottom"/>
            <w:hideMark/>
          </w:tcPr>
          <w:p w14:paraId="71803865"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w:t>
            </w:r>
          </w:p>
        </w:tc>
        <w:tc>
          <w:tcPr>
            <w:tcW w:w="756" w:type="dxa"/>
            <w:shd w:val="clear" w:color="auto" w:fill="auto"/>
            <w:noWrap/>
            <w:vAlign w:val="bottom"/>
            <w:hideMark/>
          </w:tcPr>
          <w:p w14:paraId="5F007BF1"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84,48</w:t>
            </w:r>
          </w:p>
        </w:tc>
        <w:tc>
          <w:tcPr>
            <w:tcW w:w="1401" w:type="dxa"/>
            <w:shd w:val="clear" w:color="000000" w:fill="C6EFCE"/>
            <w:noWrap/>
            <w:vAlign w:val="bottom"/>
            <w:hideMark/>
          </w:tcPr>
          <w:p w14:paraId="309FB32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4,52</w:t>
            </w:r>
          </w:p>
        </w:tc>
      </w:tr>
      <w:tr w:rsidR="00E13416" w:rsidRPr="008B60B5" w14:paraId="03A3727A" w14:textId="77777777" w:rsidTr="00E13416">
        <w:trPr>
          <w:trHeight w:val="285"/>
        </w:trPr>
        <w:tc>
          <w:tcPr>
            <w:tcW w:w="7083" w:type="dxa"/>
            <w:shd w:val="clear" w:color="auto" w:fill="auto"/>
            <w:noWrap/>
            <w:vAlign w:val="bottom"/>
            <w:hideMark/>
          </w:tcPr>
          <w:p w14:paraId="346456CE" w14:textId="0BA74635"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696" w:type="dxa"/>
            <w:shd w:val="clear" w:color="auto" w:fill="auto"/>
            <w:noWrap/>
            <w:vAlign w:val="bottom"/>
            <w:hideMark/>
          </w:tcPr>
          <w:p w14:paraId="0862DE1A"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96,8</w:t>
            </w:r>
          </w:p>
        </w:tc>
        <w:tc>
          <w:tcPr>
            <w:tcW w:w="756" w:type="dxa"/>
            <w:shd w:val="clear" w:color="auto" w:fill="auto"/>
            <w:noWrap/>
            <w:vAlign w:val="bottom"/>
            <w:hideMark/>
          </w:tcPr>
          <w:p w14:paraId="53EF46F0"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92,5</w:t>
            </w:r>
          </w:p>
        </w:tc>
        <w:tc>
          <w:tcPr>
            <w:tcW w:w="1401" w:type="dxa"/>
            <w:shd w:val="clear" w:color="000000" w:fill="C6EFCE"/>
            <w:noWrap/>
            <w:vAlign w:val="bottom"/>
            <w:hideMark/>
          </w:tcPr>
          <w:p w14:paraId="1D814792"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4,3</w:t>
            </w:r>
          </w:p>
        </w:tc>
      </w:tr>
      <w:tr w:rsidR="00E13416" w:rsidRPr="008B60B5" w14:paraId="3288718A" w14:textId="77777777" w:rsidTr="00E13416">
        <w:trPr>
          <w:trHeight w:val="285"/>
        </w:trPr>
        <w:tc>
          <w:tcPr>
            <w:tcW w:w="7083" w:type="dxa"/>
            <w:shd w:val="clear" w:color="auto" w:fill="auto"/>
            <w:noWrap/>
            <w:vAlign w:val="bottom"/>
            <w:hideMark/>
          </w:tcPr>
          <w:p w14:paraId="306B5BE8" w14:textId="7C72A5AD"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города Челябинска «Центр помощи детям, оставшимся без попечения родителей, «Акварель»</w:t>
            </w:r>
          </w:p>
        </w:tc>
        <w:tc>
          <w:tcPr>
            <w:tcW w:w="696" w:type="dxa"/>
            <w:shd w:val="clear" w:color="auto" w:fill="auto"/>
            <w:noWrap/>
            <w:vAlign w:val="bottom"/>
            <w:hideMark/>
          </w:tcPr>
          <w:p w14:paraId="21B1A5DB"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89,9</w:t>
            </w:r>
          </w:p>
        </w:tc>
        <w:tc>
          <w:tcPr>
            <w:tcW w:w="756" w:type="dxa"/>
            <w:shd w:val="clear" w:color="auto" w:fill="auto"/>
            <w:noWrap/>
            <w:vAlign w:val="bottom"/>
            <w:hideMark/>
          </w:tcPr>
          <w:p w14:paraId="37347C7B"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86,52</w:t>
            </w:r>
          </w:p>
        </w:tc>
        <w:tc>
          <w:tcPr>
            <w:tcW w:w="1401" w:type="dxa"/>
            <w:shd w:val="clear" w:color="000000" w:fill="C6EFCE"/>
            <w:noWrap/>
            <w:vAlign w:val="bottom"/>
            <w:hideMark/>
          </w:tcPr>
          <w:p w14:paraId="73983DD1"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3,38</w:t>
            </w:r>
          </w:p>
        </w:tc>
      </w:tr>
      <w:tr w:rsidR="00E13416" w:rsidRPr="008B60B5" w14:paraId="450F91E6" w14:textId="77777777" w:rsidTr="00E13416">
        <w:trPr>
          <w:trHeight w:val="285"/>
        </w:trPr>
        <w:tc>
          <w:tcPr>
            <w:tcW w:w="7083" w:type="dxa"/>
            <w:shd w:val="clear" w:color="auto" w:fill="auto"/>
            <w:noWrap/>
            <w:vAlign w:val="bottom"/>
            <w:hideMark/>
          </w:tcPr>
          <w:p w14:paraId="3778834A" w14:textId="360AB1D1"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696" w:type="dxa"/>
            <w:shd w:val="clear" w:color="auto" w:fill="auto"/>
            <w:noWrap/>
            <w:vAlign w:val="bottom"/>
            <w:hideMark/>
          </w:tcPr>
          <w:p w14:paraId="255184A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93,2</w:t>
            </w:r>
          </w:p>
        </w:tc>
        <w:tc>
          <w:tcPr>
            <w:tcW w:w="756" w:type="dxa"/>
            <w:shd w:val="clear" w:color="auto" w:fill="auto"/>
            <w:noWrap/>
            <w:vAlign w:val="bottom"/>
            <w:hideMark/>
          </w:tcPr>
          <w:p w14:paraId="435ABB2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89,84</w:t>
            </w:r>
          </w:p>
        </w:tc>
        <w:tc>
          <w:tcPr>
            <w:tcW w:w="1401" w:type="dxa"/>
            <w:shd w:val="clear" w:color="000000" w:fill="C6EFCE"/>
            <w:noWrap/>
            <w:vAlign w:val="bottom"/>
            <w:hideMark/>
          </w:tcPr>
          <w:p w14:paraId="0ACBBC9D"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3,36</w:t>
            </w:r>
          </w:p>
        </w:tc>
      </w:tr>
      <w:tr w:rsidR="00E13416" w:rsidRPr="008B60B5" w14:paraId="61FD3646" w14:textId="77777777" w:rsidTr="00E13416">
        <w:trPr>
          <w:trHeight w:val="285"/>
        </w:trPr>
        <w:tc>
          <w:tcPr>
            <w:tcW w:w="7083" w:type="dxa"/>
            <w:shd w:val="clear" w:color="auto" w:fill="auto"/>
            <w:noWrap/>
            <w:vAlign w:val="bottom"/>
            <w:hideMark/>
          </w:tcPr>
          <w:p w14:paraId="015D0D9C" w14:textId="6723317B"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учреждения «Верхнеуральский центр помощи детям, оставшимся без попечения родителей»</w:t>
            </w:r>
          </w:p>
        </w:tc>
        <w:tc>
          <w:tcPr>
            <w:tcW w:w="696" w:type="dxa"/>
            <w:shd w:val="clear" w:color="auto" w:fill="auto"/>
            <w:noWrap/>
            <w:vAlign w:val="bottom"/>
            <w:hideMark/>
          </w:tcPr>
          <w:p w14:paraId="69DFC01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93,6</w:t>
            </w:r>
          </w:p>
        </w:tc>
        <w:tc>
          <w:tcPr>
            <w:tcW w:w="756" w:type="dxa"/>
            <w:shd w:val="clear" w:color="auto" w:fill="auto"/>
            <w:noWrap/>
            <w:vAlign w:val="bottom"/>
            <w:hideMark/>
          </w:tcPr>
          <w:p w14:paraId="47D9D2FB"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90,42</w:t>
            </w:r>
          </w:p>
        </w:tc>
        <w:tc>
          <w:tcPr>
            <w:tcW w:w="1401" w:type="dxa"/>
            <w:shd w:val="clear" w:color="000000" w:fill="C6EFCE"/>
            <w:noWrap/>
            <w:vAlign w:val="bottom"/>
            <w:hideMark/>
          </w:tcPr>
          <w:p w14:paraId="0A7FC034"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3,18</w:t>
            </w:r>
          </w:p>
        </w:tc>
      </w:tr>
      <w:tr w:rsidR="00E13416" w:rsidRPr="008B60B5" w14:paraId="455B8022" w14:textId="77777777" w:rsidTr="00E13416">
        <w:trPr>
          <w:trHeight w:val="285"/>
        </w:trPr>
        <w:tc>
          <w:tcPr>
            <w:tcW w:w="7083" w:type="dxa"/>
            <w:shd w:val="clear" w:color="auto" w:fill="auto"/>
            <w:noWrap/>
            <w:vAlign w:val="bottom"/>
            <w:hideMark/>
          </w:tcPr>
          <w:p w14:paraId="4A17FBCA" w14:textId="5E1998D9"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стационарное учреждение социального обслуживания «Дом-интернат для престарелых и инвалидов                       с. Новобурино»</w:t>
            </w:r>
          </w:p>
        </w:tc>
        <w:tc>
          <w:tcPr>
            <w:tcW w:w="696" w:type="dxa"/>
            <w:shd w:val="clear" w:color="auto" w:fill="auto"/>
            <w:noWrap/>
            <w:vAlign w:val="bottom"/>
            <w:hideMark/>
          </w:tcPr>
          <w:p w14:paraId="15233E7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92,4</w:t>
            </w:r>
          </w:p>
        </w:tc>
        <w:tc>
          <w:tcPr>
            <w:tcW w:w="756" w:type="dxa"/>
            <w:shd w:val="clear" w:color="auto" w:fill="auto"/>
            <w:noWrap/>
            <w:vAlign w:val="bottom"/>
            <w:hideMark/>
          </w:tcPr>
          <w:p w14:paraId="04210D8B"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90,84</w:t>
            </w:r>
          </w:p>
        </w:tc>
        <w:tc>
          <w:tcPr>
            <w:tcW w:w="1401" w:type="dxa"/>
            <w:shd w:val="clear" w:color="000000" w:fill="C6EFCE"/>
            <w:noWrap/>
            <w:vAlign w:val="bottom"/>
            <w:hideMark/>
          </w:tcPr>
          <w:p w14:paraId="03112F98"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1,56</w:t>
            </w:r>
          </w:p>
        </w:tc>
      </w:tr>
      <w:tr w:rsidR="00E13416" w:rsidRPr="008B60B5" w14:paraId="145FBAFB" w14:textId="77777777" w:rsidTr="00E13416">
        <w:trPr>
          <w:trHeight w:val="285"/>
        </w:trPr>
        <w:tc>
          <w:tcPr>
            <w:tcW w:w="7083" w:type="dxa"/>
            <w:shd w:val="clear" w:color="auto" w:fill="auto"/>
            <w:noWrap/>
            <w:vAlign w:val="bottom"/>
            <w:hideMark/>
          </w:tcPr>
          <w:p w14:paraId="624F6EBF" w14:textId="75E877A0"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Автономная некоммерческая организация Центр социальной адаптации людей с наркотической и алкогольной зависимостью «Вершина»</w:t>
            </w:r>
          </w:p>
        </w:tc>
        <w:tc>
          <w:tcPr>
            <w:tcW w:w="696" w:type="dxa"/>
            <w:shd w:val="clear" w:color="auto" w:fill="auto"/>
            <w:noWrap/>
            <w:vAlign w:val="bottom"/>
            <w:hideMark/>
          </w:tcPr>
          <w:p w14:paraId="1C58706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86</w:t>
            </w:r>
          </w:p>
        </w:tc>
        <w:tc>
          <w:tcPr>
            <w:tcW w:w="756" w:type="dxa"/>
            <w:shd w:val="clear" w:color="auto" w:fill="auto"/>
            <w:noWrap/>
            <w:vAlign w:val="bottom"/>
            <w:hideMark/>
          </w:tcPr>
          <w:p w14:paraId="07DDD3A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85,04</w:t>
            </w:r>
          </w:p>
        </w:tc>
        <w:tc>
          <w:tcPr>
            <w:tcW w:w="1401" w:type="dxa"/>
            <w:shd w:val="clear" w:color="000000" w:fill="C6EFCE"/>
            <w:noWrap/>
            <w:vAlign w:val="bottom"/>
            <w:hideMark/>
          </w:tcPr>
          <w:p w14:paraId="640E51A9"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0,96</w:t>
            </w:r>
          </w:p>
        </w:tc>
      </w:tr>
      <w:tr w:rsidR="00E13416" w:rsidRPr="008B60B5" w14:paraId="167A04AB" w14:textId="77777777" w:rsidTr="00E13416">
        <w:trPr>
          <w:trHeight w:val="285"/>
        </w:trPr>
        <w:tc>
          <w:tcPr>
            <w:tcW w:w="7083" w:type="dxa"/>
            <w:shd w:val="clear" w:color="auto" w:fill="auto"/>
            <w:noWrap/>
            <w:vAlign w:val="bottom"/>
            <w:hideMark/>
          </w:tcPr>
          <w:p w14:paraId="3794E8F4" w14:textId="7452933E"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696" w:type="dxa"/>
            <w:shd w:val="clear" w:color="auto" w:fill="auto"/>
            <w:noWrap/>
            <w:vAlign w:val="bottom"/>
            <w:hideMark/>
          </w:tcPr>
          <w:p w14:paraId="66B9B43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90,4</w:t>
            </w:r>
          </w:p>
        </w:tc>
        <w:tc>
          <w:tcPr>
            <w:tcW w:w="756" w:type="dxa"/>
            <w:shd w:val="clear" w:color="auto" w:fill="auto"/>
            <w:noWrap/>
            <w:vAlign w:val="bottom"/>
            <w:hideMark/>
          </w:tcPr>
          <w:p w14:paraId="7D430761"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89,64</w:t>
            </w:r>
          </w:p>
        </w:tc>
        <w:tc>
          <w:tcPr>
            <w:tcW w:w="1401" w:type="dxa"/>
            <w:shd w:val="clear" w:color="000000" w:fill="C6EFCE"/>
            <w:noWrap/>
            <w:vAlign w:val="bottom"/>
            <w:hideMark/>
          </w:tcPr>
          <w:p w14:paraId="0F7F01F0"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0,76</w:t>
            </w:r>
          </w:p>
        </w:tc>
      </w:tr>
      <w:tr w:rsidR="00E13416" w:rsidRPr="008B60B5" w14:paraId="59877121" w14:textId="77777777" w:rsidTr="00E13416">
        <w:trPr>
          <w:trHeight w:val="285"/>
        </w:trPr>
        <w:tc>
          <w:tcPr>
            <w:tcW w:w="7083" w:type="dxa"/>
            <w:shd w:val="clear" w:color="auto" w:fill="auto"/>
            <w:noWrap/>
            <w:vAlign w:val="bottom"/>
            <w:hideMark/>
          </w:tcPr>
          <w:p w14:paraId="6211DB9A" w14:textId="5E47D7CE"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стационарное учреждение социального обслуживания «Брединский дом-интернат для престарелых и инвалидов»</w:t>
            </w:r>
          </w:p>
        </w:tc>
        <w:tc>
          <w:tcPr>
            <w:tcW w:w="696" w:type="dxa"/>
            <w:shd w:val="clear" w:color="auto" w:fill="auto"/>
            <w:noWrap/>
            <w:vAlign w:val="bottom"/>
            <w:hideMark/>
          </w:tcPr>
          <w:p w14:paraId="622287B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91,6</w:t>
            </w:r>
          </w:p>
        </w:tc>
        <w:tc>
          <w:tcPr>
            <w:tcW w:w="756" w:type="dxa"/>
            <w:shd w:val="clear" w:color="auto" w:fill="auto"/>
            <w:noWrap/>
            <w:vAlign w:val="bottom"/>
            <w:hideMark/>
          </w:tcPr>
          <w:p w14:paraId="61BDA9CF"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90,94</w:t>
            </w:r>
          </w:p>
        </w:tc>
        <w:tc>
          <w:tcPr>
            <w:tcW w:w="1401" w:type="dxa"/>
            <w:shd w:val="clear" w:color="000000" w:fill="C6EFCE"/>
            <w:noWrap/>
            <w:vAlign w:val="bottom"/>
            <w:hideMark/>
          </w:tcPr>
          <w:p w14:paraId="44284FBA"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0,66</w:t>
            </w:r>
          </w:p>
        </w:tc>
      </w:tr>
      <w:tr w:rsidR="00E13416" w:rsidRPr="008B60B5" w14:paraId="5CE0E577" w14:textId="77777777" w:rsidTr="00E13416">
        <w:trPr>
          <w:trHeight w:val="285"/>
        </w:trPr>
        <w:tc>
          <w:tcPr>
            <w:tcW w:w="7083" w:type="dxa"/>
            <w:shd w:val="clear" w:color="auto" w:fill="auto"/>
            <w:noWrap/>
            <w:vAlign w:val="bottom"/>
            <w:hideMark/>
          </w:tcPr>
          <w:p w14:paraId="3C0BE1AB" w14:textId="5E5AB9D6"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социального обслуживания «Дом-интернат для престарелых и инвалидов» г. Трехгорный</w:t>
            </w:r>
          </w:p>
        </w:tc>
        <w:tc>
          <w:tcPr>
            <w:tcW w:w="696" w:type="dxa"/>
            <w:shd w:val="clear" w:color="auto" w:fill="auto"/>
            <w:noWrap/>
            <w:vAlign w:val="bottom"/>
            <w:hideMark/>
          </w:tcPr>
          <w:p w14:paraId="2EDD3F6E"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97,2</w:t>
            </w:r>
          </w:p>
        </w:tc>
        <w:tc>
          <w:tcPr>
            <w:tcW w:w="756" w:type="dxa"/>
            <w:shd w:val="clear" w:color="auto" w:fill="auto"/>
            <w:noWrap/>
            <w:vAlign w:val="bottom"/>
            <w:hideMark/>
          </w:tcPr>
          <w:p w14:paraId="78D71E6C"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96,72</w:t>
            </w:r>
          </w:p>
        </w:tc>
        <w:tc>
          <w:tcPr>
            <w:tcW w:w="1401" w:type="dxa"/>
            <w:shd w:val="clear" w:color="000000" w:fill="C6EFCE"/>
            <w:noWrap/>
            <w:vAlign w:val="bottom"/>
            <w:hideMark/>
          </w:tcPr>
          <w:p w14:paraId="6FB70FAA" w14:textId="77777777" w:rsidR="00E13416" w:rsidRPr="008B60B5" w:rsidRDefault="00E13416" w:rsidP="00E13416">
            <w:pPr>
              <w:spacing w:after="0" w:line="240" w:lineRule="auto"/>
              <w:jc w:val="right"/>
              <w:rPr>
                <w:rFonts w:ascii="Times New Roman" w:eastAsia="Times New Roman" w:hAnsi="Times New Roman" w:cs="Times New Roman"/>
                <w:color w:val="006100"/>
                <w:sz w:val="24"/>
                <w:szCs w:val="24"/>
                <w:lang w:eastAsia="ja-JP"/>
              </w:rPr>
            </w:pPr>
            <w:r w:rsidRPr="008B60B5">
              <w:rPr>
                <w:rFonts w:ascii="Times New Roman" w:eastAsia="Times New Roman" w:hAnsi="Times New Roman" w:cs="Times New Roman"/>
                <w:color w:val="006100"/>
                <w:sz w:val="24"/>
                <w:szCs w:val="24"/>
                <w:lang w:eastAsia="ja-JP"/>
              </w:rPr>
              <w:t>0,48</w:t>
            </w:r>
          </w:p>
        </w:tc>
      </w:tr>
      <w:tr w:rsidR="00E13416" w:rsidRPr="008B60B5" w14:paraId="4B7EB179" w14:textId="77777777" w:rsidTr="00E13416">
        <w:trPr>
          <w:trHeight w:val="285"/>
        </w:trPr>
        <w:tc>
          <w:tcPr>
            <w:tcW w:w="7083" w:type="dxa"/>
            <w:shd w:val="clear" w:color="auto" w:fill="auto"/>
            <w:noWrap/>
            <w:vAlign w:val="bottom"/>
            <w:hideMark/>
          </w:tcPr>
          <w:p w14:paraId="227335A1" w14:textId="77777777" w:rsidR="00E13416"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учреждение «Реабилитационный центр для людей с ограниченными возможностями здоровья» города Магнитогорска</w:t>
            </w:r>
          </w:p>
          <w:p w14:paraId="3ACFF80C" w14:textId="6FFEF112"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p>
        </w:tc>
        <w:tc>
          <w:tcPr>
            <w:tcW w:w="696" w:type="dxa"/>
            <w:shd w:val="clear" w:color="auto" w:fill="auto"/>
            <w:noWrap/>
            <w:vAlign w:val="bottom"/>
            <w:hideMark/>
          </w:tcPr>
          <w:p w14:paraId="576BBAD3"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98,1</w:t>
            </w:r>
          </w:p>
        </w:tc>
        <w:tc>
          <w:tcPr>
            <w:tcW w:w="756" w:type="dxa"/>
            <w:shd w:val="clear" w:color="auto" w:fill="auto"/>
            <w:noWrap/>
            <w:vAlign w:val="bottom"/>
            <w:hideMark/>
          </w:tcPr>
          <w:p w14:paraId="5AEB2204"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98,1</w:t>
            </w:r>
          </w:p>
        </w:tc>
        <w:tc>
          <w:tcPr>
            <w:tcW w:w="1401" w:type="dxa"/>
            <w:shd w:val="clear" w:color="auto" w:fill="auto"/>
            <w:noWrap/>
            <w:vAlign w:val="bottom"/>
            <w:hideMark/>
          </w:tcPr>
          <w:p w14:paraId="0984ECD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0</w:t>
            </w:r>
          </w:p>
        </w:tc>
      </w:tr>
      <w:tr w:rsidR="00E13416" w:rsidRPr="008B60B5" w14:paraId="69CF20BD" w14:textId="77777777" w:rsidTr="00E13416">
        <w:trPr>
          <w:trHeight w:val="285"/>
        </w:trPr>
        <w:tc>
          <w:tcPr>
            <w:tcW w:w="7083" w:type="dxa"/>
            <w:shd w:val="clear" w:color="auto" w:fill="auto"/>
            <w:noWrap/>
            <w:vAlign w:val="center"/>
          </w:tcPr>
          <w:p w14:paraId="50D11286" w14:textId="6EEEE56F"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lastRenderedPageBreak/>
              <w:t>1</w:t>
            </w:r>
          </w:p>
        </w:tc>
        <w:tc>
          <w:tcPr>
            <w:tcW w:w="696" w:type="dxa"/>
            <w:shd w:val="clear" w:color="auto" w:fill="auto"/>
            <w:noWrap/>
            <w:vAlign w:val="center"/>
          </w:tcPr>
          <w:p w14:paraId="7FC06DBA" w14:textId="5DE4C4C4"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2</w:t>
            </w:r>
          </w:p>
        </w:tc>
        <w:tc>
          <w:tcPr>
            <w:tcW w:w="756" w:type="dxa"/>
            <w:shd w:val="clear" w:color="auto" w:fill="auto"/>
            <w:noWrap/>
            <w:vAlign w:val="center"/>
          </w:tcPr>
          <w:p w14:paraId="143E6A9D" w14:textId="2C5D6D58"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3</w:t>
            </w:r>
          </w:p>
        </w:tc>
        <w:tc>
          <w:tcPr>
            <w:tcW w:w="1401" w:type="dxa"/>
            <w:shd w:val="clear" w:color="000000" w:fill="FFC7CE"/>
            <w:noWrap/>
            <w:vAlign w:val="center"/>
          </w:tcPr>
          <w:p w14:paraId="398CCE32" w14:textId="17389027" w:rsidR="00E13416" w:rsidRPr="008B60B5" w:rsidRDefault="00E13416" w:rsidP="00E13416">
            <w:pPr>
              <w:spacing w:after="0" w:line="240" w:lineRule="auto"/>
              <w:jc w:val="center"/>
              <w:rPr>
                <w:rFonts w:ascii="Times New Roman" w:eastAsia="Times New Roman" w:hAnsi="Times New Roman" w:cs="Times New Roman"/>
                <w:color w:val="9C0006"/>
                <w:sz w:val="24"/>
                <w:szCs w:val="24"/>
                <w:lang w:eastAsia="ja-JP"/>
              </w:rPr>
            </w:pPr>
            <w:r w:rsidRPr="00E13416">
              <w:rPr>
                <w:rFonts w:ascii="Times New Roman" w:eastAsia="Times New Roman" w:hAnsi="Times New Roman" w:cs="Times New Roman"/>
                <w:color w:val="006100"/>
                <w:sz w:val="24"/>
                <w:szCs w:val="24"/>
                <w:lang w:eastAsia="ja-JP"/>
              </w:rPr>
              <w:t>4</w:t>
            </w:r>
          </w:p>
        </w:tc>
      </w:tr>
      <w:tr w:rsidR="00E13416" w:rsidRPr="008B60B5" w14:paraId="55AF0598" w14:textId="77777777" w:rsidTr="00E13416">
        <w:trPr>
          <w:trHeight w:val="285"/>
        </w:trPr>
        <w:tc>
          <w:tcPr>
            <w:tcW w:w="7083" w:type="dxa"/>
            <w:shd w:val="clear" w:color="auto" w:fill="auto"/>
            <w:noWrap/>
            <w:vAlign w:val="bottom"/>
            <w:hideMark/>
          </w:tcPr>
          <w:p w14:paraId="566B3FBB" w14:textId="76FD33B5"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казенное учреждение «Центр помощи детям, оставшимся без попечения родителей» Катав-Ивановского муниципального района</w:t>
            </w:r>
          </w:p>
        </w:tc>
        <w:tc>
          <w:tcPr>
            <w:tcW w:w="696" w:type="dxa"/>
            <w:shd w:val="clear" w:color="auto" w:fill="auto"/>
            <w:noWrap/>
            <w:vAlign w:val="bottom"/>
            <w:hideMark/>
          </w:tcPr>
          <w:p w14:paraId="6B78BB6D"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96,4</w:t>
            </w:r>
          </w:p>
        </w:tc>
        <w:tc>
          <w:tcPr>
            <w:tcW w:w="756" w:type="dxa"/>
            <w:shd w:val="clear" w:color="auto" w:fill="auto"/>
            <w:noWrap/>
            <w:vAlign w:val="bottom"/>
            <w:hideMark/>
          </w:tcPr>
          <w:p w14:paraId="11BB4447"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96,64</w:t>
            </w:r>
          </w:p>
        </w:tc>
        <w:tc>
          <w:tcPr>
            <w:tcW w:w="1401" w:type="dxa"/>
            <w:shd w:val="clear" w:color="000000" w:fill="FFC7CE"/>
            <w:noWrap/>
            <w:vAlign w:val="bottom"/>
            <w:hideMark/>
          </w:tcPr>
          <w:p w14:paraId="58371F0C" w14:textId="77777777" w:rsidR="00E13416" w:rsidRPr="008B60B5" w:rsidRDefault="00E13416" w:rsidP="00E13416">
            <w:pPr>
              <w:spacing w:after="0" w:line="240" w:lineRule="auto"/>
              <w:jc w:val="right"/>
              <w:rPr>
                <w:rFonts w:ascii="Times New Roman" w:eastAsia="Times New Roman" w:hAnsi="Times New Roman" w:cs="Times New Roman"/>
                <w:color w:val="9C0006"/>
                <w:sz w:val="24"/>
                <w:szCs w:val="24"/>
                <w:lang w:eastAsia="ja-JP"/>
              </w:rPr>
            </w:pPr>
            <w:r w:rsidRPr="008B60B5">
              <w:rPr>
                <w:rFonts w:ascii="Times New Roman" w:eastAsia="Times New Roman" w:hAnsi="Times New Roman" w:cs="Times New Roman"/>
                <w:color w:val="9C0006"/>
                <w:sz w:val="24"/>
                <w:szCs w:val="24"/>
                <w:lang w:eastAsia="ja-JP"/>
              </w:rPr>
              <w:t>-0,24</w:t>
            </w:r>
          </w:p>
        </w:tc>
      </w:tr>
      <w:tr w:rsidR="00E13416" w:rsidRPr="008B60B5" w14:paraId="469D3AA2" w14:textId="77777777" w:rsidTr="00E13416">
        <w:trPr>
          <w:trHeight w:val="285"/>
        </w:trPr>
        <w:tc>
          <w:tcPr>
            <w:tcW w:w="7083" w:type="dxa"/>
            <w:shd w:val="clear" w:color="auto" w:fill="auto"/>
            <w:noWrap/>
            <w:vAlign w:val="bottom"/>
            <w:hideMark/>
          </w:tcPr>
          <w:p w14:paraId="36768A30" w14:textId="5962DB81"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учреждение города Челябинска «Центр помощи детям, оставшимся без попечения родителей, «Аистенок»</w:t>
            </w:r>
          </w:p>
        </w:tc>
        <w:tc>
          <w:tcPr>
            <w:tcW w:w="696" w:type="dxa"/>
            <w:shd w:val="clear" w:color="auto" w:fill="auto"/>
            <w:noWrap/>
            <w:vAlign w:val="bottom"/>
            <w:hideMark/>
          </w:tcPr>
          <w:p w14:paraId="7CA0117A"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89,5</w:t>
            </w:r>
          </w:p>
        </w:tc>
        <w:tc>
          <w:tcPr>
            <w:tcW w:w="756" w:type="dxa"/>
            <w:shd w:val="clear" w:color="auto" w:fill="auto"/>
            <w:noWrap/>
            <w:vAlign w:val="bottom"/>
            <w:hideMark/>
          </w:tcPr>
          <w:p w14:paraId="23CB5E72"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90,46</w:t>
            </w:r>
          </w:p>
        </w:tc>
        <w:tc>
          <w:tcPr>
            <w:tcW w:w="1401" w:type="dxa"/>
            <w:shd w:val="clear" w:color="000000" w:fill="FFC7CE"/>
            <w:noWrap/>
            <w:vAlign w:val="bottom"/>
            <w:hideMark/>
          </w:tcPr>
          <w:p w14:paraId="4BF30F42" w14:textId="77777777" w:rsidR="00E13416" w:rsidRPr="008B60B5" w:rsidRDefault="00E13416" w:rsidP="00E13416">
            <w:pPr>
              <w:spacing w:after="0" w:line="240" w:lineRule="auto"/>
              <w:jc w:val="right"/>
              <w:rPr>
                <w:rFonts w:ascii="Times New Roman" w:eastAsia="Times New Roman" w:hAnsi="Times New Roman" w:cs="Times New Roman"/>
                <w:color w:val="9C0006"/>
                <w:sz w:val="24"/>
                <w:szCs w:val="24"/>
                <w:lang w:eastAsia="ja-JP"/>
              </w:rPr>
            </w:pPr>
            <w:r w:rsidRPr="008B60B5">
              <w:rPr>
                <w:rFonts w:ascii="Times New Roman" w:eastAsia="Times New Roman" w:hAnsi="Times New Roman" w:cs="Times New Roman"/>
                <w:color w:val="9C0006"/>
                <w:sz w:val="24"/>
                <w:szCs w:val="24"/>
                <w:lang w:eastAsia="ja-JP"/>
              </w:rPr>
              <w:t>-0,96</w:t>
            </w:r>
          </w:p>
        </w:tc>
      </w:tr>
      <w:tr w:rsidR="00E13416" w:rsidRPr="008B60B5" w14:paraId="781DDF3C" w14:textId="77777777" w:rsidTr="00E13416">
        <w:trPr>
          <w:trHeight w:val="285"/>
        </w:trPr>
        <w:tc>
          <w:tcPr>
            <w:tcW w:w="7083" w:type="dxa"/>
            <w:shd w:val="clear" w:color="auto" w:fill="auto"/>
            <w:noWrap/>
            <w:vAlign w:val="bottom"/>
            <w:hideMark/>
          </w:tcPr>
          <w:p w14:paraId="18DF22A9" w14:textId="4FA5FA7B"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Автономная некоммерческая организация Центр социальной адаптации «Спарта 74»</w:t>
            </w:r>
          </w:p>
        </w:tc>
        <w:tc>
          <w:tcPr>
            <w:tcW w:w="696" w:type="dxa"/>
            <w:shd w:val="clear" w:color="auto" w:fill="auto"/>
            <w:noWrap/>
            <w:vAlign w:val="bottom"/>
            <w:hideMark/>
          </w:tcPr>
          <w:p w14:paraId="43415DA6"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89,5</w:t>
            </w:r>
          </w:p>
        </w:tc>
        <w:tc>
          <w:tcPr>
            <w:tcW w:w="756" w:type="dxa"/>
            <w:shd w:val="clear" w:color="auto" w:fill="auto"/>
            <w:noWrap/>
            <w:vAlign w:val="bottom"/>
            <w:hideMark/>
          </w:tcPr>
          <w:p w14:paraId="3DB2823F"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90,76</w:t>
            </w:r>
          </w:p>
        </w:tc>
        <w:tc>
          <w:tcPr>
            <w:tcW w:w="1401" w:type="dxa"/>
            <w:shd w:val="clear" w:color="000000" w:fill="FFC7CE"/>
            <w:noWrap/>
            <w:vAlign w:val="bottom"/>
            <w:hideMark/>
          </w:tcPr>
          <w:p w14:paraId="043B75AB" w14:textId="77777777" w:rsidR="00E13416" w:rsidRPr="008B60B5" w:rsidRDefault="00E13416" w:rsidP="00E13416">
            <w:pPr>
              <w:spacing w:after="0" w:line="240" w:lineRule="auto"/>
              <w:jc w:val="right"/>
              <w:rPr>
                <w:rFonts w:ascii="Times New Roman" w:eastAsia="Times New Roman" w:hAnsi="Times New Roman" w:cs="Times New Roman"/>
                <w:color w:val="9C0006"/>
                <w:sz w:val="24"/>
                <w:szCs w:val="24"/>
                <w:lang w:eastAsia="ja-JP"/>
              </w:rPr>
            </w:pPr>
            <w:r w:rsidRPr="008B60B5">
              <w:rPr>
                <w:rFonts w:ascii="Times New Roman" w:eastAsia="Times New Roman" w:hAnsi="Times New Roman" w:cs="Times New Roman"/>
                <w:color w:val="9C0006"/>
                <w:sz w:val="24"/>
                <w:szCs w:val="24"/>
                <w:lang w:eastAsia="ja-JP"/>
              </w:rPr>
              <w:t>-1,26</w:t>
            </w:r>
          </w:p>
        </w:tc>
      </w:tr>
      <w:tr w:rsidR="00E13416" w:rsidRPr="008B60B5" w14:paraId="7AD6FF1A" w14:textId="77777777" w:rsidTr="00E13416">
        <w:trPr>
          <w:trHeight w:val="285"/>
        </w:trPr>
        <w:tc>
          <w:tcPr>
            <w:tcW w:w="7083" w:type="dxa"/>
            <w:shd w:val="clear" w:color="auto" w:fill="auto"/>
            <w:noWrap/>
            <w:vAlign w:val="bottom"/>
            <w:hideMark/>
          </w:tcPr>
          <w:p w14:paraId="2D09F0E4" w14:textId="6666ED73" w:rsidR="00E13416" w:rsidRPr="008B60B5" w:rsidRDefault="00E13416" w:rsidP="00E13416">
            <w:pPr>
              <w:spacing w:after="0" w:line="240" w:lineRule="auto"/>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696" w:type="dxa"/>
            <w:shd w:val="clear" w:color="auto" w:fill="auto"/>
            <w:noWrap/>
            <w:vAlign w:val="bottom"/>
            <w:hideMark/>
          </w:tcPr>
          <w:p w14:paraId="716B2A79"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91,8</w:t>
            </w:r>
          </w:p>
        </w:tc>
        <w:tc>
          <w:tcPr>
            <w:tcW w:w="756" w:type="dxa"/>
            <w:shd w:val="clear" w:color="auto" w:fill="auto"/>
            <w:noWrap/>
            <w:vAlign w:val="bottom"/>
            <w:hideMark/>
          </w:tcPr>
          <w:p w14:paraId="37496762" w14:textId="77777777" w:rsidR="00E13416" w:rsidRPr="008B60B5" w:rsidRDefault="00E13416" w:rsidP="00E13416">
            <w:pPr>
              <w:spacing w:after="0" w:line="240" w:lineRule="auto"/>
              <w:jc w:val="right"/>
              <w:rPr>
                <w:rFonts w:ascii="Times New Roman" w:eastAsia="Times New Roman" w:hAnsi="Times New Roman" w:cs="Times New Roman"/>
                <w:color w:val="000000"/>
                <w:sz w:val="24"/>
                <w:szCs w:val="24"/>
                <w:lang w:eastAsia="ja-JP"/>
              </w:rPr>
            </w:pPr>
            <w:r w:rsidRPr="008B60B5">
              <w:rPr>
                <w:rFonts w:ascii="Times New Roman" w:eastAsia="Times New Roman" w:hAnsi="Times New Roman" w:cs="Times New Roman"/>
                <w:color w:val="000000"/>
                <w:sz w:val="24"/>
                <w:szCs w:val="24"/>
                <w:lang w:eastAsia="ja-JP"/>
              </w:rPr>
              <w:t>94,64</w:t>
            </w:r>
          </w:p>
        </w:tc>
        <w:tc>
          <w:tcPr>
            <w:tcW w:w="1401" w:type="dxa"/>
            <w:shd w:val="clear" w:color="000000" w:fill="FFC7CE"/>
            <w:noWrap/>
            <w:vAlign w:val="bottom"/>
            <w:hideMark/>
          </w:tcPr>
          <w:p w14:paraId="160FE528" w14:textId="77777777" w:rsidR="00E13416" w:rsidRPr="008B60B5" w:rsidRDefault="00E13416" w:rsidP="00E13416">
            <w:pPr>
              <w:spacing w:after="0" w:line="240" w:lineRule="auto"/>
              <w:jc w:val="right"/>
              <w:rPr>
                <w:rFonts w:ascii="Times New Roman" w:eastAsia="Times New Roman" w:hAnsi="Times New Roman" w:cs="Times New Roman"/>
                <w:color w:val="9C0006"/>
                <w:sz w:val="24"/>
                <w:szCs w:val="24"/>
                <w:lang w:eastAsia="ja-JP"/>
              </w:rPr>
            </w:pPr>
            <w:r w:rsidRPr="008B60B5">
              <w:rPr>
                <w:rFonts w:ascii="Times New Roman" w:eastAsia="Times New Roman" w:hAnsi="Times New Roman" w:cs="Times New Roman"/>
                <w:color w:val="9C0006"/>
                <w:sz w:val="24"/>
                <w:szCs w:val="24"/>
                <w:lang w:eastAsia="ja-JP"/>
              </w:rPr>
              <w:t>-2,84</w:t>
            </w:r>
          </w:p>
        </w:tc>
      </w:tr>
    </w:tbl>
    <w:p w14:paraId="250584E7" w14:textId="77777777" w:rsidR="003D1501" w:rsidRPr="008B60B5" w:rsidRDefault="003D1501" w:rsidP="003D1501">
      <w:pPr>
        <w:spacing w:after="0"/>
        <w:rPr>
          <w:rFonts w:ascii="Times New Roman" w:hAnsi="Times New Roman" w:cs="Times New Roman"/>
          <w:sz w:val="24"/>
          <w:szCs w:val="24"/>
        </w:rPr>
      </w:pPr>
    </w:p>
    <w:p w14:paraId="5FC86084" w14:textId="77777777" w:rsidR="003D1501" w:rsidRPr="008B60B5" w:rsidRDefault="003D1501" w:rsidP="003D1501">
      <w:pPr>
        <w:spacing w:after="0"/>
        <w:jc w:val="both"/>
        <w:rPr>
          <w:rFonts w:ascii="Times New Roman" w:hAnsi="Times New Roman" w:cs="Times New Roman"/>
          <w:sz w:val="24"/>
          <w:szCs w:val="24"/>
        </w:rPr>
      </w:pPr>
      <w:r w:rsidRPr="008B60B5">
        <w:rPr>
          <w:rFonts w:ascii="Times New Roman" w:hAnsi="Times New Roman" w:cs="Times New Roman"/>
          <w:sz w:val="24"/>
          <w:szCs w:val="24"/>
        </w:rPr>
        <w:tab/>
        <w:t>У Муниципального учреждения «Реабилитационный центр для людей с ограниченными возможностями здоровья» города Магнитогорска, рейтинг не изменился.</w:t>
      </w:r>
    </w:p>
    <w:p w14:paraId="252B968D" w14:textId="77777777" w:rsidR="003D1501" w:rsidRPr="008B60B5" w:rsidRDefault="003D1501" w:rsidP="003D150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Увеличилось количество баллов по совокупности общих показателей качества условий предоставления социальных услуг у 66 организации социального обслуживания. Наибольшее повышение наблюдается у Государственного казенного учреждения социального обслуживания «Миасский центр помощи детям, оставшимся без попечения родителей, «Алые паруса» - 34,02 балла, Муниципального бюджетного учреждения «Центр помощи детям, оставшимся без попечения родителей» - 21,88 балла, Муниципального бюджетного учреждения «Центр помощи детям, оставшимся без попечения родителей» Троицкого муниципального района - 21,64 балла, Муниципального казенного учреждения социального обслуживания «Центр помощи детям, оставшимся без попечения родителей» Кусинского муниципального района - 18,02 балла, Муниципального общеобразовательного учреждения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 17,4 балла, Муниципального бюджетного учреждения социального обслуживания «Центр помощи детям, оставшимся без попечения родителей» Нязепетровского муниципального района - 17,02 балла, Муниципального учреждения социального обслуживания «Центр помощи детям, оставшимся без попечения родителей» Карталинского муниципального района Челябинской области - 16,96 балла, Муниципального казённого учреждения «Центр помощи детям - сиротам и детям, оставшимся без попечения родителей» города Троицка Челябинской области - 15,32 балла, Муниципального казенного учреждения «Центр помощи детям, оставшимся без попечения родителей» Варненского муниципального района - 15,04.</w:t>
      </w:r>
    </w:p>
    <w:p w14:paraId="143B5699" w14:textId="77777777" w:rsidR="003D1501" w:rsidRPr="008B60B5" w:rsidRDefault="003D1501" w:rsidP="003D150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У четырех организаций наблюдается незначительное снижение итогового рейтинга комфортности и доступности предоставления услуг. Наибольшее снижение показателей в сравнении с 2020 годом отмечается в Муниципальном бюджетном стационарном учреждении социального обслуживания «Тарутинский дом престарелых» Чесменского муниципального района Челябинской области (на 2,84 балла). </w:t>
      </w:r>
    </w:p>
    <w:p w14:paraId="49A8F771" w14:textId="54E7C798" w:rsidR="00E82A25" w:rsidRPr="008B60B5" w:rsidRDefault="003D1501" w:rsidP="003D1501">
      <w:pPr>
        <w:spacing w:after="0"/>
        <w:jc w:val="both"/>
        <w:rPr>
          <w:rFonts w:ascii="Times New Roman" w:hAnsi="Times New Roman" w:cs="Times New Roman"/>
          <w:sz w:val="24"/>
          <w:szCs w:val="24"/>
        </w:rPr>
      </w:pPr>
      <w:r w:rsidRPr="008B60B5">
        <w:rPr>
          <w:rFonts w:ascii="Times New Roman" w:hAnsi="Times New Roman" w:cs="Times New Roman"/>
          <w:sz w:val="24"/>
          <w:szCs w:val="24"/>
        </w:rPr>
        <w:br w:type="page"/>
      </w:r>
    </w:p>
    <w:p w14:paraId="722973F6" w14:textId="77777777" w:rsidR="00E82A25" w:rsidRPr="008B60B5" w:rsidRDefault="00E82A25" w:rsidP="00E82A25">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2. РЕЗУЛЬТАТЫ НЕЗАВИСИМОЙ ОЦЕНКИ ПО ПОКАЗАТЕЛЯМ, ХАРАКТЕРИЗУЮЩИМ ОБЩИЕ КРИТЕРИИ ОЦЕНКИ КАЧЕСТВА УСЛОВИЙ ОКАЗАНИЯ УСЛУГ ОРГАНИЗАЦИЯМИ СОЦИАЛЬНОГО ОБСЛУЖИВАНИЯ ЧЕЛЯБИНСКОЙ ОБЛАСТИ</w:t>
      </w:r>
    </w:p>
    <w:p w14:paraId="3B529104" w14:textId="77777777" w:rsidR="003A4ED7" w:rsidRPr="008B60B5" w:rsidRDefault="003A4ED7" w:rsidP="00E82A25">
      <w:pPr>
        <w:spacing w:after="0"/>
        <w:jc w:val="center"/>
        <w:rPr>
          <w:rFonts w:ascii="Times New Roman" w:hAnsi="Times New Roman" w:cs="Times New Roman"/>
          <w:b/>
          <w:sz w:val="24"/>
          <w:szCs w:val="24"/>
        </w:rPr>
      </w:pPr>
    </w:p>
    <w:p w14:paraId="6992089D" w14:textId="77777777" w:rsidR="00E82A25" w:rsidRPr="008B60B5" w:rsidRDefault="00E82A25" w:rsidP="00E82A25">
      <w:pPr>
        <w:spacing w:after="0"/>
        <w:jc w:val="both"/>
        <w:rPr>
          <w:rFonts w:ascii="Times New Roman" w:hAnsi="Times New Roman" w:cs="Times New Roman"/>
          <w:b/>
          <w:sz w:val="24"/>
          <w:szCs w:val="24"/>
        </w:rPr>
      </w:pPr>
      <w:r w:rsidRPr="008B60B5">
        <w:rPr>
          <w:rFonts w:ascii="Times New Roman" w:hAnsi="Times New Roman" w:cs="Times New Roman"/>
          <w:b/>
          <w:sz w:val="24"/>
          <w:szCs w:val="24"/>
        </w:rPr>
        <w:t xml:space="preserve">2.1. Открытость и доступность информации об организации (учреждении) </w:t>
      </w:r>
    </w:p>
    <w:p w14:paraId="226157C9" w14:textId="77777777" w:rsidR="00E82A25" w:rsidRPr="008B60B5" w:rsidRDefault="00E82A25" w:rsidP="00E82A25">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Общий показатель, характеризующий критерий оценки качества «Открытость и доступность информации об организации социальной сферы», рассчитывался как среднее арифметическое значений трех показателей оценки качества: </w:t>
      </w:r>
    </w:p>
    <w:p w14:paraId="0B719151" w14:textId="77777777" w:rsidR="004D001C" w:rsidRPr="008B60B5" w:rsidRDefault="004D001C" w:rsidP="00E82A25">
      <w:pPr>
        <w:spacing w:after="0"/>
        <w:ind w:firstLine="708"/>
        <w:jc w:val="both"/>
        <w:rPr>
          <w:rFonts w:ascii="Times New Roman" w:hAnsi="Times New Roman" w:cs="Times New Roman"/>
          <w:sz w:val="24"/>
          <w:szCs w:val="24"/>
        </w:rPr>
      </w:pPr>
    </w:p>
    <w:p w14:paraId="1EE074FE" w14:textId="77777777" w:rsidR="00E82A25" w:rsidRPr="008B60B5" w:rsidRDefault="00E82A25" w:rsidP="00E82A25">
      <w:pPr>
        <w:spacing w:after="0"/>
        <w:jc w:val="both"/>
        <w:rPr>
          <w:rFonts w:ascii="Times New Roman" w:hAnsi="Times New Roman" w:cs="Times New Roman"/>
          <w:sz w:val="24"/>
          <w:szCs w:val="24"/>
        </w:rPr>
      </w:pPr>
      <w:r w:rsidRPr="008B60B5">
        <w:rPr>
          <w:rFonts w:ascii="Times New Roman" w:hAnsi="Times New Roman" w:cs="Times New Roman"/>
          <w:b/>
          <w:sz w:val="24"/>
          <w:szCs w:val="24"/>
        </w:rPr>
        <w:t>1 значение</w:t>
      </w:r>
      <w:r w:rsidRPr="008B60B5">
        <w:rPr>
          <w:rFonts w:ascii="Times New Roman" w:hAnsi="Times New Roman" w:cs="Times New Roman"/>
          <w:sz w:val="24"/>
          <w:szCs w:val="24"/>
        </w:rPr>
        <w:t xml:space="preserve">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(Пинф) определялось по формуле: </w:t>
      </w:r>
    </w:p>
    <w:p w14:paraId="23F50054" w14:textId="77777777" w:rsidR="00E82A25" w:rsidRPr="008B60B5" w:rsidRDefault="00E82A25" w:rsidP="00E82A25">
      <w:pPr>
        <w:spacing w:after="0"/>
        <w:jc w:val="both"/>
        <w:rPr>
          <w:rFonts w:ascii="Times New Roman" w:hAnsi="Times New Roman" w:cs="Times New Roman"/>
          <w:sz w:val="24"/>
          <w:szCs w:val="24"/>
        </w:rPr>
      </w:pPr>
    </w:p>
    <w:p w14:paraId="091A5802" w14:textId="77777777" w:rsidR="00654ECB" w:rsidRPr="008B60B5" w:rsidRDefault="00E82A25" w:rsidP="00E82A25">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 xml:space="preserve">Пинф= </w:t>
      </w:r>
      <w:r w:rsidRPr="008B60B5">
        <w:rPr>
          <w:rFonts w:ascii="Times New Roman" w:hAnsi="Times New Roman" w:cs="Times New Roman"/>
          <w:b/>
          <w:sz w:val="24"/>
          <w:szCs w:val="24"/>
          <w:u w:val="single"/>
        </w:rPr>
        <w:t>( Истенд + Исайт )×100</w:t>
      </w:r>
      <w:r w:rsidRPr="008B60B5">
        <w:rPr>
          <w:rFonts w:ascii="Times New Roman" w:hAnsi="Times New Roman" w:cs="Times New Roman"/>
          <w:b/>
          <w:sz w:val="24"/>
          <w:szCs w:val="24"/>
        </w:rPr>
        <w:t xml:space="preserve">, (2.1.1) </w:t>
      </w:r>
    </w:p>
    <w:p w14:paraId="52AEEEC3" w14:textId="77777777" w:rsidR="00E82A25" w:rsidRPr="008B60B5" w:rsidRDefault="00E82A25" w:rsidP="00E82A25">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2×Инорм</w:t>
      </w:r>
    </w:p>
    <w:p w14:paraId="1C0A84DC" w14:textId="77777777" w:rsidR="00E82A25" w:rsidRPr="008B60B5" w:rsidRDefault="00E82A25" w:rsidP="00E82A25">
      <w:pPr>
        <w:spacing w:after="0"/>
        <w:jc w:val="both"/>
        <w:rPr>
          <w:rFonts w:ascii="Times New Roman" w:hAnsi="Times New Roman" w:cs="Times New Roman"/>
          <w:sz w:val="24"/>
          <w:szCs w:val="24"/>
        </w:rPr>
      </w:pPr>
    </w:p>
    <w:p w14:paraId="5A97B37A" w14:textId="77777777" w:rsidR="00E82A25" w:rsidRPr="008B60B5" w:rsidRDefault="00E82A25" w:rsidP="00E82A25">
      <w:pPr>
        <w:spacing w:after="0"/>
        <w:jc w:val="both"/>
        <w:rPr>
          <w:rFonts w:ascii="Times New Roman" w:hAnsi="Times New Roman" w:cs="Times New Roman"/>
          <w:sz w:val="24"/>
          <w:szCs w:val="24"/>
        </w:rPr>
      </w:pPr>
      <w:r w:rsidRPr="008B60B5">
        <w:rPr>
          <w:rFonts w:ascii="Times New Roman" w:hAnsi="Times New Roman" w:cs="Times New Roman"/>
          <w:sz w:val="24"/>
          <w:szCs w:val="24"/>
        </w:rPr>
        <w:t xml:space="preserve">где: Истенд – объем информации, размещенной на информационных стендах в помещении организации; Исайт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 Инорм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14:paraId="08CD3B12" w14:textId="77777777" w:rsidR="004D001C" w:rsidRPr="008B60B5" w:rsidRDefault="004D001C" w:rsidP="00E82A25">
      <w:pPr>
        <w:spacing w:after="0"/>
        <w:jc w:val="both"/>
        <w:rPr>
          <w:rFonts w:ascii="Times New Roman" w:hAnsi="Times New Roman" w:cs="Times New Roman"/>
          <w:sz w:val="24"/>
          <w:szCs w:val="24"/>
        </w:rPr>
      </w:pPr>
    </w:p>
    <w:p w14:paraId="445FDCA8" w14:textId="77777777" w:rsidR="00E82A25" w:rsidRPr="008B60B5" w:rsidRDefault="00E82A25" w:rsidP="00E82A25">
      <w:pPr>
        <w:spacing w:after="0"/>
        <w:jc w:val="both"/>
        <w:rPr>
          <w:rFonts w:ascii="Times New Roman" w:hAnsi="Times New Roman" w:cs="Times New Roman"/>
          <w:sz w:val="24"/>
          <w:szCs w:val="24"/>
        </w:rPr>
      </w:pPr>
      <w:r w:rsidRPr="008B60B5">
        <w:rPr>
          <w:rFonts w:ascii="Times New Roman" w:hAnsi="Times New Roman" w:cs="Times New Roman"/>
          <w:b/>
          <w:sz w:val="24"/>
          <w:szCs w:val="24"/>
        </w:rPr>
        <w:t>2. значение</w:t>
      </w:r>
      <w:r w:rsidRPr="008B60B5">
        <w:rPr>
          <w:rFonts w:ascii="Times New Roman" w:hAnsi="Times New Roman" w:cs="Times New Roman"/>
          <w:sz w:val="24"/>
          <w:szCs w:val="24"/>
        </w:rPr>
        <w:t xml:space="preserve">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(Пдист) определялось по формуле: </w:t>
      </w:r>
    </w:p>
    <w:p w14:paraId="2CA0FEEF" w14:textId="77777777" w:rsidR="00E82A25" w:rsidRPr="008B60B5" w:rsidRDefault="00E82A25" w:rsidP="00E82A25">
      <w:pPr>
        <w:spacing w:after="0"/>
        <w:jc w:val="both"/>
        <w:rPr>
          <w:rFonts w:ascii="Times New Roman" w:hAnsi="Times New Roman" w:cs="Times New Roman"/>
          <w:sz w:val="24"/>
          <w:szCs w:val="24"/>
        </w:rPr>
      </w:pPr>
    </w:p>
    <w:p w14:paraId="3760F1DD" w14:textId="77777777" w:rsidR="00E82A25" w:rsidRPr="008B60B5" w:rsidRDefault="00E82A25" w:rsidP="00E82A25">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Пдист = Тдист × Сдист, (2.1.2)</w:t>
      </w:r>
    </w:p>
    <w:p w14:paraId="1D2B795D" w14:textId="77777777" w:rsidR="00E82A25" w:rsidRPr="008B60B5" w:rsidRDefault="00E82A25" w:rsidP="00E82A25">
      <w:pPr>
        <w:spacing w:after="0"/>
        <w:jc w:val="both"/>
        <w:rPr>
          <w:rFonts w:ascii="Times New Roman" w:hAnsi="Times New Roman" w:cs="Times New Roman"/>
          <w:sz w:val="24"/>
          <w:szCs w:val="24"/>
        </w:rPr>
      </w:pPr>
    </w:p>
    <w:p w14:paraId="27DBA29A" w14:textId="77777777" w:rsidR="00654ECB" w:rsidRPr="008B60B5" w:rsidRDefault="00E82A25" w:rsidP="00E82A25">
      <w:pPr>
        <w:spacing w:after="0"/>
        <w:jc w:val="both"/>
        <w:rPr>
          <w:rFonts w:ascii="Times New Roman" w:hAnsi="Times New Roman" w:cs="Times New Roman"/>
          <w:sz w:val="24"/>
          <w:szCs w:val="24"/>
        </w:rPr>
      </w:pPr>
      <w:r w:rsidRPr="008B60B5">
        <w:rPr>
          <w:rFonts w:ascii="Times New Roman" w:hAnsi="Times New Roman" w:cs="Times New Roman"/>
          <w:sz w:val="24"/>
          <w:szCs w:val="24"/>
        </w:rPr>
        <w:t xml:space="preserve">где: Тдист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 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 </w:t>
      </w:r>
    </w:p>
    <w:p w14:paraId="2FF9C22B" w14:textId="77777777" w:rsidR="004D001C" w:rsidRPr="008B60B5" w:rsidRDefault="004D001C" w:rsidP="00E82A25">
      <w:pPr>
        <w:spacing w:after="0"/>
        <w:jc w:val="both"/>
        <w:rPr>
          <w:rFonts w:ascii="Times New Roman" w:hAnsi="Times New Roman" w:cs="Times New Roman"/>
          <w:sz w:val="24"/>
          <w:szCs w:val="24"/>
        </w:rPr>
      </w:pPr>
    </w:p>
    <w:p w14:paraId="1B9AA565" w14:textId="77777777" w:rsidR="00654ECB" w:rsidRPr="008B60B5" w:rsidRDefault="00E82A25" w:rsidP="00703F20">
      <w:pPr>
        <w:spacing w:after="0"/>
        <w:jc w:val="both"/>
        <w:rPr>
          <w:rFonts w:ascii="Times New Roman" w:hAnsi="Times New Roman" w:cs="Times New Roman"/>
          <w:sz w:val="24"/>
          <w:szCs w:val="24"/>
        </w:rPr>
      </w:pPr>
      <w:r w:rsidRPr="008B60B5">
        <w:rPr>
          <w:rFonts w:ascii="Times New Roman" w:hAnsi="Times New Roman" w:cs="Times New Roman"/>
          <w:b/>
          <w:sz w:val="24"/>
          <w:szCs w:val="24"/>
        </w:rPr>
        <w:t>3.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w:t>
      </w:r>
      <w:r w:rsidR="0033653E" w:rsidRPr="008B60B5">
        <w:rPr>
          <w:rFonts w:ascii="Times New Roman" w:hAnsi="Times New Roman" w:cs="Times New Roman"/>
          <w:sz w:val="24"/>
          <w:szCs w:val="24"/>
        </w:rPr>
        <w:t xml:space="preserve"> </w:t>
      </w:r>
      <w:r w:rsidR="00703F20" w:rsidRPr="008B60B5">
        <w:rPr>
          <w:rFonts w:ascii="Times New Roman" w:hAnsi="Times New Roman" w:cs="Times New Roman"/>
          <w:sz w:val="24"/>
          <w:szCs w:val="24"/>
        </w:rPr>
        <w:t xml:space="preserve">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8B60B5">
        <w:rPr>
          <w:rFonts w:ascii="Times New Roman" w:hAnsi="Times New Roman" w:cs="Times New Roman"/>
          <w:sz w:val="24"/>
          <w:szCs w:val="24"/>
        </w:rPr>
        <w:t xml:space="preserve">(Поткр уд), определялось по формуле: </w:t>
      </w:r>
    </w:p>
    <w:p w14:paraId="16C7C8E5" w14:textId="77777777" w:rsidR="00654ECB" w:rsidRPr="008B60B5" w:rsidRDefault="00654ECB" w:rsidP="00E82A25">
      <w:pPr>
        <w:spacing w:after="0"/>
        <w:jc w:val="both"/>
        <w:rPr>
          <w:rFonts w:ascii="Times New Roman" w:hAnsi="Times New Roman" w:cs="Times New Roman"/>
          <w:sz w:val="24"/>
          <w:szCs w:val="24"/>
        </w:rPr>
      </w:pPr>
    </w:p>
    <w:p w14:paraId="0972AB52" w14:textId="77777777" w:rsidR="00654ECB" w:rsidRPr="008B60B5" w:rsidRDefault="00E82A25" w:rsidP="00654ECB">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 xml:space="preserve">П откр уд= </w:t>
      </w:r>
      <w:r w:rsidRPr="008B60B5">
        <w:rPr>
          <w:rFonts w:ascii="Times New Roman" w:hAnsi="Times New Roman" w:cs="Times New Roman"/>
          <w:b/>
          <w:sz w:val="24"/>
          <w:szCs w:val="24"/>
          <w:u w:val="single"/>
        </w:rPr>
        <w:t>( Устенд + Усайт )×100</w:t>
      </w:r>
      <w:r w:rsidRPr="008B60B5">
        <w:rPr>
          <w:rFonts w:ascii="Times New Roman" w:hAnsi="Times New Roman" w:cs="Times New Roman"/>
          <w:b/>
          <w:sz w:val="24"/>
          <w:szCs w:val="24"/>
        </w:rPr>
        <w:t>, (2.1.3)</w:t>
      </w:r>
    </w:p>
    <w:p w14:paraId="0F233020" w14:textId="77777777" w:rsidR="00654ECB" w:rsidRPr="008B60B5" w:rsidRDefault="00E82A25" w:rsidP="00654ECB">
      <w:pPr>
        <w:spacing w:after="0"/>
        <w:ind w:left="3540" w:firstLine="708"/>
        <w:jc w:val="both"/>
        <w:rPr>
          <w:rFonts w:ascii="Times New Roman" w:hAnsi="Times New Roman" w:cs="Times New Roman"/>
          <w:b/>
          <w:sz w:val="24"/>
          <w:szCs w:val="24"/>
        </w:rPr>
      </w:pPr>
      <w:r w:rsidRPr="008B60B5">
        <w:rPr>
          <w:rFonts w:ascii="Times New Roman" w:hAnsi="Times New Roman" w:cs="Times New Roman"/>
          <w:b/>
          <w:sz w:val="24"/>
          <w:szCs w:val="24"/>
        </w:rPr>
        <w:t xml:space="preserve">2×Чобщ </w:t>
      </w:r>
    </w:p>
    <w:p w14:paraId="53F9EC1A" w14:textId="77777777" w:rsidR="00654ECB" w:rsidRPr="008B60B5" w:rsidRDefault="00654ECB" w:rsidP="00E82A25">
      <w:pPr>
        <w:spacing w:after="0"/>
        <w:jc w:val="both"/>
        <w:rPr>
          <w:rFonts w:ascii="Times New Roman" w:hAnsi="Times New Roman" w:cs="Times New Roman"/>
          <w:sz w:val="24"/>
          <w:szCs w:val="24"/>
        </w:rPr>
      </w:pPr>
    </w:p>
    <w:p w14:paraId="35E38F4B" w14:textId="77777777" w:rsidR="00654ECB" w:rsidRPr="008B60B5" w:rsidRDefault="00E82A25" w:rsidP="00E82A25">
      <w:pPr>
        <w:spacing w:after="0"/>
        <w:jc w:val="both"/>
        <w:rPr>
          <w:rFonts w:ascii="Times New Roman" w:hAnsi="Times New Roman" w:cs="Times New Roman"/>
          <w:sz w:val="24"/>
          <w:szCs w:val="24"/>
        </w:rPr>
      </w:pPr>
      <w:r w:rsidRPr="008B60B5">
        <w:rPr>
          <w:rFonts w:ascii="Times New Roman" w:hAnsi="Times New Roman" w:cs="Times New Roman"/>
          <w:sz w:val="24"/>
          <w:szCs w:val="24"/>
        </w:rPr>
        <w:lastRenderedPageBreak/>
        <w:t xml:space="preserve">где: 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 Усайт – число получателей услуг, удовлетворенных открытостью, полнотой и доступностью информации, размещенной на официальном сайте организации; Чобщ – общее число опрошенных получателей услуг. </w:t>
      </w:r>
    </w:p>
    <w:p w14:paraId="75FCEEA9" w14:textId="77777777" w:rsidR="00654ECB" w:rsidRPr="008B60B5" w:rsidRDefault="00E82A25" w:rsidP="00E82A25">
      <w:pPr>
        <w:spacing w:after="0"/>
        <w:jc w:val="both"/>
        <w:rPr>
          <w:rFonts w:ascii="Times New Roman" w:hAnsi="Times New Roman" w:cs="Times New Roman"/>
          <w:sz w:val="24"/>
          <w:szCs w:val="24"/>
        </w:rPr>
      </w:pPr>
      <w:r w:rsidRPr="008B60B5">
        <w:rPr>
          <w:rFonts w:ascii="Times New Roman" w:hAnsi="Times New Roman" w:cs="Times New Roman"/>
          <w:sz w:val="24"/>
          <w:szCs w:val="24"/>
        </w:rPr>
        <w:t xml:space="preserve">Максимальное количество баллов по каждому отдельному показателю также равно 100 баллов. Исследование показало, что у организаций социального обслуживания в целом достаточно высокие результаты по критерию открытости и доступности информации. Лидерами среди организаций выступают </w:t>
      </w:r>
      <w:r w:rsidR="00654ECB" w:rsidRPr="008B60B5">
        <w:rPr>
          <w:rFonts w:ascii="Times New Roman" w:hAnsi="Times New Roman" w:cs="Times New Roman"/>
          <w:sz w:val="24"/>
          <w:szCs w:val="24"/>
        </w:rPr>
        <w:t>19</w:t>
      </w:r>
      <w:r w:rsidRPr="008B60B5">
        <w:rPr>
          <w:rFonts w:ascii="Times New Roman" w:hAnsi="Times New Roman" w:cs="Times New Roman"/>
          <w:sz w:val="24"/>
          <w:szCs w:val="24"/>
        </w:rPr>
        <w:t xml:space="preserve"> организации, набравшие по данному критерию 100,0 баллов (таблица </w:t>
      </w:r>
      <w:r w:rsidR="00240829" w:rsidRPr="008B60B5">
        <w:rPr>
          <w:rFonts w:ascii="Times New Roman" w:hAnsi="Times New Roman" w:cs="Times New Roman"/>
          <w:sz w:val="24"/>
          <w:szCs w:val="24"/>
        </w:rPr>
        <w:t>5</w:t>
      </w:r>
      <w:r w:rsidRPr="008B60B5">
        <w:rPr>
          <w:rFonts w:ascii="Times New Roman" w:hAnsi="Times New Roman" w:cs="Times New Roman"/>
          <w:sz w:val="24"/>
          <w:szCs w:val="24"/>
        </w:rPr>
        <w:t xml:space="preserve">). </w:t>
      </w:r>
    </w:p>
    <w:p w14:paraId="13C2FDC8" w14:textId="77777777" w:rsidR="00734212" w:rsidRPr="008B60B5" w:rsidRDefault="00E82A25"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w:t>
      </w:r>
      <w:r w:rsidR="00240829" w:rsidRPr="008B60B5">
        <w:rPr>
          <w:rFonts w:ascii="Times New Roman" w:hAnsi="Times New Roman" w:cs="Times New Roman"/>
          <w:b/>
          <w:sz w:val="24"/>
          <w:szCs w:val="24"/>
        </w:rPr>
        <w:t>5</w:t>
      </w:r>
      <w:r w:rsidRPr="008B60B5">
        <w:rPr>
          <w:rFonts w:ascii="Times New Roman" w:hAnsi="Times New Roman" w:cs="Times New Roman"/>
          <w:b/>
          <w:sz w:val="24"/>
          <w:szCs w:val="24"/>
        </w:rPr>
        <w:t xml:space="preserve"> </w:t>
      </w:r>
    </w:p>
    <w:p w14:paraId="3A8EA52B" w14:textId="30F11EE2" w:rsidR="00E82A25" w:rsidRPr="008B60B5" w:rsidRDefault="00E82A25" w:rsidP="00654ECB">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максимальными результатами по критерию открытости и доступности информации об организации (учреждении) в 20</w:t>
      </w:r>
      <w:r w:rsidR="00654ECB" w:rsidRPr="008B60B5">
        <w:rPr>
          <w:rFonts w:ascii="Times New Roman" w:hAnsi="Times New Roman" w:cs="Times New Roman"/>
          <w:b/>
          <w:sz w:val="24"/>
          <w:szCs w:val="24"/>
        </w:rPr>
        <w:t>2</w:t>
      </w:r>
      <w:r w:rsidR="00272479"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080"/>
        <w:gridCol w:w="1080"/>
        <w:gridCol w:w="1525"/>
        <w:gridCol w:w="876"/>
      </w:tblGrid>
      <w:tr w:rsidR="009F2CDB" w:rsidRPr="008B60B5" w14:paraId="69C274BD" w14:textId="77777777" w:rsidTr="003D1501">
        <w:trPr>
          <w:trHeight w:val="8543"/>
        </w:trPr>
        <w:tc>
          <w:tcPr>
            <w:tcW w:w="709" w:type="dxa"/>
            <w:shd w:val="clear" w:color="auto" w:fill="auto"/>
            <w:noWrap/>
            <w:vAlign w:val="center"/>
            <w:hideMark/>
          </w:tcPr>
          <w:p w14:paraId="0D632F5A"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w:t>
            </w:r>
          </w:p>
        </w:tc>
        <w:tc>
          <w:tcPr>
            <w:tcW w:w="4111" w:type="dxa"/>
            <w:shd w:val="clear" w:color="auto" w:fill="auto"/>
            <w:textDirection w:val="btLr"/>
            <w:vAlign w:val="center"/>
            <w:hideMark/>
          </w:tcPr>
          <w:p w14:paraId="311C432C"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1080" w:type="dxa"/>
            <w:shd w:val="clear" w:color="auto" w:fill="auto"/>
            <w:textDirection w:val="btLr"/>
            <w:vAlign w:val="center"/>
            <w:hideMark/>
          </w:tcPr>
          <w:p w14:paraId="2449C0A9"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tc>
        <w:tc>
          <w:tcPr>
            <w:tcW w:w="1080" w:type="dxa"/>
            <w:shd w:val="clear" w:color="auto" w:fill="auto"/>
            <w:textDirection w:val="btLr"/>
            <w:vAlign w:val="center"/>
            <w:hideMark/>
          </w:tcPr>
          <w:p w14:paraId="3C70C66C"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Наличие на официально 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1525" w:type="dxa"/>
            <w:shd w:val="clear" w:color="auto" w:fill="auto"/>
            <w:textDirection w:val="btLr"/>
            <w:vAlign w:val="center"/>
            <w:hideMark/>
          </w:tcPr>
          <w:p w14:paraId="4D78EB76"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tc>
        <w:tc>
          <w:tcPr>
            <w:tcW w:w="876" w:type="dxa"/>
            <w:shd w:val="clear" w:color="auto" w:fill="auto"/>
            <w:textDirection w:val="btLr"/>
            <w:vAlign w:val="center"/>
            <w:hideMark/>
          </w:tcPr>
          <w:p w14:paraId="32EDD99F"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Значение рейтинга</w:t>
            </w:r>
            <w:r w:rsidR="00240829" w:rsidRPr="008B60B5">
              <w:rPr>
                <w:rFonts w:ascii="Times New Roman" w:eastAsia="Times New Roman" w:hAnsi="Times New Roman" w:cs="Times New Roman"/>
                <w:color w:val="000000"/>
                <w:sz w:val="24"/>
                <w:szCs w:val="24"/>
                <w:lang w:eastAsia="ru-RU"/>
              </w:rPr>
              <w:t xml:space="preserve"> по </w:t>
            </w:r>
            <w:r w:rsidR="005C30CB" w:rsidRPr="008B60B5">
              <w:rPr>
                <w:rFonts w:ascii="Times New Roman" w:eastAsia="Times New Roman" w:hAnsi="Times New Roman" w:cs="Times New Roman"/>
                <w:color w:val="000000"/>
                <w:sz w:val="24"/>
                <w:szCs w:val="24"/>
                <w:lang w:eastAsia="ru-RU"/>
              </w:rPr>
              <w:t>критерию</w:t>
            </w:r>
            <w:r w:rsidR="00240829" w:rsidRPr="008B60B5">
              <w:rPr>
                <w:rFonts w:ascii="Times New Roman" w:eastAsia="Times New Roman" w:hAnsi="Times New Roman" w:cs="Times New Roman"/>
                <w:color w:val="000000"/>
                <w:sz w:val="24"/>
                <w:szCs w:val="24"/>
                <w:lang w:eastAsia="ru-RU"/>
              </w:rPr>
              <w:t xml:space="preserve"> Открытость и доступность информации об организации социальной сферы</w:t>
            </w:r>
          </w:p>
        </w:tc>
      </w:tr>
      <w:tr w:rsidR="009F2CDB" w:rsidRPr="008B60B5" w14:paraId="45DE7EC4" w14:textId="77777777" w:rsidTr="004D001C">
        <w:trPr>
          <w:trHeight w:val="315"/>
        </w:trPr>
        <w:tc>
          <w:tcPr>
            <w:tcW w:w="709" w:type="dxa"/>
            <w:shd w:val="clear" w:color="auto" w:fill="auto"/>
            <w:noWrap/>
            <w:vAlign w:val="center"/>
            <w:hideMark/>
          </w:tcPr>
          <w:p w14:paraId="6405578A"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111" w:type="dxa"/>
            <w:shd w:val="clear" w:color="auto" w:fill="auto"/>
            <w:vAlign w:val="center"/>
            <w:hideMark/>
          </w:tcPr>
          <w:p w14:paraId="3BFC4404"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vAlign w:val="center"/>
            <w:hideMark/>
          </w:tcPr>
          <w:p w14:paraId="57CA2318"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vAlign w:val="center"/>
            <w:hideMark/>
          </w:tcPr>
          <w:p w14:paraId="00B1412A"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vAlign w:val="center"/>
            <w:hideMark/>
          </w:tcPr>
          <w:p w14:paraId="2B1D9BE3"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vAlign w:val="center"/>
            <w:hideMark/>
          </w:tcPr>
          <w:p w14:paraId="29F20CB7" w14:textId="77777777" w:rsidR="009F2CDB" w:rsidRPr="008B60B5" w:rsidRDefault="009F2CDB"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r>
      <w:tr w:rsidR="004F1503" w:rsidRPr="008B60B5" w14:paraId="2ECBBAD9" w14:textId="77777777" w:rsidTr="00606AC2">
        <w:trPr>
          <w:trHeight w:val="315"/>
        </w:trPr>
        <w:tc>
          <w:tcPr>
            <w:tcW w:w="709" w:type="dxa"/>
            <w:shd w:val="clear" w:color="auto" w:fill="auto"/>
            <w:noWrap/>
            <w:vAlign w:val="center"/>
            <w:hideMark/>
          </w:tcPr>
          <w:p w14:paraId="03B202D4" w14:textId="1C2F8472"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w:t>
            </w:r>
          </w:p>
        </w:tc>
        <w:tc>
          <w:tcPr>
            <w:tcW w:w="4111" w:type="dxa"/>
            <w:shd w:val="clear" w:color="auto" w:fill="auto"/>
            <w:noWrap/>
            <w:vAlign w:val="bottom"/>
            <w:hideMark/>
          </w:tcPr>
          <w:p w14:paraId="27BD1830" w14:textId="77777777" w:rsidR="004F1503" w:rsidRDefault="004F1503"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бюджетное учреждение социального обслуживания Центр помощи детям, оставшимся без попечения родителей, Агаповского </w:t>
            </w:r>
            <w:r w:rsidRPr="008B60B5">
              <w:rPr>
                <w:rFonts w:ascii="Times New Roman" w:hAnsi="Times New Roman" w:cs="Times New Roman"/>
                <w:color w:val="000000"/>
                <w:sz w:val="24"/>
                <w:szCs w:val="24"/>
              </w:rPr>
              <w:lastRenderedPageBreak/>
              <w:t>муниципального района</w:t>
            </w:r>
          </w:p>
          <w:p w14:paraId="66F85F0D" w14:textId="3F5E8264"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hideMark/>
          </w:tcPr>
          <w:p w14:paraId="61636C1C" w14:textId="05F2DC6F"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hideMark/>
          </w:tcPr>
          <w:p w14:paraId="3E3747B6" w14:textId="69E2BA48"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hideMark/>
          </w:tcPr>
          <w:p w14:paraId="69C6ED47" w14:textId="466A4E98"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hideMark/>
          </w:tcPr>
          <w:p w14:paraId="0F89A6AC" w14:textId="3935BDA3"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11F61629" w14:textId="77777777" w:rsidTr="00B70F9B">
        <w:trPr>
          <w:trHeight w:val="315"/>
        </w:trPr>
        <w:tc>
          <w:tcPr>
            <w:tcW w:w="709" w:type="dxa"/>
            <w:shd w:val="clear" w:color="auto" w:fill="auto"/>
            <w:noWrap/>
            <w:vAlign w:val="center"/>
          </w:tcPr>
          <w:p w14:paraId="04213D7E" w14:textId="72CC0D6A"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0A40B08A" w14:textId="192BA215"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6EC16696" w14:textId="39F5CA2F"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0C897B23" w14:textId="255A3CA6"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11459DE6" w14:textId="11D58267"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36C72C2A" w14:textId="46F85194"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4F1503" w:rsidRPr="008B60B5" w14:paraId="73EFFF83" w14:textId="77777777" w:rsidTr="00606AC2">
        <w:trPr>
          <w:trHeight w:val="315"/>
        </w:trPr>
        <w:tc>
          <w:tcPr>
            <w:tcW w:w="709" w:type="dxa"/>
            <w:shd w:val="clear" w:color="auto" w:fill="auto"/>
            <w:noWrap/>
            <w:vAlign w:val="center"/>
            <w:hideMark/>
          </w:tcPr>
          <w:p w14:paraId="58CBF0AB" w14:textId="6EBA1A2C"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4111" w:type="dxa"/>
            <w:shd w:val="clear" w:color="auto" w:fill="auto"/>
            <w:noWrap/>
            <w:vAlign w:val="bottom"/>
            <w:hideMark/>
          </w:tcPr>
          <w:p w14:paraId="0AF77FED" w14:textId="66DF8034" w:rsidR="000D4287" w:rsidRPr="008B60B5" w:rsidRDefault="004F1503"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1080" w:type="dxa"/>
            <w:shd w:val="clear" w:color="auto" w:fill="auto"/>
            <w:noWrap/>
            <w:vAlign w:val="bottom"/>
            <w:hideMark/>
          </w:tcPr>
          <w:p w14:paraId="53F34EF5" w14:textId="67E897D1"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hideMark/>
          </w:tcPr>
          <w:p w14:paraId="3828FF1F" w14:textId="01633FD7"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hideMark/>
          </w:tcPr>
          <w:p w14:paraId="17D0143E" w14:textId="03F6AE19"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hideMark/>
          </w:tcPr>
          <w:p w14:paraId="24A5490B" w14:textId="6D99AE37" w:rsidR="004F1503" w:rsidRPr="008B60B5" w:rsidRDefault="004F1503"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4F1503" w:rsidRPr="008B60B5" w14:paraId="162BEA54" w14:textId="77777777" w:rsidTr="00606AC2">
        <w:trPr>
          <w:trHeight w:val="315"/>
        </w:trPr>
        <w:tc>
          <w:tcPr>
            <w:tcW w:w="709" w:type="dxa"/>
            <w:shd w:val="clear" w:color="auto" w:fill="auto"/>
            <w:noWrap/>
            <w:vAlign w:val="center"/>
          </w:tcPr>
          <w:p w14:paraId="592A4098" w14:textId="1986CD8B" w:rsidR="004F1503" w:rsidRPr="008B60B5" w:rsidRDefault="004F1503"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w:t>
            </w:r>
          </w:p>
        </w:tc>
        <w:tc>
          <w:tcPr>
            <w:tcW w:w="4111" w:type="dxa"/>
            <w:shd w:val="clear" w:color="auto" w:fill="auto"/>
            <w:noWrap/>
            <w:vAlign w:val="bottom"/>
          </w:tcPr>
          <w:p w14:paraId="44FCF8BC" w14:textId="3B263C25" w:rsidR="003D1501" w:rsidRPr="008B60B5" w:rsidRDefault="004F1503"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1080" w:type="dxa"/>
            <w:shd w:val="clear" w:color="auto" w:fill="auto"/>
            <w:noWrap/>
            <w:vAlign w:val="bottom"/>
          </w:tcPr>
          <w:p w14:paraId="37DF2541" w14:textId="528D8518" w:rsidR="004F1503" w:rsidRPr="008B60B5" w:rsidRDefault="004F1503"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6A50A1B" w14:textId="68C63193" w:rsidR="004F1503" w:rsidRPr="008B60B5" w:rsidRDefault="004F1503"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48158F9" w14:textId="4D88FD4D" w:rsidR="004F1503" w:rsidRPr="008B60B5" w:rsidRDefault="004F1503"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13EED8B" w14:textId="585F35BE" w:rsidR="004F1503" w:rsidRPr="008B60B5" w:rsidRDefault="004F1503"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0D4287" w:rsidRPr="008B60B5" w14:paraId="02CD0503" w14:textId="77777777" w:rsidTr="00606AC2">
        <w:trPr>
          <w:trHeight w:val="315"/>
        </w:trPr>
        <w:tc>
          <w:tcPr>
            <w:tcW w:w="709" w:type="dxa"/>
            <w:shd w:val="clear" w:color="auto" w:fill="auto"/>
            <w:noWrap/>
            <w:vAlign w:val="center"/>
            <w:hideMark/>
          </w:tcPr>
          <w:p w14:paraId="2DC963AC" w14:textId="51423E7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4111" w:type="dxa"/>
            <w:shd w:val="clear" w:color="auto" w:fill="auto"/>
            <w:noWrap/>
            <w:vAlign w:val="bottom"/>
            <w:hideMark/>
          </w:tcPr>
          <w:p w14:paraId="22017815" w14:textId="53BFB123"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1080" w:type="dxa"/>
            <w:shd w:val="clear" w:color="auto" w:fill="auto"/>
            <w:noWrap/>
            <w:vAlign w:val="bottom"/>
            <w:hideMark/>
          </w:tcPr>
          <w:p w14:paraId="2D6872C1" w14:textId="7756E00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hideMark/>
          </w:tcPr>
          <w:p w14:paraId="1B0727A3" w14:textId="0A06C75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hideMark/>
          </w:tcPr>
          <w:p w14:paraId="7C8863AA" w14:textId="2152A12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hideMark/>
          </w:tcPr>
          <w:p w14:paraId="17646D97" w14:textId="17C3CB4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3B89A5D" w14:textId="77777777" w:rsidTr="00606AC2">
        <w:trPr>
          <w:trHeight w:val="315"/>
        </w:trPr>
        <w:tc>
          <w:tcPr>
            <w:tcW w:w="709" w:type="dxa"/>
            <w:shd w:val="clear" w:color="auto" w:fill="auto"/>
            <w:noWrap/>
            <w:vAlign w:val="center"/>
          </w:tcPr>
          <w:p w14:paraId="0E45FEB0" w14:textId="5E2D1F9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4111" w:type="dxa"/>
            <w:shd w:val="clear" w:color="auto" w:fill="auto"/>
            <w:noWrap/>
            <w:vAlign w:val="bottom"/>
          </w:tcPr>
          <w:p w14:paraId="2E485B11" w14:textId="78C0A184"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1080" w:type="dxa"/>
            <w:shd w:val="clear" w:color="auto" w:fill="auto"/>
            <w:noWrap/>
            <w:vAlign w:val="bottom"/>
          </w:tcPr>
          <w:p w14:paraId="28DA5D57" w14:textId="75A2057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C3B94FE" w14:textId="5C0186A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4CFAB90" w14:textId="66D6D86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5DF5A49A" w14:textId="0E937E1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9B568AC" w14:textId="77777777" w:rsidTr="00606AC2">
        <w:trPr>
          <w:trHeight w:val="315"/>
        </w:trPr>
        <w:tc>
          <w:tcPr>
            <w:tcW w:w="709" w:type="dxa"/>
            <w:shd w:val="clear" w:color="auto" w:fill="auto"/>
            <w:noWrap/>
            <w:vAlign w:val="center"/>
            <w:hideMark/>
          </w:tcPr>
          <w:p w14:paraId="4C06A346" w14:textId="03905D5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4111" w:type="dxa"/>
            <w:shd w:val="clear" w:color="auto" w:fill="auto"/>
            <w:noWrap/>
            <w:vAlign w:val="bottom"/>
            <w:hideMark/>
          </w:tcPr>
          <w:p w14:paraId="35B284D4" w14:textId="4B59DDED"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1080" w:type="dxa"/>
            <w:shd w:val="clear" w:color="auto" w:fill="auto"/>
            <w:noWrap/>
            <w:vAlign w:val="bottom"/>
            <w:hideMark/>
          </w:tcPr>
          <w:p w14:paraId="1C9E8F09" w14:textId="0C5F6CD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hideMark/>
          </w:tcPr>
          <w:p w14:paraId="09E213D4" w14:textId="6FEDBBD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hideMark/>
          </w:tcPr>
          <w:p w14:paraId="411F7166" w14:textId="73AD532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hideMark/>
          </w:tcPr>
          <w:p w14:paraId="6E4E3789" w14:textId="0ABE840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5C438AB1" w14:textId="77777777" w:rsidTr="00606AC2">
        <w:trPr>
          <w:trHeight w:val="315"/>
        </w:trPr>
        <w:tc>
          <w:tcPr>
            <w:tcW w:w="709" w:type="dxa"/>
            <w:shd w:val="clear" w:color="auto" w:fill="auto"/>
            <w:noWrap/>
            <w:vAlign w:val="center"/>
          </w:tcPr>
          <w:p w14:paraId="4F7D6986" w14:textId="021C777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4111" w:type="dxa"/>
            <w:shd w:val="clear" w:color="auto" w:fill="auto"/>
            <w:noWrap/>
            <w:vAlign w:val="bottom"/>
          </w:tcPr>
          <w:p w14:paraId="194607C2" w14:textId="74F78DD5"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1080" w:type="dxa"/>
            <w:shd w:val="clear" w:color="auto" w:fill="auto"/>
            <w:noWrap/>
            <w:vAlign w:val="bottom"/>
          </w:tcPr>
          <w:p w14:paraId="2EA45B4B" w14:textId="70D604F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24F2076" w14:textId="2861D2F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09D555D" w14:textId="7B3C9C5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EE0AC6D" w14:textId="504AD16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37BB58E" w14:textId="77777777" w:rsidTr="00606AC2">
        <w:trPr>
          <w:trHeight w:val="315"/>
        </w:trPr>
        <w:tc>
          <w:tcPr>
            <w:tcW w:w="709" w:type="dxa"/>
            <w:shd w:val="clear" w:color="auto" w:fill="auto"/>
            <w:noWrap/>
            <w:vAlign w:val="center"/>
          </w:tcPr>
          <w:p w14:paraId="39A29965" w14:textId="7354703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c>
          <w:tcPr>
            <w:tcW w:w="4111" w:type="dxa"/>
            <w:shd w:val="clear" w:color="auto" w:fill="auto"/>
            <w:noWrap/>
            <w:vAlign w:val="bottom"/>
          </w:tcPr>
          <w:p w14:paraId="2DE39ABF" w14:textId="53FADE57"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1080" w:type="dxa"/>
            <w:shd w:val="clear" w:color="auto" w:fill="auto"/>
            <w:noWrap/>
            <w:vAlign w:val="bottom"/>
          </w:tcPr>
          <w:p w14:paraId="0FB4702D" w14:textId="1699639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18401936" w14:textId="2DC50A4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E13DC32" w14:textId="63BEB94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AF3511E" w14:textId="7B82EE8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6C3B466C" w14:textId="77777777" w:rsidTr="00606AC2">
        <w:trPr>
          <w:trHeight w:val="315"/>
        </w:trPr>
        <w:tc>
          <w:tcPr>
            <w:tcW w:w="709" w:type="dxa"/>
            <w:shd w:val="clear" w:color="auto" w:fill="auto"/>
            <w:noWrap/>
            <w:vAlign w:val="center"/>
          </w:tcPr>
          <w:p w14:paraId="1362D186" w14:textId="193C27C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w:t>
            </w:r>
          </w:p>
        </w:tc>
        <w:tc>
          <w:tcPr>
            <w:tcW w:w="4111" w:type="dxa"/>
            <w:shd w:val="clear" w:color="auto" w:fill="auto"/>
            <w:noWrap/>
            <w:vAlign w:val="bottom"/>
          </w:tcPr>
          <w:p w14:paraId="510CB3F5" w14:textId="43DC726C"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1080" w:type="dxa"/>
            <w:shd w:val="clear" w:color="auto" w:fill="auto"/>
            <w:noWrap/>
            <w:vAlign w:val="bottom"/>
          </w:tcPr>
          <w:p w14:paraId="6F609345" w14:textId="58F25FE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66FEB307" w14:textId="56416C5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54270236" w14:textId="5DEDBF2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78CB651" w14:textId="2A0CC36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5A5C22AF" w14:textId="77777777" w:rsidTr="00606AC2">
        <w:trPr>
          <w:trHeight w:val="315"/>
        </w:trPr>
        <w:tc>
          <w:tcPr>
            <w:tcW w:w="709" w:type="dxa"/>
            <w:shd w:val="clear" w:color="auto" w:fill="auto"/>
            <w:noWrap/>
            <w:vAlign w:val="center"/>
          </w:tcPr>
          <w:p w14:paraId="24F37CC1" w14:textId="6B8E11B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w:t>
            </w:r>
          </w:p>
        </w:tc>
        <w:tc>
          <w:tcPr>
            <w:tcW w:w="4111" w:type="dxa"/>
            <w:shd w:val="clear" w:color="auto" w:fill="auto"/>
            <w:noWrap/>
            <w:vAlign w:val="bottom"/>
          </w:tcPr>
          <w:p w14:paraId="2C05C2D1" w14:textId="1A22D11C"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казенное учреждение «Центр помощи детям, оставшимся без попечения </w:t>
            </w:r>
            <w:r w:rsidRPr="008B60B5">
              <w:rPr>
                <w:rFonts w:ascii="Times New Roman" w:hAnsi="Times New Roman" w:cs="Times New Roman"/>
                <w:color w:val="000000"/>
                <w:sz w:val="24"/>
                <w:szCs w:val="24"/>
              </w:rPr>
              <w:lastRenderedPageBreak/>
              <w:t>родителей» Карабашского городского округа</w:t>
            </w:r>
          </w:p>
        </w:tc>
        <w:tc>
          <w:tcPr>
            <w:tcW w:w="1080" w:type="dxa"/>
            <w:shd w:val="clear" w:color="auto" w:fill="auto"/>
            <w:noWrap/>
            <w:vAlign w:val="bottom"/>
          </w:tcPr>
          <w:p w14:paraId="740FA96F" w14:textId="1B3A785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tcPr>
          <w:p w14:paraId="17E3FB8A" w14:textId="7599CE8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2035AC7C" w14:textId="68E0322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626D23C" w14:textId="4F6C02C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64903219" w14:textId="77777777" w:rsidTr="00B70F9B">
        <w:trPr>
          <w:trHeight w:val="315"/>
        </w:trPr>
        <w:tc>
          <w:tcPr>
            <w:tcW w:w="709" w:type="dxa"/>
            <w:shd w:val="clear" w:color="auto" w:fill="auto"/>
            <w:noWrap/>
            <w:vAlign w:val="center"/>
          </w:tcPr>
          <w:p w14:paraId="4C7D0CB4" w14:textId="20BE49C3"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745D43D5" w14:textId="3F2071B1"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3900388B" w14:textId="5AB66173" w:rsidR="00E13416" w:rsidRPr="008B60B5" w:rsidRDefault="00E13416" w:rsidP="00E13416">
            <w:pPr>
              <w:adjustRightInd w:val="0"/>
              <w:snapToGrid w:val="0"/>
              <w:spacing w:after="0"/>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5885F134" w14:textId="21C563ED" w:rsidR="00E13416" w:rsidRPr="008B60B5" w:rsidRDefault="00E13416" w:rsidP="00E13416">
            <w:pPr>
              <w:adjustRightInd w:val="0"/>
              <w:snapToGrid w:val="0"/>
              <w:spacing w:after="0"/>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25834763" w14:textId="2C974B33" w:rsidR="00E13416" w:rsidRPr="008B60B5" w:rsidRDefault="00E13416" w:rsidP="00E13416">
            <w:pPr>
              <w:adjustRightInd w:val="0"/>
              <w:snapToGrid w:val="0"/>
              <w:spacing w:after="0"/>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38565F3B" w14:textId="432C9DAC" w:rsidR="00E13416" w:rsidRPr="008B60B5" w:rsidRDefault="00E13416" w:rsidP="00E13416">
            <w:pPr>
              <w:adjustRightInd w:val="0"/>
              <w:snapToGrid w:val="0"/>
              <w:spacing w:after="0"/>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r>
      <w:tr w:rsidR="000D4287" w:rsidRPr="008B60B5" w14:paraId="77907332" w14:textId="77777777" w:rsidTr="00606AC2">
        <w:trPr>
          <w:trHeight w:val="315"/>
        </w:trPr>
        <w:tc>
          <w:tcPr>
            <w:tcW w:w="709" w:type="dxa"/>
            <w:shd w:val="clear" w:color="auto" w:fill="auto"/>
            <w:noWrap/>
            <w:vAlign w:val="center"/>
          </w:tcPr>
          <w:p w14:paraId="393BB1B3" w14:textId="70D9B75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11</w:t>
            </w:r>
          </w:p>
        </w:tc>
        <w:tc>
          <w:tcPr>
            <w:tcW w:w="4111" w:type="dxa"/>
            <w:shd w:val="clear" w:color="auto" w:fill="auto"/>
            <w:noWrap/>
            <w:vAlign w:val="bottom"/>
          </w:tcPr>
          <w:p w14:paraId="421D0541" w14:textId="4DB3D448"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1080" w:type="dxa"/>
            <w:shd w:val="clear" w:color="auto" w:fill="auto"/>
            <w:noWrap/>
            <w:vAlign w:val="bottom"/>
          </w:tcPr>
          <w:p w14:paraId="6E5F77A9" w14:textId="67462C9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1080" w:type="dxa"/>
            <w:shd w:val="clear" w:color="auto" w:fill="auto"/>
            <w:noWrap/>
            <w:vAlign w:val="bottom"/>
          </w:tcPr>
          <w:p w14:paraId="5F7E818F" w14:textId="6A8C061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1525" w:type="dxa"/>
            <w:shd w:val="clear" w:color="auto" w:fill="auto"/>
            <w:noWrap/>
            <w:vAlign w:val="bottom"/>
          </w:tcPr>
          <w:p w14:paraId="133D2BD6" w14:textId="1095573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76" w:type="dxa"/>
            <w:shd w:val="clear" w:color="auto" w:fill="auto"/>
            <w:noWrap/>
            <w:vAlign w:val="bottom"/>
          </w:tcPr>
          <w:p w14:paraId="2CC75EE6" w14:textId="4123C65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r>
      <w:tr w:rsidR="000D4287" w:rsidRPr="008B60B5" w14:paraId="69A16EB6" w14:textId="77777777" w:rsidTr="00606AC2">
        <w:trPr>
          <w:trHeight w:val="315"/>
        </w:trPr>
        <w:tc>
          <w:tcPr>
            <w:tcW w:w="709" w:type="dxa"/>
            <w:shd w:val="clear" w:color="auto" w:fill="auto"/>
            <w:noWrap/>
            <w:vAlign w:val="center"/>
          </w:tcPr>
          <w:p w14:paraId="25AE80F6" w14:textId="1C7CD95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12</w:t>
            </w:r>
          </w:p>
        </w:tc>
        <w:tc>
          <w:tcPr>
            <w:tcW w:w="4111" w:type="dxa"/>
            <w:shd w:val="clear" w:color="auto" w:fill="auto"/>
            <w:noWrap/>
            <w:vAlign w:val="bottom"/>
          </w:tcPr>
          <w:p w14:paraId="329631E3" w14:textId="7DE14CE8"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1080" w:type="dxa"/>
            <w:shd w:val="clear" w:color="auto" w:fill="auto"/>
            <w:noWrap/>
            <w:vAlign w:val="bottom"/>
          </w:tcPr>
          <w:p w14:paraId="4704A71C" w14:textId="6FA99CC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188BA841" w14:textId="19ED257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0C2793D" w14:textId="6CA0C11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FB1F8C4" w14:textId="3DFA46C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C432A81" w14:textId="77777777" w:rsidTr="00606AC2">
        <w:trPr>
          <w:trHeight w:val="315"/>
        </w:trPr>
        <w:tc>
          <w:tcPr>
            <w:tcW w:w="709" w:type="dxa"/>
            <w:shd w:val="clear" w:color="auto" w:fill="auto"/>
            <w:noWrap/>
            <w:vAlign w:val="center"/>
          </w:tcPr>
          <w:p w14:paraId="394424C0" w14:textId="7C56F19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13</w:t>
            </w:r>
          </w:p>
        </w:tc>
        <w:tc>
          <w:tcPr>
            <w:tcW w:w="4111" w:type="dxa"/>
            <w:shd w:val="clear" w:color="auto" w:fill="auto"/>
            <w:noWrap/>
            <w:vAlign w:val="bottom"/>
          </w:tcPr>
          <w:p w14:paraId="0642AF06" w14:textId="20650E13"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1080" w:type="dxa"/>
            <w:shd w:val="clear" w:color="auto" w:fill="auto"/>
            <w:noWrap/>
            <w:vAlign w:val="bottom"/>
          </w:tcPr>
          <w:p w14:paraId="4741216B" w14:textId="3CCF628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28ABCE1B" w14:textId="7290AC4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20E992E" w14:textId="14C3615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65175C77" w14:textId="30F763B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73AD522E" w14:textId="77777777" w:rsidTr="00606AC2">
        <w:trPr>
          <w:trHeight w:val="315"/>
        </w:trPr>
        <w:tc>
          <w:tcPr>
            <w:tcW w:w="709" w:type="dxa"/>
            <w:shd w:val="clear" w:color="auto" w:fill="auto"/>
            <w:noWrap/>
            <w:vAlign w:val="center"/>
          </w:tcPr>
          <w:p w14:paraId="22691A1E" w14:textId="4A95DC3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14</w:t>
            </w:r>
          </w:p>
        </w:tc>
        <w:tc>
          <w:tcPr>
            <w:tcW w:w="4111" w:type="dxa"/>
            <w:shd w:val="clear" w:color="auto" w:fill="auto"/>
            <w:noWrap/>
            <w:vAlign w:val="bottom"/>
          </w:tcPr>
          <w:p w14:paraId="351BC4F8" w14:textId="4E82B5AB"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w:t>
            </w:r>
            <w:r w:rsidR="00D83DD7">
              <w:rPr>
                <w:rFonts w:ascii="Times New Roman" w:hAnsi="Times New Roman" w:cs="Times New Roman"/>
                <w:color w:val="000000"/>
                <w:sz w:val="24"/>
                <w:szCs w:val="24"/>
              </w:rPr>
              <w:t>зильского муниципального района</w:t>
            </w:r>
          </w:p>
        </w:tc>
        <w:tc>
          <w:tcPr>
            <w:tcW w:w="1080" w:type="dxa"/>
            <w:shd w:val="clear" w:color="auto" w:fill="auto"/>
            <w:noWrap/>
            <w:vAlign w:val="bottom"/>
          </w:tcPr>
          <w:p w14:paraId="0560304B" w14:textId="0863236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6296AB0" w14:textId="294317B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DEEB9AF" w14:textId="6908919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1A561697" w14:textId="1F41E2F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C688AF1" w14:textId="77777777" w:rsidTr="00606AC2">
        <w:trPr>
          <w:trHeight w:val="315"/>
        </w:trPr>
        <w:tc>
          <w:tcPr>
            <w:tcW w:w="709" w:type="dxa"/>
            <w:shd w:val="clear" w:color="auto" w:fill="auto"/>
            <w:noWrap/>
            <w:vAlign w:val="center"/>
          </w:tcPr>
          <w:p w14:paraId="04F0CF89" w14:textId="33FA9CE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15</w:t>
            </w:r>
          </w:p>
        </w:tc>
        <w:tc>
          <w:tcPr>
            <w:tcW w:w="4111" w:type="dxa"/>
            <w:shd w:val="clear" w:color="auto" w:fill="auto"/>
            <w:noWrap/>
            <w:vAlign w:val="bottom"/>
          </w:tcPr>
          <w:p w14:paraId="2556784A" w14:textId="03706ABE"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1080" w:type="dxa"/>
            <w:shd w:val="clear" w:color="auto" w:fill="auto"/>
            <w:noWrap/>
            <w:vAlign w:val="bottom"/>
          </w:tcPr>
          <w:p w14:paraId="0151673C" w14:textId="5BFD035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2AF20CB0" w14:textId="2F43AF6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22DD9601" w14:textId="6383D90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9D07014" w14:textId="7DF017B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041C694" w14:textId="77777777" w:rsidTr="00606AC2">
        <w:trPr>
          <w:trHeight w:val="315"/>
        </w:trPr>
        <w:tc>
          <w:tcPr>
            <w:tcW w:w="709" w:type="dxa"/>
            <w:shd w:val="clear" w:color="auto" w:fill="auto"/>
            <w:noWrap/>
            <w:vAlign w:val="center"/>
          </w:tcPr>
          <w:p w14:paraId="0485EFB2" w14:textId="65ED8B6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16</w:t>
            </w:r>
          </w:p>
        </w:tc>
        <w:tc>
          <w:tcPr>
            <w:tcW w:w="4111" w:type="dxa"/>
            <w:shd w:val="clear" w:color="auto" w:fill="auto"/>
            <w:noWrap/>
            <w:vAlign w:val="bottom"/>
          </w:tcPr>
          <w:p w14:paraId="21492488" w14:textId="714B10C2"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1080" w:type="dxa"/>
            <w:shd w:val="clear" w:color="auto" w:fill="auto"/>
            <w:noWrap/>
            <w:vAlign w:val="bottom"/>
          </w:tcPr>
          <w:p w14:paraId="0E0B36F9" w14:textId="02A7EF5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F489F75" w14:textId="1882D70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01A43C5" w14:textId="6B4D28B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AA67E23" w14:textId="318EC4E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3CAC0C2" w14:textId="77777777" w:rsidTr="00606AC2">
        <w:trPr>
          <w:trHeight w:val="315"/>
        </w:trPr>
        <w:tc>
          <w:tcPr>
            <w:tcW w:w="709" w:type="dxa"/>
            <w:shd w:val="clear" w:color="auto" w:fill="auto"/>
            <w:noWrap/>
            <w:vAlign w:val="center"/>
          </w:tcPr>
          <w:p w14:paraId="7A56FC0C" w14:textId="4C624A1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17</w:t>
            </w:r>
          </w:p>
        </w:tc>
        <w:tc>
          <w:tcPr>
            <w:tcW w:w="4111" w:type="dxa"/>
            <w:shd w:val="clear" w:color="auto" w:fill="auto"/>
            <w:noWrap/>
            <w:vAlign w:val="bottom"/>
          </w:tcPr>
          <w:p w14:paraId="76105E7A" w14:textId="28DD25CD"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1080" w:type="dxa"/>
            <w:shd w:val="clear" w:color="auto" w:fill="auto"/>
            <w:noWrap/>
            <w:vAlign w:val="bottom"/>
          </w:tcPr>
          <w:p w14:paraId="6D0573EA" w14:textId="63F3E39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53CD31E" w14:textId="3CD76D5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97BEA29" w14:textId="56E766A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1D2EC93" w14:textId="6AD119B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80ACE4B" w14:textId="77777777" w:rsidTr="00606AC2">
        <w:trPr>
          <w:trHeight w:val="315"/>
        </w:trPr>
        <w:tc>
          <w:tcPr>
            <w:tcW w:w="709" w:type="dxa"/>
            <w:shd w:val="clear" w:color="auto" w:fill="auto"/>
            <w:noWrap/>
            <w:vAlign w:val="center"/>
          </w:tcPr>
          <w:p w14:paraId="4FBCF6FA" w14:textId="78D1B04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18</w:t>
            </w:r>
          </w:p>
        </w:tc>
        <w:tc>
          <w:tcPr>
            <w:tcW w:w="4111" w:type="dxa"/>
            <w:shd w:val="clear" w:color="auto" w:fill="auto"/>
            <w:noWrap/>
            <w:vAlign w:val="bottom"/>
          </w:tcPr>
          <w:p w14:paraId="7BC96987"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p w14:paraId="1F5BC1EB" w14:textId="58E59D1E"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1E2B19D5" w14:textId="2439FD9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68AC276" w14:textId="21F2695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4533103" w14:textId="37DE990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68C1B94" w14:textId="385ABFA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FFA710C" w14:textId="77777777" w:rsidTr="00606AC2">
        <w:trPr>
          <w:trHeight w:val="315"/>
        </w:trPr>
        <w:tc>
          <w:tcPr>
            <w:tcW w:w="709" w:type="dxa"/>
            <w:shd w:val="clear" w:color="auto" w:fill="auto"/>
            <w:noWrap/>
            <w:vAlign w:val="center"/>
          </w:tcPr>
          <w:p w14:paraId="730DF2DB" w14:textId="7878773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19</w:t>
            </w:r>
          </w:p>
        </w:tc>
        <w:tc>
          <w:tcPr>
            <w:tcW w:w="4111" w:type="dxa"/>
            <w:shd w:val="clear" w:color="auto" w:fill="auto"/>
            <w:noWrap/>
            <w:vAlign w:val="bottom"/>
          </w:tcPr>
          <w:p w14:paraId="3953A4CA"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учреждение «Центр помощи детям, оставшимся без попечения родителей «Родник» </w:t>
            </w:r>
            <w:r w:rsidRPr="008B60B5">
              <w:rPr>
                <w:rFonts w:ascii="Times New Roman" w:hAnsi="Times New Roman" w:cs="Times New Roman"/>
                <w:color w:val="000000"/>
                <w:sz w:val="24"/>
                <w:szCs w:val="24"/>
              </w:rPr>
              <w:lastRenderedPageBreak/>
              <w:t>города Магнитогорска</w:t>
            </w:r>
          </w:p>
          <w:p w14:paraId="792AB7B6" w14:textId="330DF3ED"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76D6C091" w14:textId="1375680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tcPr>
          <w:p w14:paraId="27A679D5" w14:textId="0DB5869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389C9D4C" w14:textId="7D5B9DA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6B4B39EF" w14:textId="658514A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44052609" w14:textId="77777777" w:rsidTr="00B70F9B">
        <w:trPr>
          <w:trHeight w:val="315"/>
        </w:trPr>
        <w:tc>
          <w:tcPr>
            <w:tcW w:w="709" w:type="dxa"/>
            <w:shd w:val="clear" w:color="auto" w:fill="auto"/>
            <w:noWrap/>
            <w:vAlign w:val="center"/>
          </w:tcPr>
          <w:p w14:paraId="6124FDA4" w14:textId="7ED61A44"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63237822" w14:textId="76BA9ABC"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62C49E58" w14:textId="6FCF1E32"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2BFB88AF" w14:textId="77C666C3"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6BB77EEF" w14:textId="116137C3"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798D7D19" w14:textId="59A4DD20"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0D4287" w:rsidRPr="008B60B5" w14:paraId="31AAD438" w14:textId="77777777" w:rsidTr="00606AC2">
        <w:trPr>
          <w:trHeight w:val="315"/>
        </w:trPr>
        <w:tc>
          <w:tcPr>
            <w:tcW w:w="709" w:type="dxa"/>
            <w:shd w:val="clear" w:color="auto" w:fill="auto"/>
            <w:noWrap/>
            <w:vAlign w:val="center"/>
          </w:tcPr>
          <w:p w14:paraId="6D48F2AA" w14:textId="4774C46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20</w:t>
            </w:r>
          </w:p>
        </w:tc>
        <w:tc>
          <w:tcPr>
            <w:tcW w:w="4111" w:type="dxa"/>
            <w:shd w:val="clear" w:color="auto" w:fill="auto"/>
            <w:noWrap/>
            <w:vAlign w:val="bottom"/>
          </w:tcPr>
          <w:p w14:paraId="22924C5C" w14:textId="06A8DC87"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«Надежда» города Магнитогорска.</w:t>
            </w:r>
          </w:p>
        </w:tc>
        <w:tc>
          <w:tcPr>
            <w:tcW w:w="1080" w:type="dxa"/>
            <w:shd w:val="clear" w:color="auto" w:fill="auto"/>
            <w:noWrap/>
            <w:vAlign w:val="bottom"/>
          </w:tcPr>
          <w:p w14:paraId="61882EC6" w14:textId="6509B3D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0775B77" w14:textId="4C9D677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3DFCAF89" w14:textId="17B8D35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1E6E34D" w14:textId="43D5886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D2348A0" w14:textId="77777777" w:rsidTr="00606AC2">
        <w:trPr>
          <w:trHeight w:val="315"/>
        </w:trPr>
        <w:tc>
          <w:tcPr>
            <w:tcW w:w="709" w:type="dxa"/>
            <w:shd w:val="clear" w:color="auto" w:fill="auto"/>
            <w:noWrap/>
            <w:vAlign w:val="center"/>
          </w:tcPr>
          <w:p w14:paraId="09B2CE69" w14:textId="476C17F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21</w:t>
            </w:r>
          </w:p>
        </w:tc>
        <w:tc>
          <w:tcPr>
            <w:tcW w:w="4111" w:type="dxa"/>
            <w:shd w:val="clear" w:color="auto" w:fill="auto"/>
            <w:noWrap/>
            <w:vAlign w:val="bottom"/>
          </w:tcPr>
          <w:p w14:paraId="2BA55A3A" w14:textId="026C1A64"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1080" w:type="dxa"/>
            <w:shd w:val="clear" w:color="auto" w:fill="auto"/>
            <w:noWrap/>
            <w:vAlign w:val="bottom"/>
          </w:tcPr>
          <w:p w14:paraId="018332E0" w14:textId="2DF01A5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214359A6" w14:textId="32224EF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2FD2F778" w14:textId="37CF184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B6C847B" w14:textId="7A8234D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CAC88E1" w14:textId="77777777" w:rsidTr="00606AC2">
        <w:trPr>
          <w:trHeight w:val="315"/>
        </w:trPr>
        <w:tc>
          <w:tcPr>
            <w:tcW w:w="709" w:type="dxa"/>
            <w:shd w:val="clear" w:color="auto" w:fill="auto"/>
            <w:noWrap/>
            <w:vAlign w:val="center"/>
          </w:tcPr>
          <w:p w14:paraId="35132CDF" w14:textId="162C678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22</w:t>
            </w:r>
          </w:p>
        </w:tc>
        <w:tc>
          <w:tcPr>
            <w:tcW w:w="4111" w:type="dxa"/>
            <w:shd w:val="clear" w:color="auto" w:fill="auto"/>
            <w:noWrap/>
            <w:vAlign w:val="bottom"/>
          </w:tcPr>
          <w:p w14:paraId="3BAD402D" w14:textId="0E36EFF6" w:rsidR="00E11D25"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1080" w:type="dxa"/>
            <w:shd w:val="clear" w:color="auto" w:fill="auto"/>
            <w:noWrap/>
            <w:vAlign w:val="bottom"/>
          </w:tcPr>
          <w:p w14:paraId="0083DE09" w14:textId="30019C6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DE9B105" w14:textId="05341BB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938FE08" w14:textId="77AE118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A766FD1" w14:textId="1E20527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6CB3A45C" w14:textId="77777777" w:rsidTr="00606AC2">
        <w:trPr>
          <w:trHeight w:val="315"/>
        </w:trPr>
        <w:tc>
          <w:tcPr>
            <w:tcW w:w="709" w:type="dxa"/>
            <w:shd w:val="clear" w:color="auto" w:fill="auto"/>
            <w:noWrap/>
            <w:vAlign w:val="center"/>
          </w:tcPr>
          <w:p w14:paraId="6A79401A" w14:textId="14BC80A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23</w:t>
            </w:r>
          </w:p>
        </w:tc>
        <w:tc>
          <w:tcPr>
            <w:tcW w:w="4111" w:type="dxa"/>
            <w:shd w:val="clear" w:color="auto" w:fill="auto"/>
            <w:noWrap/>
            <w:vAlign w:val="bottom"/>
          </w:tcPr>
          <w:p w14:paraId="489D0C66" w14:textId="685BE067" w:rsidR="00E11D25"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1080" w:type="dxa"/>
            <w:shd w:val="clear" w:color="auto" w:fill="auto"/>
            <w:noWrap/>
            <w:vAlign w:val="bottom"/>
          </w:tcPr>
          <w:p w14:paraId="4BF16E8F" w14:textId="5C050DA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82B450F" w14:textId="61F0112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F051382" w14:textId="6D109B2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0CA51E0" w14:textId="32E71AC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5B112F2C" w14:textId="77777777" w:rsidTr="00606AC2">
        <w:trPr>
          <w:trHeight w:val="315"/>
        </w:trPr>
        <w:tc>
          <w:tcPr>
            <w:tcW w:w="709" w:type="dxa"/>
            <w:shd w:val="clear" w:color="auto" w:fill="auto"/>
            <w:noWrap/>
            <w:vAlign w:val="center"/>
          </w:tcPr>
          <w:p w14:paraId="560EB3B9" w14:textId="0DA3FA2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24</w:t>
            </w:r>
          </w:p>
        </w:tc>
        <w:tc>
          <w:tcPr>
            <w:tcW w:w="4111" w:type="dxa"/>
            <w:shd w:val="clear" w:color="auto" w:fill="auto"/>
            <w:noWrap/>
            <w:vAlign w:val="bottom"/>
          </w:tcPr>
          <w:p w14:paraId="0D1192B5" w14:textId="607F82C4" w:rsidR="003D1501"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1080" w:type="dxa"/>
            <w:shd w:val="clear" w:color="auto" w:fill="auto"/>
            <w:noWrap/>
            <w:vAlign w:val="bottom"/>
          </w:tcPr>
          <w:p w14:paraId="7635DCB4" w14:textId="6DCE367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B60D304" w14:textId="67456F9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C8BEA0A" w14:textId="0398B28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3E9E5434" w14:textId="393F8F6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8C1145A" w14:textId="77777777" w:rsidTr="00606AC2">
        <w:trPr>
          <w:trHeight w:val="315"/>
        </w:trPr>
        <w:tc>
          <w:tcPr>
            <w:tcW w:w="709" w:type="dxa"/>
            <w:shd w:val="clear" w:color="auto" w:fill="auto"/>
            <w:noWrap/>
            <w:vAlign w:val="center"/>
          </w:tcPr>
          <w:p w14:paraId="13F4BB07" w14:textId="5C2D799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25</w:t>
            </w:r>
          </w:p>
        </w:tc>
        <w:tc>
          <w:tcPr>
            <w:tcW w:w="4111" w:type="dxa"/>
            <w:shd w:val="clear" w:color="auto" w:fill="auto"/>
            <w:noWrap/>
            <w:vAlign w:val="bottom"/>
          </w:tcPr>
          <w:p w14:paraId="2EB7ACD9" w14:textId="476029CA"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1080" w:type="dxa"/>
            <w:shd w:val="clear" w:color="auto" w:fill="auto"/>
            <w:noWrap/>
            <w:vAlign w:val="bottom"/>
          </w:tcPr>
          <w:p w14:paraId="576EC83D" w14:textId="3F5FE4C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004A9F8" w14:textId="5930D52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5DF978D1" w14:textId="517892E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69CCF14" w14:textId="6751AB3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7FF66A4" w14:textId="77777777" w:rsidTr="00606AC2">
        <w:trPr>
          <w:trHeight w:val="315"/>
        </w:trPr>
        <w:tc>
          <w:tcPr>
            <w:tcW w:w="709" w:type="dxa"/>
            <w:shd w:val="clear" w:color="auto" w:fill="auto"/>
            <w:noWrap/>
            <w:vAlign w:val="center"/>
          </w:tcPr>
          <w:p w14:paraId="28EC7950" w14:textId="6A88DCF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26</w:t>
            </w:r>
          </w:p>
        </w:tc>
        <w:tc>
          <w:tcPr>
            <w:tcW w:w="4111" w:type="dxa"/>
            <w:shd w:val="clear" w:color="auto" w:fill="auto"/>
            <w:noWrap/>
            <w:vAlign w:val="bottom"/>
          </w:tcPr>
          <w:p w14:paraId="65CAFA05"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p w14:paraId="12F6CA7B" w14:textId="1B13E87E"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20C2910D" w14:textId="26F8A09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63435452" w14:textId="3978382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2906BB43" w14:textId="0F6ABE4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24ABB48" w14:textId="79CF05E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5252850" w14:textId="77777777" w:rsidTr="00606AC2">
        <w:trPr>
          <w:trHeight w:val="315"/>
        </w:trPr>
        <w:tc>
          <w:tcPr>
            <w:tcW w:w="709" w:type="dxa"/>
            <w:shd w:val="clear" w:color="auto" w:fill="auto"/>
            <w:noWrap/>
            <w:vAlign w:val="center"/>
          </w:tcPr>
          <w:p w14:paraId="3A2B2CF0" w14:textId="1F86EC4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27</w:t>
            </w:r>
          </w:p>
        </w:tc>
        <w:tc>
          <w:tcPr>
            <w:tcW w:w="4111" w:type="dxa"/>
            <w:shd w:val="clear" w:color="auto" w:fill="auto"/>
            <w:noWrap/>
            <w:vAlign w:val="bottom"/>
          </w:tcPr>
          <w:p w14:paraId="08114F17"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казённое учреждение социального обслуживания «Центр помощи детям, оставшимся без попечения родителей Снежинского городского округа </w:t>
            </w:r>
            <w:r w:rsidRPr="008B60B5">
              <w:rPr>
                <w:rFonts w:ascii="Times New Roman" w:hAnsi="Times New Roman" w:cs="Times New Roman"/>
                <w:color w:val="000000"/>
                <w:sz w:val="24"/>
                <w:szCs w:val="24"/>
              </w:rPr>
              <w:lastRenderedPageBreak/>
              <w:t>Челябинской области»</w:t>
            </w:r>
          </w:p>
          <w:p w14:paraId="2567D1F9" w14:textId="55F3E12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1AEF0EAF" w14:textId="4A64FF9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tcPr>
          <w:p w14:paraId="6012FF27" w14:textId="1D11220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53D3621E" w14:textId="7552F6C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6F6808C4" w14:textId="307235D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46F4FF00" w14:textId="77777777" w:rsidTr="00B70F9B">
        <w:trPr>
          <w:trHeight w:val="315"/>
        </w:trPr>
        <w:tc>
          <w:tcPr>
            <w:tcW w:w="709" w:type="dxa"/>
            <w:shd w:val="clear" w:color="auto" w:fill="auto"/>
            <w:noWrap/>
            <w:vAlign w:val="center"/>
          </w:tcPr>
          <w:p w14:paraId="5FEA2218" w14:textId="291D65FA"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342AD27A" w14:textId="67DDE915"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69D97167" w14:textId="4743AC7C"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55E06983" w14:textId="0A3CF36E"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1D3CB26A" w14:textId="5F538964"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3C954E98" w14:textId="22CAB7A4"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0D4287" w:rsidRPr="008B60B5" w14:paraId="7E2FD767" w14:textId="77777777" w:rsidTr="00606AC2">
        <w:trPr>
          <w:trHeight w:val="315"/>
        </w:trPr>
        <w:tc>
          <w:tcPr>
            <w:tcW w:w="709" w:type="dxa"/>
            <w:shd w:val="clear" w:color="auto" w:fill="auto"/>
            <w:noWrap/>
            <w:vAlign w:val="center"/>
          </w:tcPr>
          <w:p w14:paraId="737616A0" w14:textId="5A05DF6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28</w:t>
            </w:r>
          </w:p>
        </w:tc>
        <w:tc>
          <w:tcPr>
            <w:tcW w:w="4111" w:type="dxa"/>
            <w:shd w:val="clear" w:color="auto" w:fill="auto"/>
            <w:noWrap/>
            <w:vAlign w:val="bottom"/>
          </w:tcPr>
          <w:p w14:paraId="144EDDE1" w14:textId="3B011A7C"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1080" w:type="dxa"/>
            <w:shd w:val="clear" w:color="auto" w:fill="auto"/>
            <w:noWrap/>
            <w:vAlign w:val="bottom"/>
          </w:tcPr>
          <w:p w14:paraId="30A2CDFE" w14:textId="2A4512E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0C54729" w14:textId="2554CD1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5B47F172" w14:textId="4C6663D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2067E80" w14:textId="7B65901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59C4C78" w14:textId="77777777" w:rsidTr="00606AC2">
        <w:trPr>
          <w:trHeight w:val="315"/>
        </w:trPr>
        <w:tc>
          <w:tcPr>
            <w:tcW w:w="709" w:type="dxa"/>
            <w:shd w:val="clear" w:color="auto" w:fill="auto"/>
            <w:noWrap/>
            <w:vAlign w:val="center"/>
          </w:tcPr>
          <w:p w14:paraId="5870928D" w14:textId="26CF5E8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29</w:t>
            </w:r>
          </w:p>
        </w:tc>
        <w:tc>
          <w:tcPr>
            <w:tcW w:w="4111" w:type="dxa"/>
            <w:shd w:val="clear" w:color="auto" w:fill="auto"/>
            <w:noWrap/>
            <w:vAlign w:val="bottom"/>
          </w:tcPr>
          <w:p w14:paraId="71B2FD91" w14:textId="3EE7E367"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1080" w:type="dxa"/>
            <w:shd w:val="clear" w:color="auto" w:fill="auto"/>
            <w:noWrap/>
            <w:vAlign w:val="bottom"/>
          </w:tcPr>
          <w:p w14:paraId="7AB6956A" w14:textId="18BC451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98EF985" w14:textId="471B530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D074075" w14:textId="44AC4B1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6A407383" w14:textId="528B15C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01756DE" w14:textId="77777777" w:rsidTr="00606AC2">
        <w:trPr>
          <w:trHeight w:val="315"/>
        </w:trPr>
        <w:tc>
          <w:tcPr>
            <w:tcW w:w="709" w:type="dxa"/>
            <w:shd w:val="clear" w:color="auto" w:fill="auto"/>
            <w:noWrap/>
            <w:vAlign w:val="center"/>
          </w:tcPr>
          <w:p w14:paraId="6776161F" w14:textId="092BA4F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30</w:t>
            </w:r>
          </w:p>
        </w:tc>
        <w:tc>
          <w:tcPr>
            <w:tcW w:w="4111" w:type="dxa"/>
            <w:shd w:val="clear" w:color="auto" w:fill="auto"/>
            <w:noWrap/>
            <w:vAlign w:val="bottom"/>
          </w:tcPr>
          <w:p w14:paraId="383BA484" w14:textId="6F7A02FB"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1080" w:type="dxa"/>
            <w:shd w:val="clear" w:color="auto" w:fill="auto"/>
            <w:noWrap/>
            <w:vAlign w:val="bottom"/>
          </w:tcPr>
          <w:p w14:paraId="63231C17" w14:textId="1651D6E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4F98AC7" w14:textId="0AE7D2C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44DC7C4" w14:textId="49F0A19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36F56B04" w14:textId="3D1E258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C117DE3" w14:textId="77777777" w:rsidTr="00606AC2">
        <w:trPr>
          <w:trHeight w:val="315"/>
        </w:trPr>
        <w:tc>
          <w:tcPr>
            <w:tcW w:w="709" w:type="dxa"/>
            <w:shd w:val="clear" w:color="auto" w:fill="auto"/>
            <w:noWrap/>
            <w:vAlign w:val="center"/>
          </w:tcPr>
          <w:p w14:paraId="70A985D0" w14:textId="1104FDE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31</w:t>
            </w:r>
          </w:p>
        </w:tc>
        <w:tc>
          <w:tcPr>
            <w:tcW w:w="4111" w:type="dxa"/>
            <w:shd w:val="clear" w:color="auto" w:fill="auto"/>
            <w:noWrap/>
            <w:vAlign w:val="bottom"/>
          </w:tcPr>
          <w:p w14:paraId="327F7B1E" w14:textId="567263DA"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1080" w:type="dxa"/>
            <w:shd w:val="clear" w:color="auto" w:fill="auto"/>
            <w:noWrap/>
            <w:vAlign w:val="bottom"/>
          </w:tcPr>
          <w:p w14:paraId="5FA2FFCB" w14:textId="6D2DAC1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B3BFD0B" w14:textId="0EB2C0A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76750DC" w14:textId="305963C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195D4CC" w14:textId="1B471BB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661B6EC" w14:textId="77777777" w:rsidTr="00606AC2">
        <w:trPr>
          <w:trHeight w:val="315"/>
        </w:trPr>
        <w:tc>
          <w:tcPr>
            <w:tcW w:w="709" w:type="dxa"/>
            <w:shd w:val="clear" w:color="auto" w:fill="auto"/>
            <w:noWrap/>
            <w:vAlign w:val="center"/>
          </w:tcPr>
          <w:p w14:paraId="74E93061" w14:textId="583217D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32</w:t>
            </w:r>
          </w:p>
        </w:tc>
        <w:tc>
          <w:tcPr>
            <w:tcW w:w="4111" w:type="dxa"/>
            <w:shd w:val="clear" w:color="auto" w:fill="auto"/>
            <w:noWrap/>
            <w:vAlign w:val="bottom"/>
          </w:tcPr>
          <w:p w14:paraId="30F1DF11" w14:textId="22FBBF36"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tc>
        <w:tc>
          <w:tcPr>
            <w:tcW w:w="1080" w:type="dxa"/>
            <w:shd w:val="clear" w:color="auto" w:fill="auto"/>
            <w:noWrap/>
            <w:vAlign w:val="bottom"/>
          </w:tcPr>
          <w:p w14:paraId="4A076352" w14:textId="5E324BF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187A19F5" w14:textId="6381621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F428554" w14:textId="36F48C7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56019944" w14:textId="0579173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29919902" w14:textId="77777777" w:rsidTr="00606AC2">
        <w:trPr>
          <w:trHeight w:val="315"/>
        </w:trPr>
        <w:tc>
          <w:tcPr>
            <w:tcW w:w="709" w:type="dxa"/>
            <w:shd w:val="clear" w:color="auto" w:fill="auto"/>
            <w:noWrap/>
            <w:vAlign w:val="center"/>
          </w:tcPr>
          <w:p w14:paraId="53C8F734" w14:textId="7B589C4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33</w:t>
            </w:r>
          </w:p>
        </w:tc>
        <w:tc>
          <w:tcPr>
            <w:tcW w:w="4111" w:type="dxa"/>
            <w:shd w:val="clear" w:color="auto" w:fill="auto"/>
            <w:noWrap/>
            <w:vAlign w:val="bottom"/>
          </w:tcPr>
          <w:p w14:paraId="2888BD41"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p w14:paraId="5FC05AEF" w14:textId="55869ED9"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716D62E1" w14:textId="5D4A750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C774CB3" w14:textId="7B6639D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57C62559" w14:textId="3835D6E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6793BB9E" w14:textId="39F53CC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731A0071" w14:textId="77777777" w:rsidTr="00606AC2">
        <w:trPr>
          <w:trHeight w:val="315"/>
        </w:trPr>
        <w:tc>
          <w:tcPr>
            <w:tcW w:w="709" w:type="dxa"/>
            <w:shd w:val="clear" w:color="auto" w:fill="auto"/>
            <w:noWrap/>
            <w:vAlign w:val="center"/>
          </w:tcPr>
          <w:p w14:paraId="16451FBC" w14:textId="598726C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34</w:t>
            </w:r>
          </w:p>
        </w:tc>
        <w:tc>
          <w:tcPr>
            <w:tcW w:w="4111" w:type="dxa"/>
            <w:shd w:val="clear" w:color="auto" w:fill="auto"/>
            <w:noWrap/>
            <w:vAlign w:val="bottom"/>
          </w:tcPr>
          <w:p w14:paraId="4201AE40" w14:textId="77777777" w:rsidR="003D1501"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p w14:paraId="74DF1AFA" w14:textId="3BCCFC8E"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2E1AE50E" w14:textId="7EEE826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8D203DB" w14:textId="154C3A1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BEAC420" w14:textId="31F651E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872B1C0" w14:textId="116BC5C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2A97038B" w14:textId="77777777" w:rsidTr="00606AC2">
        <w:trPr>
          <w:trHeight w:val="315"/>
        </w:trPr>
        <w:tc>
          <w:tcPr>
            <w:tcW w:w="709" w:type="dxa"/>
            <w:shd w:val="clear" w:color="auto" w:fill="auto"/>
            <w:noWrap/>
            <w:vAlign w:val="center"/>
          </w:tcPr>
          <w:p w14:paraId="47CC12BA" w14:textId="558C67C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35</w:t>
            </w:r>
          </w:p>
        </w:tc>
        <w:tc>
          <w:tcPr>
            <w:tcW w:w="4111" w:type="dxa"/>
            <w:shd w:val="clear" w:color="auto" w:fill="auto"/>
            <w:noWrap/>
            <w:vAlign w:val="bottom"/>
          </w:tcPr>
          <w:p w14:paraId="09592429" w14:textId="77777777" w:rsidR="003D1501"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бюджетное учреждение города Челябинска «Центр помощи детям, оставшимся без попечения родителей, </w:t>
            </w:r>
            <w:r w:rsidRPr="008B60B5">
              <w:rPr>
                <w:rFonts w:ascii="Times New Roman" w:hAnsi="Times New Roman" w:cs="Times New Roman"/>
                <w:color w:val="000000"/>
                <w:sz w:val="24"/>
                <w:szCs w:val="24"/>
              </w:rPr>
              <w:lastRenderedPageBreak/>
              <w:t>«Гнёздышко»</w:t>
            </w:r>
          </w:p>
          <w:p w14:paraId="7AF746B4" w14:textId="239AEBEA"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7B605F1F" w14:textId="4A718FF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tcPr>
          <w:p w14:paraId="3B2E32A8" w14:textId="4E9ED16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65A1D63" w14:textId="3A1A338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A264E4E" w14:textId="53862A0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1A190DEB" w14:textId="77777777" w:rsidTr="00B70F9B">
        <w:trPr>
          <w:trHeight w:val="315"/>
        </w:trPr>
        <w:tc>
          <w:tcPr>
            <w:tcW w:w="709" w:type="dxa"/>
            <w:shd w:val="clear" w:color="auto" w:fill="auto"/>
            <w:noWrap/>
            <w:vAlign w:val="center"/>
          </w:tcPr>
          <w:p w14:paraId="455E7621" w14:textId="7FCDF16C"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53E69C0B" w14:textId="1AB3A5F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50FD2A7C" w14:textId="78F28D3B"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1B53C4BF" w14:textId="0C20F97D"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77AF83DD" w14:textId="680FD6FF"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2362A322" w14:textId="42B7E362"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0D4287" w:rsidRPr="008B60B5" w14:paraId="76BA59DF" w14:textId="77777777" w:rsidTr="00606AC2">
        <w:trPr>
          <w:trHeight w:val="315"/>
        </w:trPr>
        <w:tc>
          <w:tcPr>
            <w:tcW w:w="709" w:type="dxa"/>
            <w:shd w:val="clear" w:color="auto" w:fill="auto"/>
            <w:noWrap/>
            <w:vAlign w:val="center"/>
          </w:tcPr>
          <w:p w14:paraId="7CC88A79" w14:textId="55E2456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36</w:t>
            </w:r>
          </w:p>
        </w:tc>
        <w:tc>
          <w:tcPr>
            <w:tcW w:w="4111" w:type="dxa"/>
            <w:shd w:val="clear" w:color="auto" w:fill="auto"/>
            <w:noWrap/>
            <w:vAlign w:val="bottom"/>
          </w:tcPr>
          <w:p w14:paraId="34753C85" w14:textId="5848D65F" w:rsidR="000A2186"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1080" w:type="dxa"/>
            <w:shd w:val="clear" w:color="auto" w:fill="auto"/>
            <w:noWrap/>
            <w:vAlign w:val="bottom"/>
          </w:tcPr>
          <w:p w14:paraId="109F77D6" w14:textId="5E0B351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0C50516" w14:textId="17885EC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31610D9C" w14:textId="79441C9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353F3BC" w14:textId="1590710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50A76E71" w14:textId="77777777" w:rsidTr="00606AC2">
        <w:trPr>
          <w:trHeight w:val="315"/>
        </w:trPr>
        <w:tc>
          <w:tcPr>
            <w:tcW w:w="709" w:type="dxa"/>
            <w:shd w:val="clear" w:color="auto" w:fill="auto"/>
            <w:noWrap/>
            <w:vAlign w:val="center"/>
          </w:tcPr>
          <w:p w14:paraId="5D6A2644" w14:textId="5C4C39B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37</w:t>
            </w:r>
          </w:p>
        </w:tc>
        <w:tc>
          <w:tcPr>
            <w:tcW w:w="4111" w:type="dxa"/>
            <w:shd w:val="clear" w:color="auto" w:fill="auto"/>
            <w:noWrap/>
            <w:vAlign w:val="bottom"/>
          </w:tcPr>
          <w:p w14:paraId="4C4AD625" w14:textId="5EA93937"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1080" w:type="dxa"/>
            <w:shd w:val="clear" w:color="auto" w:fill="auto"/>
            <w:noWrap/>
            <w:vAlign w:val="bottom"/>
          </w:tcPr>
          <w:p w14:paraId="6E06224E" w14:textId="5C8B81F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C5EF482" w14:textId="369D01F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1D707E6" w14:textId="0E58C56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1156F952" w14:textId="5BBC097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0B0CB00" w14:textId="77777777" w:rsidTr="00606AC2">
        <w:trPr>
          <w:trHeight w:val="315"/>
        </w:trPr>
        <w:tc>
          <w:tcPr>
            <w:tcW w:w="709" w:type="dxa"/>
            <w:shd w:val="clear" w:color="auto" w:fill="auto"/>
            <w:noWrap/>
            <w:vAlign w:val="center"/>
          </w:tcPr>
          <w:p w14:paraId="35D015E9" w14:textId="6EA35DE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38</w:t>
            </w:r>
          </w:p>
        </w:tc>
        <w:tc>
          <w:tcPr>
            <w:tcW w:w="4111" w:type="dxa"/>
            <w:shd w:val="clear" w:color="auto" w:fill="auto"/>
            <w:noWrap/>
            <w:vAlign w:val="bottom"/>
          </w:tcPr>
          <w:p w14:paraId="0AE55082" w14:textId="57C36F98"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1080" w:type="dxa"/>
            <w:shd w:val="clear" w:color="auto" w:fill="auto"/>
            <w:noWrap/>
            <w:vAlign w:val="bottom"/>
          </w:tcPr>
          <w:p w14:paraId="1A4E3BEF" w14:textId="47032A5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65DF5D9" w14:textId="12F54AE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DAD5E40" w14:textId="159BBD2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1F057D9E" w14:textId="054BAC1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C0E861E" w14:textId="77777777" w:rsidTr="00606AC2">
        <w:trPr>
          <w:trHeight w:val="315"/>
        </w:trPr>
        <w:tc>
          <w:tcPr>
            <w:tcW w:w="709" w:type="dxa"/>
            <w:shd w:val="clear" w:color="auto" w:fill="auto"/>
            <w:noWrap/>
            <w:vAlign w:val="center"/>
          </w:tcPr>
          <w:p w14:paraId="7934D268" w14:textId="69B50B8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39</w:t>
            </w:r>
          </w:p>
        </w:tc>
        <w:tc>
          <w:tcPr>
            <w:tcW w:w="4111" w:type="dxa"/>
            <w:shd w:val="clear" w:color="auto" w:fill="auto"/>
            <w:noWrap/>
            <w:vAlign w:val="bottom"/>
          </w:tcPr>
          <w:p w14:paraId="7A78D1AB" w14:textId="35D07649"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1080" w:type="dxa"/>
            <w:shd w:val="clear" w:color="auto" w:fill="auto"/>
            <w:noWrap/>
            <w:vAlign w:val="bottom"/>
          </w:tcPr>
          <w:p w14:paraId="081090EC" w14:textId="2ACAF70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E9474B0" w14:textId="2052262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204D84AB" w14:textId="333D229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58E749FE" w14:textId="6E925AC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3EC59B1" w14:textId="77777777" w:rsidTr="00606AC2">
        <w:trPr>
          <w:trHeight w:val="315"/>
        </w:trPr>
        <w:tc>
          <w:tcPr>
            <w:tcW w:w="709" w:type="dxa"/>
            <w:shd w:val="clear" w:color="auto" w:fill="auto"/>
            <w:noWrap/>
            <w:vAlign w:val="center"/>
          </w:tcPr>
          <w:p w14:paraId="72B59D2D" w14:textId="3D23EF2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40</w:t>
            </w:r>
          </w:p>
        </w:tc>
        <w:tc>
          <w:tcPr>
            <w:tcW w:w="4111" w:type="dxa"/>
            <w:shd w:val="clear" w:color="auto" w:fill="auto"/>
            <w:noWrap/>
            <w:vAlign w:val="bottom"/>
          </w:tcPr>
          <w:p w14:paraId="6DDB3BFE"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p w14:paraId="3C5BB199" w14:textId="09F096F0"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24B903F0" w14:textId="75F21B9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68D8E15B" w14:textId="6C2A181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34A51B9" w14:textId="229F64F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352E151A" w14:textId="7E5D88B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55C02C8A" w14:textId="77777777" w:rsidTr="00606AC2">
        <w:trPr>
          <w:trHeight w:val="315"/>
        </w:trPr>
        <w:tc>
          <w:tcPr>
            <w:tcW w:w="709" w:type="dxa"/>
            <w:shd w:val="clear" w:color="auto" w:fill="auto"/>
            <w:noWrap/>
            <w:vAlign w:val="center"/>
          </w:tcPr>
          <w:p w14:paraId="547072FF" w14:textId="7BD8D79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41</w:t>
            </w:r>
          </w:p>
        </w:tc>
        <w:tc>
          <w:tcPr>
            <w:tcW w:w="4111" w:type="dxa"/>
            <w:shd w:val="clear" w:color="auto" w:fill="auto"/>
            <w:noWrap/>
            <w:vAlign w:val="bottom"/>
          </w:tcPr>
          <w:p w14:paraId="7A4025A1"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p w14:paraId="78F88616" w14:textId="69443F60"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713CF7F2" w14:textId="2C628BB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B00E5CA" w14:textId="63B8096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C7C5F5B" w14:textId="7412D51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A631241" w14:textId="442914E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687F61F0" w14:textId="77777777" w:rsidTr="00606AC2">
        <w:trPr>
          <w:trHeight w:val="315"/>
        </w:trPr>
        <w:tc>
          <w:tcPr>
            <w:tcW w:w="709" w:type="dxa"/>
            <w:shd w:val="clear" w:color="auto" w:fill="auto"/>
            <w:noWrap/>
            <w:vAlign w:val="center"/>
          </w:tcPr>
          <w:p w14:paraId="6015B08A" w14:textId="5898E4E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42</w:t>
            </w:r>
          </w:p>
        </w:tc>
        <w:tc>
          <w:tcPr>
            <w:tcW w:w="4111" w:type="dxa"/>
            <w:shd w:val="clear" w:color="auto" w:fill="auto"/>
            <w:noWrap/>
            <w:vAlign w:val="bottom"/>
          </w:tcPr>
          <w:p w14:paraId="28E1609D"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p w14:paraId="3B228875" w14:textId="1458AC94"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36D9C0AE" w14:textId="62AFD87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AC19453" w14:textId="1D5594F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F640812" w14:textId="296BD22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4B968529" w14:textId="5F525BE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3CA6AE9" w14:textId="77777777" w:rsidTr="00606AC2">
        <w:trPr>
          <w:trHeight w:val="315"/>
        </w:trPr>
        <w:tc>
          <w:tcPr>
            <w:tcW w:w="709" w:type="dxa"/>
            <w:shd w:val="clear" w:color="auto" w:fill="auto"/>
            <w:noWrap/>
            <w:vAlign w:val="center"/>
          </w:tcPr>
          <w:p w14:paraId="7205C74F" w14:textId="0C53D8A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43</w:t>
            </w:r>
          </w:p>
        </w:tc>
        <w:tc>
          <w:tcPr>
            <w:tcW w:w="4111" w:type="dxa"/>
            <w:shd w:val="clear" w:color="auto" w:fill="auto"/>
            <w:noWrap/>
            <w:vAlign w:val="bottom"/>
          </w:tcPr>
          <w:p w14:paraId="5CF3E9AE"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p w14:paraId="62BC1589" w14:textId="44A083FA"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64932214" w14:textId="6CEBAC7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B8F3606" w14:textId="5D26416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0187F70" w14:textId="075EA1F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6DDBDE3" w14:textId="2B9E5D8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54030788" w14:textId="77777777" w:rsidTr="00606AC2">
        <w:trPr>
          <w:trHeight w:val="315"/>
        </w:trPr>
        <w:tc>
          <w:tcPr>
            <w:tcW w:w="709" w:type="dxa"/>
            <w:shd w:val="clear" w:color="auto" w:fill="auto"/>
            <w:noWrap/>
            <w:vAlign w:val="center"/>
          </w:tcPr>
          <w:p w14:paraId="2E1956F3" w14:textId="5736DFB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44</w:t>
            </w:r>
          </w:p>
        </w:tc>
        <w:tc>
          <w:tcPr>
            <w:tcW w:w="4111" w:type="dxa"/>
            <w:shd w:val="clear" w:color="auto" w:fill="auto"/>
            <w:noWrap/>
            <w:vAlign w:val="bottom"/>
          </w:tcPr>
          <w:p w14:paraId="543D0974"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стационарное учреждение социального обслуживания «Брединский дом-интернат для престарелых и </w:t>
            </w:r>
            <w:r w:rsidRPr="008B60B5">
              <w:rPr>
                <w:rFonts w:ascii="Times New Roman" w:hAnsi="Times New Roman" w:cs="Times New Roman"/>
                <w:color w:val="000000"/>
                <w:sz w:val="24"/>
                <w:szCs w:val="24"/>
              </w:rPr>
              <w:lastRenderedPageBreak/>
              <w:t>инвалидов»</w:t>
            </w:r>
          </w:p>
          <w:p w14:paraId="1D29771B" w14:textId="0B9E555A"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5ACAFD94" w14:textId="26A5E6C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tcPr>
          <w:p w14:paraId="386F0E80" w14:textId="36DA593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78C2862" w14:textId="217DBE5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6F5EFF2" w14:textId="4586FF9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526916C7" w14:textId="77777777" w:rsidTr="00B70F9B">
        <w:trPr>
          <w:trHeight w:val="315"/>
        </w:trPr>
        <w:tc>
          <w:tcPr>
            <w:tcW w:w="709" w:type="dxa"/>
            <w:shd w:val="clear" w:color="auto" w:fill="auto"/>
            <w:noWrap/>
            <w:vAlign w:val="center"/>
          </w:tcPr>
          <w:p w14:paraId="3CC98421" w14:textId="0BEB4868"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19DEB69D" w14:textId="5C4579DF"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10106999" w14:textId="706153C6"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60AFCDC6" w14:textId="60D7C51E"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537611CD" w14:textId="50B20935"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7395BC63" w14:textId="59181304"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0D4287" w:rsidRPr="008B60B5" w14:paraId="7CA138AD" w14:textId="77777777" w:rsidTr="00606AC2">
        <w:trPr>
          <w:trHeight w:val="315"/>
        </w:trPr>
        <w:tc>
          <w:tcPr>
            <w:tcW w:w="709" w:type="dxa"/>
            <w:shd w:val="clear" w:color="auto" w:fill="auto"/>
            <w:noWrap/>
            <w:vAlign w:val="center"/>
          </w:tcPr>
          <w:p w14:paraId="0DAB952B" w14:textId="76CD48B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45</w:t>
            </w:r>
          </w:p>
        </w:tc>
        <w:tc>
          <w:tcPr>
            <w:tcW w:w="4111" w:type="dxa"/>
            <w:shd w:val="clear" w:color="auto" w:fill="auto"/>
            <w:noWrap/>
            <w:vAlign w:val="bottom"/>
          </w:tcPr>
          <w:p w14:paraId="0A865503" w14:textId="234F314B"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1080" w:type="dxa"/>
            <w:shd w:val="clear" w:color="auto" w:fill="auto"/>
            <w:noWrap/>
            <w:vAlign w:val="bottom"/>
          </w:tcPr>
          <w:p w14:paraId="5E780504" w14:textId="4181809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3D655BBF" w14:textId="61F9266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47D7A70" w14:textId="011C665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CCF028B" w14:textId="32F57A2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300B28B" w14:textId="77777777" w:rsidTr="00606AC2">
        <w:trPr>
          <w:trHeight w:val="315"/>
        </w:trPr>
        <w:tc>
          <w:tcPr>
            <w:tcW w:w="709" w:type="dxa"/>
            <w:shd w:val="clear" w:color="auto" w:fill="auto"/>
            <w:noWrap/>
            <w:vAlign w:val="center"/>
          </w:tcPr>
          <w:p w14:paraId="693B312D" w14:textId="0D89002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46</w:t>
            </w:r>
          </w:p>
        </w:tc>
        <w:tc>
          <w:tcPr>
            <w:tcW w:w="4111" w:type="dxa"/>
            <w:shd w:val="clear" w:color="auto" w:fill="auto"/>
            <w:noWrap/>
            <w:vAlign w:val="bottom"/>
          </w:tcPr>
          <w:p w14:paraId="1EDA8B8D" w14:textId="53139F0E"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1080" w:type="dxa"/>
            <w:shd w:val="clear" w:color="auto" w:fill="auto"/>
            <w:noWrap/>
            <w:vAlign w:val="bottom"/>
          </w:tcPr>
          <w:p w14:paraId="412871E5" w14:textId="02ECED6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7A63795" w14:textId="17FA321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EAF1D5A" w14:textId="5B0F87C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F05F7D0" w14:textId="773F725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249239D1" w14:textId="77777777" w:rsidTr="00606AC2">
        <w:trPr>
          <w:trHeight w:val="315"/>
        </w:trPr>
        <w:tc>
          <w:tcPr>
            <w:tcW w:w="709" w:type="dxa"/>
            <w:shd w:val="clear" w:color="auto" w:fill="auto"/>
            <w:noWrap/>
            <w:vAlign w:val="center"/>
          </w:tcPr>
          <w:p w14:paraId="188BC815" w14:textId="156C9B4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47</w:t>
            </w:r>
          </w:p>
        </w:tc>
        <w:tc>
          <w:tcPr>
            <w:tcW w:w="4111" w:type="dxa"/>
            <w:shd w:val="clear" w:color="auto" w:fill="auto"/>
            <w:noWrap/>
            <w:vAlign w:val="bottom"/>
          </w:tcPr>
          <w:p w14:paraId="45879C9A" w14:textId="6F83ED01" w:rsidR="003D1501"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1080" w:type="dxa"/>
            <w:shd w:val="clear" w:color="auto" w:fill="auto"/>
            <w:noWrap/>
            <w:vAlign w:val="bottom"/>
          </w:tcPr>
          <w:p w14:paraId="7E8FAB04" w14:textId="6FFC977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68A0A7F2" w14:textId="1CCA6C7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657D38A" w14:textId="39158EA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25B532A" w14:textId="49CD526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4817FC7" w14:textId="77777777" w:rsidTr="00606AC2">
        <w:trPr>
          <w:trHeight w:val="315"/>
        </w:trPr>
        <w:tc>
          <w:tcPr>
            <w:tcW w:w="709" w:type="dxa"/>
            <w:shd w:val="clear" w:color="auto" w:fill="auto"/>
            <w:noWrap/>
            <w:vAlign w:val="center"/>
          </w:tcPr>
          <w:p w14:paraId="020110F7" w14:textId="6A5F4D6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48</w:t>
            </w:r>
          </w:p>
        </w:tc>
        <w:tc>
          <w:tcPr>
            <w:tcW w:w="4111" w:type="dxa"/>
            <w:shd w:val="clear" w:color="auto" w:fill="auto"/>
            <w:noWrap/>
            <w:vAlign w:val="bottom"/>
          </w:tcPr>
          <w:p w14:paraId="7DF48541" w14:textId="76BA2922" w:rsidR="000A2186"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1080" w:type="dxa"/>
            <w:shd w:val="clear" w:color="auto" w:fill="auto"/>
            <w:noWrap/>
            <w:vAlign w:val="bottom"/>
          </w:tcPr>
          <w:p w14:paraId="28A9114B" w14:textId="5DB3597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9092C68" w14:textId="6D74337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FF97A87" w14:textId="4BD56DE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50DE8AD9" w14:textId="7C9289C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1136E5C" w14:textId="77777777" w:rsidTr="00606AC2">
        <w:trPr>
          <w:trHeight w:val="315"/>
        </w:trPr>
        <w:tc>
          <w:tcPr>
            <w:tcW w:w="709" w:type="dxa"/>
            <w:shd w:val="clear" w:color="auto" w:fill="auto"/>
            <w:noWrap/>
            <w:vAlign w:val="center"/>
          </w:tcPr>
          <w:p w14:paraId="13298BCF" w14:textId="732DFD7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49</w:t>
            </w:r>
          </w:p>
        </w:tc>
        <w:tc>
          <w:tcPr>
            <w:tcW w:w="4111" w:type="dxa"/>
            <w:shd w:val="clear" w:color="auto" w:fill="auto"/>
            <w:noWrap/>
            <w:vAlign w:val="bottom"/>
          </w:tcPr>
          <w:p w14:paraId="3BE54E01" w14:textId="111143FC"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1080" w:type="dxa"/>
            <w:shd w:val="clear" w:color="auto" w:fill="auto"/>
            <w:noWrap/>
            <w:vAlign w:val="bottom"/>
          </w:tcPr>
          <w:p w14:paraId="66EE52FA" w14:textId="1B3437D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FF2401F" w14:textId="7030D21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6B92D667" w14:textId="3FEDF8E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B3811E5" w14:textId="0107BE9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6151DC0" w14:textId="77777777" w:rsidTr="00606AC2">
        <w:trPr>
          <w:trHeight w:val="315"/>
        </w:trPr>
        <w:tc>
          <w:tcPr>
            <w:tcW w:w="709" w:type="dxa"/>
            <w:shd w:val="clear" w:color="auto" w:fill="auto"/>
            <w:noWrap/>
            <w:vAlign w:val="center"/>
          </w:tcPr>
          <w:p w14:paraId="0007C92D" w14:textId="182C08C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50</w:t>
            </w:r>
          </w:p>
        </w:tc>
        <w:tc>
          <w:tcPr>
            <w:tcW w:w="4111" w:type="dxa"/>
            <w:shd w:val="clear" w:color="auto" w:fill="auto"/>
            <w:noWrap/>
            <w:vAlign w:val="bottom"/>
          </w:tcPr>
          <w:p w14:paraId="45BD7806" w14:textId="1302ABBE"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1080" w:type="dxa"/>
            <w:shd w:val="clear" w:color="auto" w:fill="auto"/>
            <w:noWrap/>
            <w:vAlign w:val="bottom"/>
          </w:tcPr>
          <w:p w14:paraId="10B24C42" w14:textId="0F99B34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23244B6E" w14:textId="065746A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26E916E" w14:textId="346BC70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6CDF3F7" w14:textId="58C73948"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27A2C3A4" w14:textId="77777777" w:rsidTr="00606AC2">
        <w:trPr>
          <w:trHeight w:val="315"/>
        </w:trPr>
        <w:tc>
          <w:tcPr>
            <w:tcW w:w="709" w:type="dxa"/>
            <w:shd w:val="clear" w:color="auto" w:fill="auto"/>
            <w:noWrap/>
            <w:vAlign w:val="center"/>
          </w:tcPr>
          <w:p w14:paraId="1C62C388" w14:textId="2F8B5C1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51</w:t>
            </w:r>
          </w:p>
        </w:tc>
        <w:tc>
          <w:tcPr>
            <w:tcW w:w="4111" w:type="dxa"/>
            <w:shd w:val="clear" w:color="auto" w:fill="auto"/>
            <w:noWrap/>
            <w:vAlign w:val="bottom"/>
          </w:tcPr>
          <w:p w14:paraId="13F40463" w14:textId="458A5FA9"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tc>
        <w:tc>
          <w:tcPr>
            <w:tcW w:w="1080" w:type="dxa"/>
            <w:shd w:val="clear" w:color="auto" w:fill="auto"/>
            <w:noWrap/>
            <w:vAlign w:val="bottom"/>
          </w:tcPr>
          <w:p w14:paraId="1359047D" w14:textId="4804A17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90DDD91" w14:textId="19103BD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3F9D953" w14:textId="3313CED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312E9DF" w14:textId="1F69DC7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3FDA77FA" w14:textId="77777777" w:rsidTr="00606AC2">
        <w:trPr>
          <w:trHeight w:val="315"/>
        </w:trPr>
        <w:tc>
          <w:tcPr>
            <w:tcW w:w="709" w:type="dxa"/>
            <w:shd w:val="clear" w:color="auto" w:fill="auto"/>
            <w:noWrap/>
            <w:vAlign w:val="center"/>
          </w:tcPr>
          <w:p w14:paraId="2E3D2382" w14:textId="41D5BA3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52</w:t>
            </w:r>
          </w:p>
        </w:tc>
        <w:tc>
          <w:tcPr>
            <w:tcW w:w="4111" w:type="dxa"/>
            <w:shd w:val="clear" w:color="auto" w:fill="auto"/>
            <w:noWrap/>
            <w:vAlign w:val="bottom"/>
          </w:tcPr>
          <w:p w14:paraId="58FFA87C"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p w14:paraId="7A87F9C8" w14:textId="3E72E673"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4D865967" w14:textId="433CB1A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3620A60D" w14:textId="1CD5B4B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D8F0E33" w14:textId="4CE37DC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14208D53" w14:textId="10778AE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38AA781" w14:textId="77777777" w:rsidTr="00606AC2">
        <w:trPr>
          <w:trHeight w:val="315"/>
        </w:trPr>
        <w:tc>
          <w:tcPr>
            <w:tcW w:w="709" w:type="dxa"/>
            <w:shd w:val="clear" w:color="auto" w:fill="auto"/>
            <w:noWrap/>
            <w:vAlign w:val="center"/>
          </w:tcPr>
          <w:p w14:paraId="1849028C" w14:textId="5D4F55E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53</w:t>
            </w:r>
          </w:p>
        </w:tc>
        <w:tc>
          <w:tcPr>
            <w:tcW w:w="4111" w:type="dxa"/>
            <w:shd w:val="clear" w:color="auto" w:fill="auto"/>
            <w:noWrap/>
            <w:vAlign w:val="bottom"/>
          </w:tcPr>
          <w:p w14:paraId="092A7FBB"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p w14:paraId="43F381E3" w14:textId="7A4A22EB"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6FCAB0D0" w14:textId="320472F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DEE031D" w14:textId="1E990E6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3EFA4A93" w14:textId="40B5310D"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230BB77B" w14:textId="429D0D9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4D2DBD71" w14:textId="77777777" w:rsidTr="00606AC2">
        <w:trPr>
          <w:trHeight w:val="315"/>
        </w:trPr>
        <w:tc>
          <w:tcPr>
            <w:tcW w:w="709" w:type="dxa"/>
            <w:shd w:val="clear" w:color="auto" w:fill="auto"/>
            <w:noWrap/>
            <w:vAlign w:val="center"/>
          </w:tcPr>
          <w:p w14:paraId="56C1F029" w14:textId="32A003E1"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54</w:t>
            </w:r>
          </w:p>
        </w:tc>
        <w:tc>
          <w:tcPr>
            <w:tcW w:w="4111" w:type="dxa"/>
            <w:shd w:val="clear" w:color="auto" w:fill="auto"/>
            <w:noWrap/>
            <w:vAlign w:val="bottom"/>
          </w:tcPr>
          <w:p w14:paraId="009BF672" w14:textId="77777777" w:rsidR="000D4287"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Автономная некоммерческая организация Центр социальной адаптации людей с наркотической и алкогольной зависимостью </w:t>
            </w:r>
            <w:r w:rsidRPr="008B60B5">
              <w:rPr>
                <w:rFonts w:ascii="Times New Roman" w:hAnsi="Times New Roman" w:cs="Times New Roman"/>
                <w:color w:val="000000"/>
                <w:sz w:val="24"/>
                <w:szCs w:val="24"/>
              </w:rPr>
              <w:lastRenderedPageBreak/>
              <w:t>«Вершина»</w:t>
            </w:r>
          </w:p>
          <w:p w14:paraId="69272A50" w14:textId="002E05AA"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p>
        </w:tc>
        <w:tc>
          <w:tcPr>
            <w:tcW w:w="1080" w:type="dxa"/>
            <w:shd w:val="clear" w:color="auto" w:fill="auto"/>
            <w:noWrap/>
            <w:vAlign w:val="bottom"/>
          </w:tcPr>
          <w:p w14:paraId="1E8F1B9A" w14:textId="6596393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100</w:t>
            </w:r>
          </w:p>
        </w:tc>
        <w:tc>
          <w:tcPr>
            <w:tcW w:w="1080" w:type="dxa"/>
            <w:shd w:val="clear" w:color="auto" w:fill="auto"/>
            <w:noWrap/>
            <w:vAlign w:val="bottom"/>
          </w:tcPr>
          <w:p w14:paraId="7322A2EE" w14:textId="51A4379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12D18950" w14:textId="02113AF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B8D777D" w14:textId="66E68B6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E13416" w:rsidRPr="008B60B5" w14:paraId="77D9679F" w14:textId="77777777" w:rsidTr="00B70F9B">
        <w:trPr>
          <w:trHeight w:val="315"/>
        </w:trPr>
        <w:tc>
          <w:tcPr>
            <w:tcW w:w="709" w:type="dxa"/>
            <w:shd w:val="clear" w:color="auto" w:fill="auto"/>
            <w:noWrap/>
            <w:vAlign w:val="center"/>
          </w:tcPr>
          <w:p w14:paraId="36B55BCC" w14:textId="48AA92F1"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shd w:val="clear" w:color="auto" w:fill="auto"/>
            <w:noWrap/>
            <w:vAlign w:val="center"/>
          </w:tcPr>
          <w:p w14:paraId="668F7A6C" w14:textId="52D406EF"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shd w:val="clear" w:color="auto" w:fill="auto"/>
            <w:noWrap/>
            <w:vAlign w:val="center"/>
          </w:tcPr>
          <w:p w14:paraId="29586EDB" w14:textId="2B1AE16E"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shd w:val="clear" w:color="auto" w:fill="auto"/>
            <w:noWrap/>
            <w:vAlign w:val="center"/>
          </w:tcPr>
          <w:p w14:paraId="40A1976F" w14:textId="4147144C"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525" w:type="dxa"/>
            <w:shd w:val="clear" w:color="auto" w:fill="auto"/>
            <w:noWrap/>
            <w:vAlign w:val="center"/>
          </w:tcPr>
          <w:p w14:paraId="123B48EE" w14:textId="5EE2918E"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76" w:type="dxa"/>
            <w:shd w:val="clear" w:color="auto" w:fill="auto"/>
            <w:noWrap/>
            <w:vAlign w:val="center"/>
          </w:tcPr>
          <w:p w14:paraId="07699081" w14:textId="34F6EEA5" w:rsidR="00E13416" w:rsidRPr="008B60B5" w:rsidRDefault="00E13416" w:rsidP="00E13416">
            <w:pPr>
              <w:adjustRightInd w:val="0"/>
              <w:snapToGrid w:val="0"/>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0D4287" w:rsidRPr="008B60B5" w14:paraId="56EC90D1" w14:textId="77777777" w:rsidTr="00606AC2">
        <w:trPr>
          <w:trHeight w:val="315"/>
        </w:trPr>
        <w:tc>
          <w:tcPr>
            <w:tcW w:w="709" w:type="dxa"/>
            <w:shd w:val="clear" w:color="auto" w:fill="auto"/>
            <w:noWrap/>
            <w:vAlign w:val="center"/>
          </w:tcPr>
          <w:p w14:paraId="26D925B2" w14:textId="22531A2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55</w:t>
            </w:r>
          </w:p>
        </w:tc>
        <w:tc>
          <w:tcPr>
            <w:tcW w:w="4111" w:type="dxa"/>
            <w:shd w:val="clear" w:color="auto" w:fill="auto"/>
            <w:noWrap/>
            <w:vAlign w:val="bottom"/>
          </w:tcPr>
          <w:p w14:paraId="7387F34E" w14:textId="6A73F544"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1080" w:type="dxa"/>
            <w:shd w:val="clear" w:color="auto" w:fill="auto"/>
            <w:noWrap/>
            <w:vAlign w:val="bottom"/>
          </w:tcPr>
          <w:p w14:paraId="418DE8C7" w14:textId="5AA09CE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7C27F46E" w14:textId="15C5DA0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23D90D82" w14:textId="5875131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58E7FD48" w14:textId="02F1C5B4"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03FF5D9" w14:textId="77777777" w:rsidTr="00606AC2">
        <w:trPr>
          <w:trHeight w:val="315"/>
        </w:trPr>
        <w:tc>
          <w:tcPr>
            <w:tcW w:w="709" w:type="dxa"/>
            <w:shd w:val="clear" w:color="auto" w:fill="auto"/>
            <w:noWrap/>
            <w:vAlign w:val="center"/>
          </w:tcPr>
          <w:p w14:paraId="4579E267" w14:textId="32F7DBF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56</w:t>
            </w:r>
          </w:p>
        </w:tc>
        <w:tc>
          <w:tcPr>
            <w:tcW w:w="4111" w:type="dxa"/>
            <w:shd w:val="clear" w:color="auto" w:fill="auto"/>
            <w:noWrap/>
            <w:vAlign w:val="bottom"/>
          </w:tcPr>
          <w:p w14:paraId="6FEF607B" w14:textId="260AF7D3"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1080" w:type="dxa"/>
            <w:shd w:val="clear" w:color="auto" w:fill="auto"/>
            <w:noWrap/>
            <w:vAlign w:val="bottom"/>
          </w:tcPr>
          <w:p w14:paraId="4D55516F" w14:textId="505C84FE"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D21E7D0" w14:textId="6F499A5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8C70441" w14:textId="78FE2C9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5FB2ED3" w14:textId="2C7CC0C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7CA42CB1" w14:textId="77777777" w:rsidTr="00606AC2">
        <w:trPr>
          <w:trHeight w:val="315"/>
        </w:trPr>
        <w:tc>
          <w:tcPr>
            <w:tcW w:w="709" w:type="dxa"/>
            <w:shd w:val="clear" w:color="auto" w:fill="auto"/>
            <w:noWrap/>
            <w:vAlign w:val="center"/>
          </w:tcPr>
          <w:p w14:paraId="3C2A8C1B" w14:textId="6967F8D2"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57</w:t>
            </w:r>
          </w:p>
        </w:tc>
        <w:tc>
          <w:tcPr>
            <w:tcW w:w="4111" w:type="dxa"/>
            <w:shd w:val="clear" w:color="auto" w:fill="auto"/>
            <w:noWrap/>
            <w:vAlign w:val="bottom"/>
          </w:tcPr>
          <w:p w14:paraId="474DB9A1" w14:textId="0898E9A0"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1080" w:type="dxa"/>
            <w:shd w:val="clear" w:color="auto" w:fill="auto"/>
            <w:noWrap/>
            <w:vAlign w:val="bottom"/>
          </w:tcPr>
          <w:p w14:paraId="0BD73CD1" w14:textId="638397C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5B44E3E8" w14:textId="2E434BB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7CE82E25" w14:textId="59DA5EAC"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723F2CBC" w14:textId="19D22EC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0F7D537F" w14:textId="77777777" w:rsidTr="00606AC2">
        <w:trPr>
          <w:trHeight w:val="315"/>
        </w:trPr>
        <w:tc>
          <w:tcPr>
            <w:tcW w:w="709" w:type="dxa"/>
            <w:shd w:val="clear" w:color="auto" w:fill="auto"/>
            <w:noWrap/>
            <w:vAlign w:val="center"/>
          </w:tcPr>
          <w:p w14:paraId="2ACFD6AA" w14:textId="75FC81D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58</w:t>
            </w:r>
          </w:p>
        </w:tc>
        <w:tc>
          <w:tcPr>
            <w:tcW w:w="4111" w:type="dxa"/>
            <w:shd w:val="clear" w:color="auto" w:fill="auto"/>
            <w:noWrap/>
            <w:vAlign w:val="bottom"/>
          </w:tcPr>
          <w:p w14:paraId="026AEED6" w14:textId="251374D8"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1080" w:type="dxa"/>
            <w:shd w:val="clear" w:color="auto" w:fill="auto"/>
            <w:noWrap/>
            <w:vAlign w:val="bottom"/>
          </w:tcPr>
          <w:p w14:paraId="5B592842" w14:textId="352A9B1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066A65BE" w14:textId="3C3D365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3ACDD482" w14:textId="133E776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55E58B2" w14:textId="383F86B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77015A5" w14:textId="77777777" w:rsidTr="00606AC2">
        <w:trPr>
          <w:trHeight w:val="315"/>
        </w:trPr>
        <w:tc>
          <w:tcPr>
            <w:tcW w:w="709" w:type="dxa"/>
            <w:shd w:val="clear" w:color="auto" w:fill="auto"/>
            <w:noWrap/>
            <w:vAlign w:val="center"/>
          </w:tcPr>
          <w:p w14:paraId="759FA320" w14:textId="0E4BBE9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59</w:t>
            </w:r>
          </w:p>
        </w:tc>
        <w:tc>
          <w:tcPr>
            <w:tcW w:w="4111" w:type="dxa"/>
            <w:shd w:val="clear" w:color="auto" w:fill="auto"/>
            <w:noWrap/>
            <w:vAlign w:val="bottom"/>
          </w:tcPr>
          <w:p w14:paraId="0841EB9A" w14:textId="63D7205F"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tc>
        <w:tc>
          <w:tcPr>
            <w:tcW w:w="1080" w:type="dxa"/>
            <w:shd w:val="clear" w:color="auto" w:fill="auto"/>
            <w:noWrap/>
            <w:vAlign w:val="bottom"/>
          </w:tcPr>
          <w:p w14:paraId="63F838DA" w14:textId="154F2C39"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4A9EF18" w14:textId="1FB57FE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464634C6" w14:textId="55297FE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0E636D98" w14:textId="61B8F2A5"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685A290F" w14:textId="77777777" w:rsidTr="00606AC2">
        <w:trPr>
          <w:trHeight w:val="315"/>
        </w:trPr>
        <w:tc>
          <w:tcPr>
            <w:tcW w:w="709" w:type="dxa"/>
            <w:shd w:val="clear" w:color="auto" w:fill="auto"/>
            <w:noWrap/>
            <w:vAlign w:val="center"/>
          </w:tcPr>
          <w:p w14:paraId="56CD4902" w14:textId="2B8CB156"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60</w:t>
            </w:r>
          </w:p>
        </w:tc>
        <w:tc>
          <w:tcPr>
            <w:tcW w:w="4111" w:type="dxa"/>
            <w:shd w:val="clear" w:color="auto" w:fill="auto"/>
            <w:noWrap/>
            <w:vAlign w:val="bottom"/>
          </w:tcPr>
          <w:p w14:paraId="1C76AE1E" w14:textId="6373FA6C"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1080" w:type="dxa"/>
            <w:shd w:val="clear" w:color="auto" w:fill="auto"/>
            <w:noWrap/>
            <w:vAlign w:val="bottom"/>
          </w:tcPr>
          <w:p w14:paraId="100266F4" w14:textId="03BAC9B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47345F01" w14:textId="4B0F45FF"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3F2D8454" w14:textId="3F116CFA"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503A519F" w14:textId="6B26F08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0D4287" w:rsidRPr="008B60B5" w14:paraId="1A0D0926" w14:textId="77777777" w:rsidTr="00606AC2">
        <w:trPr>
          <w:trHeight w:val="315"/>
        </w:trPr>
        <w:tc>
          <w:tcPr>
            <w:tcW w:w="709" w:type="dxa"/>
            <w:shd w:val="clear" w:color="auto" w:fill="auto"/>
            <w:noWrap/>
            <w:vAlign w:val="center"/>
          </w:tcPr>
          <w:p w14:paraId="455B4033" w14:textId="4DAEA007"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61</w:t>
            </w:r>
          </w:p>
        </w:tc>
        <w:tc>
          <w:tcPr>
            <w:tcW w:w="4111" w:type="dxa"/>
            <w:shd w:val="clear" w:color="auto" w:fill="auto"/>
            <w:noWrap/>
            <w:vAlign w:val="bottom"/>
          </w:tcPr>
          <w:p w14:paraId="58BAAE41" w14:textId="3A4D1CEE" w:rsidR="000D4287" w:rsidRPr="008B60B5" w:rsidRDefault="000D4287"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1080" w:type="dxa"/>
            <w:shd w:val="clear" w:color="auto" w:fill="auto"/>
            <w:noWrap/>
            <w:vAlign w:val="bottom"/>
          </w:tcPr>
          <w:p w14:paraId="0CBBE9A1" w14:textId="47E6276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0" w:type="dxa"/>
            <w:shd w:val="clear" w:color="auto" w:fill="auto"/>
            <w:noWrap/>
            <w:vAlign w:val="bottom"/>
          </w:tcPr>
          <w:p w14:paraId="1FFE7C30" w14:textId="79012BCB"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525" w:type="dxa"/>
            <w:shd w:val="clear" w:color="auto" w:fill="auto"/>
            <w:noWrap/>
            <w:vAlign w:val="bottom"/>
          </w:tcPr>
          <w:p w14:paraId="00EF07D8" w14:textId="5D3B5833"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bottom"/>
          </w:tcPr>
          <w:p w14:paraId="6D0CAB1A" w14:textId="2C62B130" w:rsidR="000D4287" w:rsidRPr="008B60B5" w:rsidRDefault="000D4287" w:rsidP="00E13416">
            <w:pPr>
              <w:adjustRightInd w:val="0"/>
              <w:snapToGrid w:val="0"/>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bl>
    <w:p w14:paraId="262C91E0" w14:textId="77777777" w:rsidR="00654ECB" w:rsidRPr="008B60B5" w:rsidRDefault="00654ECB" w:rsidP="00654ECB">
      <w:pPr>
        <w:spacing w:after="0"/>
        <w:rPr>
          <w:rFonts w:ascii="Times New Roman" w:hAnsi="Times New Roman" w:cs="Times New Roman"/>
          <w:sz w:val="24"/>
          <w:szCs w:val="24"/>
        </w:rPr>
      </w:pPr>
    </w:p>
    <w:p w14:paraId="16E51598" w14:textId="77777777" w:rsidR="00654ECB" w:rsidRPr="008B60B5" w:rsidRDefault="00654ECB" w:rsidP="00654ECB">
      <w:pPr>
        <w:spacing w:after="0"/>
        <w:jc w:val="both"/>
        <w:rPr>
          <w:rFonts w:ascii="Times New Roman" w:hAnsi="Times New Roman" w:cs="Times New Roman"/>
          <w:sz w:val="24"/>
          <w:szCs w:val="24"/>
        </w:rPr>
      </w:pPr>
      <w:r w:rsidRPr="008B60B5">
        <w:rPr>
          <w:rFonts w:ascii="Times New Roman" w:hAnsi="Times New Roman" w:cs="Times New Roman"/>
          <w:sz w:val="24"/>
          <w:szCs w:val="24"/>
        </w:rPr>
        <w:t>Остальные организации социально</w:t>
      </w:r>
      <w:r w:rsidR="005C30CB" w:rsidRPr="008B60B5">
        <w:rPr>
          <w:rFonts w:ascii="Times New Roman" w:hAnsi="Times New Roman" w:cs="Times New Roman"/>
          <w:sz w:val="24"/>
          <w:szCs w:val="24"/>
        </w:rPr>
        <w:t>го обслуживания показали также</w:t>
      </w:r>
      <w:r w:rsidRPr="008B60B5">
        <w:rPr>
          <w:rFonts w:ascii="Times New Roman" w:hAnsi="Times New Roman" w:cs="Times New Roman"/>
          <w:sz w:val="24"/>
          <w:szCs w:val="24"/>
        </w:rPr>
        <w:t xml:space="preserve"> </w:t>
      </w:r>
      <w:r w:rsidR="004D001C" w:rsidRPr="008B60B5">
        <w:rPr>
          <w:rFonts w:ascii="Times New Roman" w:hAnsi="Times New Roman" w:cs="Times New Roman"/>
          <w:sz w:val="24"/>
          <w:szCs w:val="24"/>
        </w:rPr>
        <w:t>имеют оценку «отлично»</w:t>
      </w:r>
      <w:r w:rsidR="005C30CB" w:rsidRPr="008B60B5">
        <w:rPr>
          <w:rFonts w:ascii="Times New Roman" w:hAnsi="Times New Roman" w:cs="Times New Roman"/>
          <w:sz w:val="24"/>
          <w:szCs w:val="24"/>
        </w:rPr>
        <w:t xml:space="preserve"> (таблица 6)</w:t>
      </w:r>
      <w:r w:rsidRPr="008B60B5">
        <w:rPr>
          <w:rFonts w:ascii="Times New Roman" w:hAnsi="Times New Roman" w:cs="Times New Roman"/>
          <w:sz w:val="24"/>
          <w:szCs w:val="24"/>
        </w:rPr>
        <w:t>.</w:t>
      </w:r>
    </w:p>
    <w:p w14:paraId="11F688A3" w14:textId="62EF8DAA" w:rsidR="004D001C" w:rsidRDefault="004D001C" w:rsidP="00654ECB">
      <w:pPr>
        <w:spacing w:after="0"/>
        <w:jc w:val="both"/>
        <w:rPr>
          <w:rFonts w:ascii="Times New Roman" w:hAnsi="Times New Roman" w:cs="Times New Roman"/>
          <w:sz w:val="24"/>
          <w:szCs w:val="24"/>
        </w:rPr>
      </w:pPr>
    </w:p>
    <w:p w14:paraId="1B1A8CD3" w14:textId="64993ADD" w:rsidR="00E13416" w:rsidRDefault="00E13416" w:rsidP="00654ECB">
      <w:pPr>
        <w:spacing w:after="0"/>
        <w:jc w:val="both"/>
        <w:rPr>
          <w:rFonts w:ascii="Times New Roman" w:hAnsi="Times New Roman" w:cs="Times New Roman"/>
          <w:sz w:val="24"/>
          <w:szCs w:val="24"/>
        </w:rPr>
      </w:pPr>
    </w:p>
    <w:p w14:paraId="657423AC" w14:textId="30C90469" w:rsidR="00E13416" w:rsidRDefault="00E13416">
      <w:pPr>
        <w:rPr>
          <w:rFonts w:ascii="Times New Roman" w:hAnsi="Times New Roman" w:cs="Times New Roman"/>
          <w:sz w:val="24"/>
          <w:szCs w:val="24"/>
        </w:rPr>
      </w:pPr>
      <w:r>
        <w:rPr>
          <w:rFonts w:ascii="Times New Roman" w:hAnsi="Times New Roman" w:cs="Times New Roman"/>
          <w:sz w:val="24"/>
          <w:szCs w:val="24"/>
        </w:rPr>
        <w:br w:type="page"/>
      </w:r>
    </w:p>
    <w:p w14:paraId="39E48E76" w14:textId="34570DB9" w:rsidR="00734212" w:rsidRDefault="00654ECB"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w:t>
      </w:r>
      <w:r w:rsidR="00240829" w:rsidRPr="008B60B5">
        <w:rPr>
          <w:rFonts w:ascii="Times New Roman" w:hAnsi="Times New Roman" w:cs="Times New Roman"/>
          <w:b/>
          <w:sz w:val="24"/>
          <w:szCs w:val="24"/>
        </w:rPr>
        <w:t>6</w:t>
      </w:r>
      <w:r w:rsidRPr="008B60B5">
        <w:rPr>
          <w:rFonts w:ascii="Times New Roman" w:hAnsi="Times New Roman" w:cs="Times New Roman"/>
          <w:b/>
          <w:sz w:val="24"/>
          <w:szCs w:val="24"/>
        </w:rPr>
        <w:t xml:space="preserve"> </w:t>
      </w:r>
    </w:p>
    <w:p w14:paraId="0AB64E86" w14:textId="77777777" w:rsidR="00E13416" w:rsidRPr="008B60B5" w:rsidRDefault="00E13416" w:rsidP="005F655F">
      <w:pPr>
        <w:spacing w:after="0"/>
        <w:jc w:val="right"/>
        <w:rPr>
          <w:rFonts w:ascii="Times New Roman" w:hAnsi="Times New Roman" w:cs="Times New Roman"/>
          <w:b/>
          <w:sz w:val="24"/>
          <w:szCs w:val="24"/>
        </w:rPr>
      </w:pPr>
    </w:p>
    <w:p w14:paraId="103A1605" w14:textId="24CC4C6B" w:rsidR="00654ECB" w:rsidRPr="008B60B5" w:rsidRDefault="00654ECB" w:rsidP="00654ECB">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высокими результатами по критерию открытости и доступности информации об организации (учреждении) в 202</w:t>
      </w:r>
      <w:r w:rsidR="007F1811"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395" w:type="dxa"/>
        <w:tblInd w:w="108" w:type="dxa"/>
        <w:tblLook w:val="04A0" w:firstRow="1" w:lastRow="0" w:firstColumn="1" w:lastColumn="0" w:noHBand="0" w:noVBand="1"/>
      </w:tblPr>
      <w:tblGrid>
        <w:gridCol w:w="709"/>
        <w:gridCol w:w="4111"/>
        <w:gridCol w:w="1080"/>
        <w:gridCol w:w="1080"/>
        <w:gridCol w:w="1659"/>
        <w:gridCol w:w="756"/>
      </w:tblGrid>
      <w:tr w:rsidR="00240829" w:rsidRPr="008B60B5" w14:paraId="7294322C" w14:textId="77777777" w:rsidTr="00E13416">
        <w:trPr>
          <w:trHeight w:val="80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666E"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w:t>
            </w:r>
          </w:p>
        </w:tc>
        <w:tc>
          <w:tcPr>
            <w:tcW w:w="41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454EAB"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E7E59D"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609CA9"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Наличие на официально 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16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66FD6D"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150601"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xml:space="preserve">Значение рейтинга по </w:t>
            </w:r>
            <w:r w:rsidR="005C30CB" w:rsidRPr="008B60B5">
              <w:rPr>
                <w:rFonts w:ascii="Times New Roman" w:eastAsia="Times New Roman" w:hAnsi="Times New Roman" w:cs="Times New Roman"/>
                <w:color w:val="000000"/>
                <w:sz w:val="24"/>
                <w:szCs w:val="24"/>
                <w:lang w:eastAsia="ru-RU"/>
              </w:rPr>
              <w:t>критерию</w:t>
            </w:r>
            <w:r w:rsidRPr="008B60B5">
              <w:rPr>
                <w:rFonts w:ascii="Times New Roman" w:eastAsia="Times New Roman" w:hAnsi="Times New Roman" w:cs="Times New Roman"/>
                <w:color w:val="000000"/>
                <w:sz w:val="24"/>
                <w:szCs w:val="24"/>
                <w:lang w:eastAsia="ru-RU"/>
              </w:rPr>
              <w:t xml:space="preserve"> Открытость и доступность информации об организации социальной сферы</w:t>
            </w:r>
          </w:p>
        </w:tc>
      </w:tr>
      <w:tr w:rsidR="00240829" w:rsidRPr="008B60B5" w14:paraId="3AFF1381"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55ABB5"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111" w:type="dxa"/>
            <w:tcBorders>
              <w:top w:val="nil"/>
              <w:left w:val="nil"/>
              <w:bottom w:val="single" w:sz="4" w:space="0" w:color="auto"/>
              <w:right w:val="single" w:sz="4" w:space="0" w:color="auto"/>
            </w:tcBorders>
            <w:shd w:val="clear" w:color="auto" w:fill="auto"/>
            <w:vAlign w:val="center"/>
            <w:hideMark/>
          </w:tcPr>
          <w:p w14:paraId="03A923FC"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AD63D3D"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57F7F399"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1659" w:type="dxa"/>
            <w:tcBorders>
              <w:top w:val="nil"/>
              <w:left w:val="nil"/>
              <w:bottom w:val="single" w:sz="4" w:space="0" w:color="auto"/>
              <w:right w:val="single" w:sz="4" w:space="0" w:color="auto"/>
            </w:tcBorders>
            <w:shd w:val="clear" w:color="auto" w:fill="auto"/>
            <w:vAlign w:val="center"/>
            <w:hideMark/>
          </w:tcPr>
          <w:p w14:paraId="5E491563"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756" w:type="dxa"/>
            <w:tcBorders>
              <w:top w:val="nil"/>
              <w:left w:val="nil"/>
              <w:bottom w:val="single" w:sz="4" w:space="0" w:color="auto"/>
              <w:right w:val="single" w:sz="4" w:space="0" w:color="auto"/>
            </w:tcBorders>
            <w:shd w:val="clear" w:color="auto" w:fill="auto"/>
            <w:vAlign w:val="center"/>
            <w:hideMark/>
          </w:tcPr>
          <w:p w14:paraId="34C66AE1" w14:textId="77777777" w:rsidR="00240829" w:rsidRPr="008B60B5" w:rsidRDefault="00240829"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r>
      <w:tr w:rsidR="00F80977" w:rsidRPr="008B60B5" w14:paraId="0AB4C631" w14:textId="77777777" w:rsidTr="003D1501">
        <w:trPr>
          <w:trHeight w:val="315"/>
        </w:trPr>
        <w:tc>
          <w:tcPr>
            <w:tcW w:w="9395" w:type="dxa"/>
            <w:gridSpan w:val="6"/>
            <w:tcBorders>
              <w:top w:val="nil"/>
              <w:left w:val="single" w:sz="4" w:space="0" w:color="auto"/>
              <w:bottom w:val="single" w:sz="4" w:space="0" w:color="auto"/>
              <w:right w:val="single" w:sz="4" w:space="0" w:color="auto"/>
            </w:tcBorders>
            <w:shd w:val="clear" w:color="auto" w:fill="auto"/>
            <w:noWrap/>
            <w:vAlign w:val="center"/>
          </w:tcPr>
          <w:p w14:paraId="669C0691" w14:textId="77777777" w:rsidR="00F80977" w:rsidRPr="008B60B5" w:rsidRDefault="00F80977" w:rsidP="003D1501">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Отлично</w:t>
            </w:r>
          </w:p>
        </w:tc>
      </w:tr>
      <w:tr w:rsidR="004F1503" w:rsidRPr="008B60B5" w14:paraId="2EE040BD"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23ED49" w14:textId="73B2AC03"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4111" w:type="dxa"/>
            <w:tcBorders>
              <w:top w:val="nil"/>
              <w:left w:val="nil"/>
              <w:bottom w:val="single" w:sz="4" w:space="0" w:color="auto"/>
              <w:right w:val="single" w:sz="4" w:space="0" w:color="auto"/>
            </w:tcBorders>
            <w:shd w:val="clear" w:color="auto" w:fill="auto"/>
            <w:vAlign w:val="center"/>
            <w:hideMark/>
          </w:tcPr>
          <w:p w14:paraId="23B365D9" w14:textId="77777777" w:rsidR="000A2186" w:rsidRDefault="004F1503" w:rsidP="003D1501">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p w14:paraId="0152FF29" w14:textId="289CD566" w:rsidR="00E13416" w:rsidRPr="008B60B5" w:rsidRDefault="00E13416" w:rsidP="003D1501">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813821D" w14:textId="77FFDC41"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14:paraId="4F73718B" w14:textId="12D833BE"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nil"/>
              <w:left w:val="nil"/>
              <w:bottom w:val="single" w:sz="4" w:space="0" w:color="auto"/>
              <w:right w:val="single" w:sz="4" w:space="0" w:color="auto"/>
            </w:tcBorders>
            <w:shd w:val="clear" w:color="auto" w:fill="auto"/>
            <w:vAlign w:val="center"/>
            <w:hideMark/>
          </w:tcPr>
          <w:p w14:paraId="1AD7D317" w14:textId="0ECA073B"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w:t>
            </w:r>
          </w:p>
        </w:tc>
        <w:tc>
          <w:tcPr>
            <w:tcW w:w="756" w:type="dxa"/>
            <w:tcBorders>
              <w:top w:val="nil"/>
              <w:left w:val="nil"/>
              <w:bottom w:val="single" w:sz="4" w:space="0" w:color="auto"/>
              <w:right w:val="single" w:sz="4" w:space="0" w:color="auto"/>
            </w:tcBorders>
            <w:shd w:val="clear" w:color="auto" w:fill="auto"/>
            <w:vAlign w:val="center"/>
            <w:hideMark/>
          </w:tcPr>
          <w:p w14:paraId="64C9DAEA" w14:textId="23E71F2F"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99,2</w:t>
            </w:r>
          </w:p>
        </w:tc>
      </w:tr>
      <w:tr w:rsidR="004F1503" w:rsidRPr="008B60B5" w14:paraId="579AE427"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0648E" w14:textId="6639D4FE"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w:t>
            </w:r>
          </w:p>
        </w:tc>
        <w:tc>
          <w:tcPr>
            <w:tcW w:w="4111" w:type="dxa"/>
            <w:tcBorders>
              <w:top w:val="nil"/>
              <w:left w:val="nil"/>
              <w:bottom w:val="single" w:sz="4" w:space="0" w:color="auto"/>
              <w:right w:val="single" w:sz="4" w:space="0" w:color="auto"/>
            </w:tcBorders>
            <w:shd w:val="clear" w:color="auto" w:fill="auto"/>
            <w:vAlign w:val="center"/>
            <w:hideMark/>
          </w:tcPr>
          <w:p w14:paraId="20CE6246" w14:textId="77777777" w:rsidR="004F1503" w:rsidRDefault="004F1503" w:rsidP="003D1501">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p w14:paraId="31BE89E2" w14:textId="5B77DFB7" w:rsidR="00E13416" w:rsidRPr="008B60B5" w:rsidRDefault="00E13416" w:rsidP="003D1501">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5BC64F6" w14:textId="58455FF0"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14:paraId="577A249B" w14:textId="20A40B24"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nil"/>
              <w:left w:val="nil"/>
              <w:bottom w:val="single" w:sz="4" w:space="0" w:color="auto"/>
              <w:right w:val="single" w:sz="4" w:space="0" w:color="auto"/>
            </w:tcBorders>
            <w:shd w:val="clear" w:color="auto" w:fill="auto"/>
            <w:vAlign w:val="center"/>
            <w:hideMark/>
          </w:tcPr>
          <w:p w14:paraId="03DB363D" w14:textId="1480999F"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14:paraId="0BBC732B" w14:textId="13832B26" w:rsidR="004F1503" w:rsidRPr="008B60B5" w:rsidRDefault="004F1503" w:rsidP="003D1501">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99,1</w:t>
            </w:r>
          </w:p>
        </w:tc>
      </w:tr>
      <w:tr w:rsidR="00E13416" w:rsidRPr="008B60B5" w14:paraId="0AC8FBFD"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8F8156" w14:textId="394FCC07" w:rsidR="00E13416" w:rsidRPr="008B60B5" w:rsidRDefault="00E13416" w:rsidP="00E1341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11" w:type="dxa"/>
            <w:tcBorders>
              <w:top w:val="nil"/>
              <w:left w:val="nil"/>
              <w:bottom w:val="single" w:sz="4" w:space="0" w:color="auto"/>
              <w:right w:val="single" w:sz="4" w:space="0" w:color="auto"/>
            </w:tcBorders>
            <w:shd w:val="clear" w:color="auto" w:fill="auto"/>
            <w:vAlign w:val="center"/>
          </w:tcPr>
          <w:p w14:paraId="486178D0" w14:textId="4552FA84" w:rsidR="00E13416" w:rsidRPr="008B60B5" w:rsidRDefault="00E13416" w:rsidP="00E1341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nil"/>
              <w:left w:val="nil"/>
              <w:bottom w:val="single" w:sz="4" w:space="0" w:color="auto"/>
              <w:right w:val="single" w:sz="4" w:space="0" w:color="auto"/>
            </w:tcBorders>
            <w:shd w:val="clear" w:color="auto" w:fill="auto"/>
            <w:vAlign w:val="center"/>
          </w:tcPr>
          <w:p w14:paraId="5E64A2B8" w14:textId="1B6168DB" w:rsidR="00E13416" w:rsidRPr="008B60B5" w:rsidRDefault="00E13416" w:rsidP="00E1341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auto" w:fill="auto"/>
            <w:vAlign w:val="center"/>
          </w:tcPr>
          <w:p w14:paraId="55C360E8" w14:textId="0300574E" w:rsidR="00E13416" w:rsidRPr="008B60B5" w:rsidRDefault="00E13416" w:rsidP="00E1341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1659" w:type="dxa"/>
            <w:tcBorders>
              <w:top w:val="nil"/>
              <w:left w:val="nil"/>
              <w:bottom w:val="single" w:sz="4" w:space="0" w:color="auto"/>
              <w:right w:val="single" w:sz="4" w:space="0" w:color="auto"/>
            </w:tcBorders>
            <w:shd w:val="clear" w:color="auto" w:fill="auto"/>
            <w:vAlign w:val="center"/>
          </w:tcPr>
          <w:p w14:paraId="43698BFB" w14:textId="3F21F239" w:rsidR="00E13416" w:rsidRPr="008B60B5" w:rsidRDefault="00E13416" w:rsidP="00E1341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756" w:type="dxa"/>
            <w:tcBorders>
              <w:top w:val="nil"/>
              <w:left w:val="nil"/>
              <w:bottom w:val="single" w:sz="4" w:space="0" w:color="auto"/>
              <w:right w:val="single" w:sz="4" w:space="0" w:color="auto"/>
            </w:tcBorders>
            <w:shd w:val="clear" w:color="auto" w:fill="auto"/>
            <w:vAlign w:val="center"/>
          </w:tcPr>
          <w:p w14:paraId="432C0502" w14:textId="145658F7" w:rsidR="00E13416" w:rsidRPr="008B60B5" w:rsidRDefault="00E13416" w:rsidP="00E1341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E13416" w:rsidRPr="008B60B5" w14:paraId="49B73A12"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F9A76" w14:textId="18CF317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64</w:t>
            </w:r>
          </w:p>
        </w:tc>
        <w:tc>
          <w:tcPr>
            <w:tcW w:w="4111" w:type="dxa"/>
            <w:tcBorders>
              <w:top w:val="nil"/>
              <w:left w:val="nil"/>
              <w:bottom w:val="single" w:sz="4" w:space="0" w:color="auto"/>
              <w:right w:val="single" w:sz="4" w:space="0" w:color="auto"/>
            </w:tcBorders>
            <w:shd w:val="clear" w:color="auto" w:fill="auto"/>
            <w:vAlign w:val="center"/>
            <w:hideMark/>
          </w:tcPr>
          <w:p w14:paraId="79458917" w14:textId="2A1AF9A4"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1080" w:type="dxa"/>
            <w:tcBorders>
              <w:top w:val="nil"/>
              <w:left w:val="nil"/>
              <w:bottom w:val="single" w:sz="4" w:space="0" w:color="auto"/>
              <w:right w:val="single" w:sz="4" w:space="0" w:color="auto"/>
            </w:tcBorders>
            <w:shd w:val="clear" w:color="auto" w:fill="auto"/>
            <w:vAlign w:val="center"/>
            <w:hideMark/>
          </w:tcPr>
          <w:p w14:paraId="7BA92AAB" w14:textId="45DD54E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14:paraId="23D6D0F1" w14:textId="1EE44F16"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nil"/>
              <w:left w:val="nil"/>
              <w:bottom w:val="single" w:sz="4" w:space="0" w:color="auto"/>
              <w:right w:val="single" w:sz="4" w:space="0" w:color="auto"/>
            </w:tcBorders>
            <w:shd w:val="clear" w:color="auto" w:fill="auto"/>
            <w:vAlign w:val="center"/>
            <w:hideMark/>
          </w:tcPr>
          <w:p w14:paraId="031A79E8" w14:textId="0FD65D59"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14:paraId="29C37048" w14:textId="6625BE69"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99,1</w:t>
            </w:r>
          </w:p>
        </w:tc>
      </w:tr>
      <w:tr w:rsidR="00E13416" w:rsidRPr="008B60B5" w14:paraId="761B5A37" w14:textId="77777777" w:rsidTr="003D150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B310" w14:textId="1D431F95"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E511D38" w14:textId="0B0D0580"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DAADDB" w14:textId="357319DD"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4C9375" w14:textId="660C2EEC"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2CC1D4BC" w14:textId="185058C9"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0AF30F" w14:textId="6737612A"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w:t>
            </w:r>
          </w:p>
        </w:tc>
      </w:tr>
      <w:tr w:rsidR="00E13416" w:rsidRPr="008B60B5" w14:paraId="0456759D" w14:textId="77777777" w:rsidTr="003D150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F308" w14:textId="0D0E7B77"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C5847E8" w14:textId="198BF1DA"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CB6C7E" w14:textId="698A874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40DF61E" w14:textId="754D20FB"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6A7964C" w14:textId="68123D9F"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063D9A55" w14:textId="1F538080"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E13416" w:rsidRPr="008B60B5" w14:paraId="789CED41"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EACD7F" w14:textId="4380406F"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67</w:t>
            </w:r>
          </w:p>
        </w:tc>
        <w:tc>
          <w:tcPr>
            <w:tcW w:w="4111" w:type="dxa"/>
            <w:tcBorders>
              <w:top w:val="nil"/>
              <w:left w:val="nil"/>
              <w:bottom w:val="single" w:sz="4" w:space="0" w:color="auto"/>
              <w:right w:val="single" w:sz="4" w:space="0" w:color="auto"/>
            </w:tcBorders>
            <w:shd w:val="clear" w:color="auto" w:fill="auto"/>
            <w:vAlign w:val="center"/>
            <w:hideMark/>
          </w:tcPr>
          <w:p w14:paraId="61DA4339" w14:textId="1AFF5ADC"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1080" w:type="dxa"/>
            <w:tcBorders>
              <w:top w:val="nil"/>
              <w:left w:val="nil"/>
              <w:bottom w:val="single" w:sz="4" w:space="0" w:color="auto"/>
              <w:right w:val="single" w:sz="4" w:space="0" w:color="auto"/>
            </w:tcBorders>
            <w:shd w:val="clear" w:color="auto" w:fill="auto"/>
            <w:vAlign w:val="center"/>
            <w:hideMark/>
          </w:tcPr>
          <w:p w14:paraId="0D51C37E" w14:textId="7A235E2A"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14:paraId="14C56DD3" w14:textId="71C9B50F"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nil"/>
              <w:left w:val="nil"/>
              <w:bottom w:val="single" w:sz="4" w:space="0" w:color="auto"/>
              <w:right w:val="single" w:sz="4" w:space="0" w:color="auto"/>
            </w:tcBorders>
            <w:shd w:val="clear" w:color="auto" w:fill="auto"/>
            <w:vAlign w:val="center"/>
            <w:hideMark/>
          </w:tcPr>
          <w:p w14:paraId="75130234" w14:textId="7D049B46"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756" w:type="dxa"/>
            <w:tcBorders>
              <w:top w:val="nil"/>
              <w:left w:val="nil"/>
              <w:bottom w:val="single" w:sz="4" w:space="0" w:color="auto"/>
              <w:right w:val="single" w:sz="4" w:space="0" w:color="auto"/>
            </w:tcBorders>
            <w:shd w:val="clear" w:color="auto" w:fill="auto"/>
            <w:vAlign w:val="center"/>
            <w:hideMark/>
          </w:tcPr>
          <w:p w14:paraId="75487AD3" w14:textId="24B54440"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97,6</w:t>
            </w:r>
          </w:p>
        </w:tc>
      </w:tr>
      <w:tr w:rsidR="00E13416" w:rsidRPr="008B60B5" w14:paraId="5E2E269F"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6D984" w14:textId="1EA13395"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c>
          <w:tcPr>
            <w:tcW w:w="4111" w:type="dxa"/>
            <w:tcBorders>
              <w:top w:val="nil"/>
              <w:left w:val="nil"/>
              <w:bottom w:val="single" w:sz="4" w:space="0" w:color="auto"/>
              <w:right w:val="single" w:sz="4" w:space="0" w:color="auto"/>
            </w:tcBorders>
            <w:shd w:val="clear" w:color="auto" w:fill="auto"/>
            <w:vAlign w:val="center"/>
            <w:hideMark/>
          </w:tcPr>
          <w:p w14:paraId="34135D05" w14:textId="6EF966BC"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1080" w:type="dxa"/>
            <w:tcBorders>
              <w:top w:val="nil"/>
              <w:left w:val="nil"/>
              <w:bottom w:val="single" w:sz="4" w:space="0" w:color="auto"/>
              <w:right w:val="single" w:sz="4" w:space="0" w:color="auto"/>
            </w:tcBorders>
            <w:shd w:val="clear" w:color="auto" w:fill="auto"/>
            <w:vAlign w:val="center"/>
            <w:hideMark/>
          </w:tcPr>
          <w:p w14:paraId="65E447E7" w14:textId="7015852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14:paraId="01A766E0" w14:textId="0316323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w:t>
            </w:r>
          </w:p>
        </w:tc>
        <w:tc>
          <w:tcPr>
            <w:tcW w:w="1659" w:type="dxa"/>
            <w:tcBorders>
              <w:top w:val="nil"/>
              <w:left w:val="nil"/>
              <w:bottom w:val="single" w:sz="4" w:space="0" w:color="auto"/>
              <w:right w:val="single" w:sz="4" w:space="0" w:color="auto"/>
            </w:tcBorders>
            <w:shd w:val="clear" w:color="auto" w:fill="auto"/>
            <w:vAlign w:val="center"/>
            <w:hideMark/>
          </w:tcPr>
          <w:p w14:paraId="0E225FD1" w14:textId="543D6C5A"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14:paraId="57C2907E" w14:textId="706E64C4"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w:t>
            </w:r>
          </w:p>
        </w:tc>
      </w:tr>
      <w:tr w:rsidR="00E13416" w:rsidRPr="008B60B5" w14:paraId="72D536FC"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8C990D" w14:textId="6C89694C"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69</w:t>
            </w:r>
          </w:p>
        </w:tc>
        <w:tc>
          <w:tcPr>
            <w:tcW w:w="4111" w:type="dxa"/>
            <w:tcBorders>
              <w:top w:val="nil"/>
              <w:left w:val="nil"/>
              <w:bottom w:val="single" w:sz="4" w:space="0" w:color="auto"/>
              <w:right w:val="single" w:sz="4" w:space="0" w:color="auto"/>
            </w:tcBorders>
            <w:shd w:val="clear" w:color="auto" w:fill="auto"/>
            <w:vAlign w:val="center"/>
            <w:hideMark/>
          </w:tcPr>
          <w:p w14:paraId="4BD841CB" w14:textId="26F024F6"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1080" w:type="dxa"/>
            <w:tcBorders>
              <w:top w:val="nil"/>
              <w:left w:val="nil"/>
              <w:bottom w:val="single" w:sz="4" w:space="0" w:color="auto"/>
              <w:right w:val="single" w:sz="4" w:space="0" w:color="auto"/>
            </w:tcBorders>
            <w:shd w:val="clear" w:color="auto" w:fill="auto"/>
            <w:vAlign w:val="center"/>
            <w:hideMark/>
          </w:tcPr>
          <w:p w14:paraId="4260D9D2" w14:textId="11F39588"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14:paraId="1891154C" w14:textId="768E9ABA"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w:t>
            </w:r>
          </w:p>
        </w:tc>
        <w:tc>
          <w:tcPr>
            <w:tcW w:w="1659" w:type="dxa"/>
            <w:tcBorders>
              <w:top w:val="nil"/>
              <w:left w:val="nil"/>
              <w:bottom w:val="single" w:sz="4" w:space="0" w:color="auto"/>
              <w:right w:val="single" w:sz="4" w:space="0" w:color="auto"/>
            </w:tcBorders>
            <w:shd w:val="clear" w:color="auto" w:fill="auto"/>
            <w:vAlign w:val="center"/>
            <w:hideMark/>
          </w:tcPr>
          <w:p w14:paraId="10EACD71" w14:textId="4F44B967"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14:paraId="1AD830CF" w14:textId="2605AF70"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97</w:t>
            </w:r>
          </w:p>
        </w:tc>
      </w:tr>
      <w:tr w:rsidR="00E13416" w:rsidRPr="008B60B5" w14:paraId="6833052F"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AB4DD1" w14:textId="076E7AE2"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70</w:t>
            </w:r>
          </w:p>
        </w:tc>
        <w:tc>
          <w:tcPr>
            <w:tcW w:w="4111" w:type="dxa"/>
            <w:tcBorders>
              <w:top w:val="nil"/>
              <w:left w:val="nil"/>
              <w:bottom w:val="single" w:sz="4" w:space="0" w:color="auto"/>
              <w:right w:val="single" w:sz="4" w:space="0" w:color="auto"/>
            </w:tcBorders>
            <w:shd w:val="clear" w:color="auto" w:fill="auto"/>
            <w:vAlign w:val="center"/>
            <w:hideMark/>
          </w:tcPr>
          <w:p w14:paraId="5ED536E5" w14:textId="754A53DD"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1080" w:type="dxa"/>
            <w:tcBorders>
              <w:top w:val="nil"/>
              <w:left w:val="nil"/>
              <w:bottom w:val="single" w:sz="4" w:space="0" w:color="auto"/>
              <w:right w:val="single" w:sz="4" w:space="0" w:color="auto"/>
            </w:tcBorders>
            <w:shd w:val="clear" w:color="auto" w:fill="auto"/>
            <w:vAlign w:val="center"/>
            <w:hideMark/>
          </w:tcPr>
          <w:p w14:paraId="34A7E5A7" w14:textId="351C5392"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14:paraId="2822182D" w14:textId="285C615E"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nil"/>
              <w:left w:val="nil"/>
              <w:bottom w:val="single" w:sz="4" w:space="0" w:color="auto"/>
              <w:right w:val="single" w:sz="4" w:space="0" w:color="auto"/>
            </w:tcBorders>
            <w:shd w:val="clear" w:color="auto" w:fill="auto"/>
            <w:vAlign w:val="center"/>
            <w:hideMark/>
          </w:tcPr>
          <w:p w14:paraId="3F064E64" w14:textId="3572A4E7"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14:paraId="6FFA1636" w14:textId="7D795F86"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96,7</w:t>
            </w:r>
          </w:p>
        </w:tc>
      </w:tr>
      <w:tr w:rsidR="00E13416" w:rsidRPr="008B60B5" w14:paraId="185990DC" w14:textId="77777777" w:rsidTr="003D150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5AC7C0" w14:textId="37F6BAA3"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71</w:t>
            </w:r>
          </w:p>
        </w:tc>
        <w:tc>
          <w:tcPr>
            <w:tcW w:w="4111" w:type="dxa"/>
            <w:tcBorders>
              <w:top w:val="nil"/>
              <w:left w:val="nil"/>
              <w:bottom w:val="single" w:sz="4" w:space="0" w:color="auto"/>
              <w:right w:val="single" w:sz="4" w:space="0" w:color="auto"/>
            </w:tcBorders>
            <w:shd w:val="clear" w:color="auto" w:fill="auto"/>
            <w:vAlign w:val="center"/>
            <w:hideMark/>
          </w:tcPr>
          <w:p w14:paraId="1DADC4E7" w14:textId="5F7CCC24"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1080" w:type="dxa"/>
            <w:tcBorders>
              <w:top w:val="nil"/>
              <w:left w:val="nil"/>
              <w:bottom w:val="single" w:sz="4" w:space="0" w:color="auto"/>
              <w:right w:val="single" w:sz="4" w:space="0" w:color="auto"/>
            </w:tcBorders>
            <w:shd w:val="clear" w:color="auto" w:fill="auto"/>
            <w:vAlign w:val="center"/>
            <w:hideMark/>
          </w:tcPr>
          <w:p w14:paraId="2E679594" w14:textId="77040AE0"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61</w:t>
            </w:r>
          </w:p>
        </w:tc>
        <w:tc>
          <w:tcPr>
            <w:tcW w:w="1080" w:type="dxa"/>
            <w:tcBorders>
              <w:top w:val="nil"/>
              <w:left w:val="nil"/>
              <w:bottom w:val="single" w:sz="4" w:space="0" w:color="auto"/>
              <w:right w:val="single" w:sz="4" w:space="0" w:color="auto"/>
            </w:tcBorders>
            <w:shd w:val="clear" w:color="auto" w:fill="auto"/>
            <w:vAlign w:val="center"/>
            <w:hideMark/>
          </w:tcPr>
          <w:p w14:paraId="56E2296E" w14:textId="459AC3B0"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659" w:type="dxa"/>
            <w:tcBorders>
              <w:top w:val="nil"/>
              <w:left w:val="nil"/>
              <w:bottom w:val="single" w:sz="4" w:space="0" w:color="auto"/>
              <w:right w:val="single" w:sz="4" w:space="0" w:color="auto"/>
            </w:tcBorders>
            <w:shd w:val="clear" w:color="auto" w:fill="auto"/>
            <w:vAlign w:val="center"/>
            <w:hideMark/>
          </w:tcPr>
          <w:p w14:paraId="3D5C328F" w14:textId="2D9D1386"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14:paraId="150C6A60" w14:textId="492B9603" w:rsidR="00E13416" w:rsidRPr="008B60B5" w:rsidRDefault="00E13416" w:rsidP="00E1341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88,3</w:t>
            </w:r>
          </w:p>
        </w:tc>
      </w:tr>
    </w:tbl>
    <w:p w14:paraId="582B75F2" w14:textId="77777777" w:rsidR="009E71D3" w:rsidRPr="008B60B5" w:rsidRDefault="009E71D3" w:rsidP="009E71D3">
      <w:pPr>
        <w:spacing w:after="0"/>
        <w:rPr>
          <w:rFonts w:ascii="Times New Roman" w:hAnsi="Times New Roman" w:cs="Times New Roman"/>
          <w:b/>
          <w:sz w:val="24"/>
          <w:szCs w:val="24"/>
        </w:rPr>
      </w:pPr>
    </w:p>
    <w:p w14:paraId="1658A640" w14:textId="170A9ACC" w:rsidR="00BC381A"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Исследование показало, что у всех организаций социального обслуживания имеются официальные сайты; объем информации о деятельности организации социального обслуживания, размещенной на общедоступных информационных ресурсах, соответствует установленному нормативу. Имеются некоторые недочеты в работе с официальными сайтами</w:t>
      </w:r>
      <w:r w:rsidR="00747C22" w:rsidRPr="008B60B5">
        <w:rPr>
          <w:rFonts w:ascii="Times New Roman" w:hAnsi="Times New Roman" w:cs="Times New Roman"/>
          <w:sz w:val="24"/>
          <w:szCs w:val="24"/>
        </w:rPr>
        <w:t xml:space="preserve"> и стендами</w:t>
      </w:r>
      <w:r w:rsidRPr="008B60B5">
        <w:rPr>
          <w:rFonts w:ascii="Times New Roman" w:hAnsi="Times New Roman" w:cs="Times New Roman"/>
          <w:sz w:val="24"/>
          <w:szCs w:val="24"/>
        </w:rPr>
        <w:t xml:space="preserve"> (информация частично не размещена) в </w:t>
      </w:r>
      <w:r w:rsidR="00761957" w:rsidRPr="008B60B5">
        <w:rPr>
          <w:rFonts w:ascii="Times New Roman" w:hAnsi="Times New Roman" w:cs="Times New Roman"/>
          <w:sz w:val="24"/>
          <w:szCs w:val="24"/>
        </w:rPr>
        <w:t>Челябинской региональной просветительской общественной организации общество «Знание»</w:t>
      </w:r>
      <w:r w:rsidR="00BC381A" w:rsidRPr="008B60B5">
        <w:rPr>
          <w:rFonts w:ascii="Times New Roman" w:hAnsi="Times New Roman" w:cs="Times New Roman"/>
          <w:sz w:val="24"/>
          <w:szCs w:val="24"/>
        </w:rPr>
        <w:t xml:space="preserve"> (88</w:t>
      </w:r>
      <w:r w:rsidR="004F1503" w:rsidRPr="008B60B5">
        <w:rPr>
          <w:rFonts w:ascii="Times New Roman" w:hAnsi="Times New Roman" w:cs="Times New Roman"/>
          <w:sz w:val="24"/>
          <w:szCs w:val="24"/>
        </w:rPr>
        <w:t>,3</w:t>
      </w:r>
      <w:r w:rsidR="00BC381A" w:rsidRPr="008B60B5">
        <w:rPr>
          <w:rFonts w:ascii="Times New Roman" w:hAnsi="Times New Roman" w:cs="Times New Roman"/>
          <w:sz w:val="24"/>
          <w:szCs w:val="24"/>
        </w:rPr>
        <w:t xml:space="preserve"> баллов) </w:t>
      </w:r>
    </w:p>
    <w:p w14:paraId="61EE96DA" w14:textId="77777777" w:rsidR="00BC381A"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Причинами низкого рейтинга организаций по данному показателю выступают, прежде всего, отсутствие информации о численности получателей социальных услуг по формам социального обслуживания, видам социальных услуг, количестве свободных мест для приема получателей социальных услуг по формам социального обслуживания, объеме </w:t>
      </w:r>
      <w:r w:rsidRPr="008B60B5">
        <w:rPr>
          <w:rFonts w:ascii="Times New Roman" w:hAnsi="Times New Roman" w:cs="Times New Roman"/>
          <w:sz w:val="24"/>
          <w:szCs w:val="24"/>
        </w:rPr>
        <w:lastRenderedPageBreak/>
        <w:t xml:space="preserve">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 правилах внутреннего распорядка для получателей социальных услуг, </w:t>
      </w:r>
      <w:r w:rsidR="00BC381A" w:rsidRPr="008B60B5">
        <w:rPr>
          <w:rFonts w:ascii="Times New Roman" w:hAnsi="Times New Roman" w:cs="Times New Roman"/>
          <w:sz w:val="24"/>
          <w:szCs w:val="24"/>
        </w:rPr>
        <w:t>информации о проведении независимой оценки качества услуг, финансово-хозяйственной деятельности, материально-технического обеспечения</w:t>
      </w:r>
      <w:r w:rsidRPr="008B60B5">
        <w:rPr>
          <w:rFonts w:ascii="Times New Roman" w:hAnsi="Times New Roman" w:cs="Times New Roman"/>
          <w:sz w:val="24"/>
          <w:szCs w:val="24"/>
        </w:rPr>
        <w:t xml:space="preserve">. </w:t>
      </w:r>
    </w:p>
    <w:p w14:paraId="191E0C7A" w14:textId="77777777" w:rsidR="00BC381A"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Дистанционные способы обратной связи и взаимодействия с получателями социальных услуг (телефоны, электронная почта, в электронной форме на официальном сайте организации социального обслуживания в сети «Интернет») имеются и функционируют во всех организациях социального обслуживания. </w:t>
      </w:r>
    </w:p>
    <w:p w14:paraId="30D171A6" w14:textId="77777777" w:rsidR="00BC381A"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При необходимости граждане могут направить заявление (жалобу), предложение, отзыв о качестве предоставления социальных услуг по телефону, в электронной форме на официальном сайте организации социального обслуживания в сети «Интернет», на «горячую линию» уполномоченного органа государственной власти в сфере социального обслуживания, а также лично в организацию. </w:t>
      </w:r>
    </w:p>
    <w:p w14:paraId="6E01B229" w14:textId="56017FA6" w:rsidR="00BC381A"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 всех организациях социального обслуживания, участвующих в исследовании, информация о деятельности организации социального обслуживания (в том числе о перечне, порядке и условиях предоставления социальных услуг, тарифах на социальные услуги) размещена в общедоступных местах на информационных стендах в помещениях организаций, на официальных сайтах в сети «Интернет». </w:t>
      </w:r>
    </w:p>
    <w:p w14:paraId="521CCC53" w14:textId="77777777" w:rsidR="003A4ED7"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Опрос показал, что подавляющее большинство получателей социальных услуг удовлетворены открытостью, полнотой и доступностью информации о деятельности организации социального обслуживания, размещенной на информационных стендах в помещении организации, на официальном сайте в сети «Интернет». </w:t>
      </w:r>
    </w:p>
    <w:p w14:paraId="35D768B1" w14:textId="139B22DD" w:rsidR="003A4ED7"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Причем </w:t>
      </w:r>
      <w:r w:rsidR="00537A01" w:rsidRPr="008B60B5">
        <w:rPr>
          <w:rFonts w:ascii="Times New Roman" w:hAnsi="Times New Roman" w:cs="Times New Roman"/>
          <w:sz w:val="24"/>
          <w:szCs w:val="24"/>
        </w:rPr>
        <w:t>61</w:t>
      </w:r>
      <w:r w:rsidRPr="008B60B5">
        <w:rPr>
          <w:rFonts w:ascii="Times New Roman" w:hAnsi="Times New Roman" w:cs="Times New Roman"/>
          <w:sz w:val="24"/>
          <w:szCs w:val="24"/>
        </w:rPr>
        <w:t xml:space="preserve"> организаци</w:t>
      </w:r>
      <w:r w:rsidR="00537A01" w:rsidRPr="008B60B5">
        <w:rPr>
          <w:rFonts w:ascii="Times New Roman" w:hAnsi="Times New Roman" w:cs="Times New Roman"/>
          <w:sz w:val="24"/>
          <w:szCs w:val="24"/>
        </w:rPr>
        <w:t>я</w:t>
      </w:r>
      <w:r w:rsidRPr="008B60B5">
        <w:rPr>
          <w:rFonts w:ascii="Times New Roman" w:hAnsi="Times New Roman" w:cs="Times New Roman"/>
          <w:sz w:val="24"/>
          <w:szCs w:val="24"/>
        </w:rPr>
        <w:t xml:space="preserve"> социального обслуживания из </w:t>
      </w:r>
      <w:r w:rsidR="00537A01" w:rsidRPr="008B60B5">
        <w:rPr>
          <w:rFonts w:ascii="Times New Roman" w:hAnsi="Times New Roman" w:cs="Times New Roman"/>
          <w:sz w:val="24"/>
          <w:szCs w:val="24"/>
        </w:rPr>
        <w:t>семидесяти одной</w:t>
      </w:r>
      <w:r w:rsidRPr="008B60B5">
        <w:rPr>
          <w:rFonts w:ascii="Times New Roman" w:hAnsi="Times New Roman" w:cs="Times New Roman"/>
          <w:sz w:val="24"/>
          <w:szCs w:val="24"/>
        </w:rPr>
        <w:t xml:space="preserve"> получили максимальный балл по данному показателю. Остальные организации также </w:t>
      </w:r>
      <w:r w:rsidR="00CB360A" w:rsidRPr="008B60B5">
        <w:rPr>
          <w:rFonts w:ascii="Times New Roman" w:hAnsi="Times New Roman" w:cs="Times New Roman"/>
          <w:sz w:val="24"/>
          <w:szCs w:val="24"/>
        </w:rPr>
        <w:t>получили оценку отлично</w:t>
      </w:r>
      <w:r w:rsidRPr="008B60B5">
        <w:rPr>
          <w:rFonts w:ascii="Times New Roman" w:hAnsi="Times New Roman" w:cs="Times New Roman"/>
          <w:sz w:val="24"/>
          <w:szCs w:val="24"/>
        </w:rPr>
        <w:t>, что свидетельствует об открытости, полноте и доступности информации о деятельности организации социального обслуживания для получателей услуг.</w:t>
      </w:r>
    </w:p>
    <w:p w14:paraId="23D80E4B" w14:textId="77777777" w:rsidR="003A4ED7" w:rsidRPr="008B60B5" w:rsidRDefault="009A64B1"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Кроме того, на сайтах подавляющего большинства организаций социального обслуживания области имеется альтернативная версия официального сайта для инвалидов по зрению. </w:t>
      </w:r>
    </w:p>
    <w:p w14:paraId="32A90B5E" w14:textId="77777777" w:rsidR="00D44ABE" w:rsidRPr="008B60B5" w:rsidRDefault="009A64B1" w:rsidP="00D44AB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Таким образом, деятельность организаций социального обслуживания по критерию открытости и доступности информации об организации социального обслуживания в целом соответствует требованиям и нормам федерального и регионального законодательства Российской Федерации.</w:t>
      </w:r>
    </w:p>
    <w:p w14:paraId="1A25F0DD" w14:textId="6C9EB997" w:rsidR="00D44ABE" w:rsidRPr="008B60B5" w:rsidRDefault="009D43B6" w:rsidP="00D44AB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Проведенное в 20</w:t>
      </w:r>
      <w:r w:rsidR="00703F20" w:rsidRPr="008B60B5">
        <w:rPr>
          <w:rFonts w:ascii="Times New Roman" w:hAnsi="Times New Roman" w:cs="Times New Roman"/>
          <w:sz w:val="24"/>
          <w:szCs w:val="24"/>
        </w:rPr>
        <w:t>2</w:t>
      </w:r>
      <w:r w:rsidR="00020A5B"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исследование показало, что во всех организациях формы социального обслуживания имеются информационные стенды, содержащие информацию о деятельности организации (таблица </w:t>
      </w:r>
      <w:r w:rsidR="000D779D" w:rsidRPr="008B60B5">
        <w:rPr>
          <w:rFonts w:ascii="Times New Roman" w:hAnsi="Times New Roman" w:cs="Times New Roman"/>
          <w:sz w:val="24"/>
          <w:szCs w:val="24"/>
        </w:rPr>
        <w:t>7</w:t>
      </w:r>
      <w:r w:rsidRPr="008B60B5">
        <w:rPr>
          <w:rFonts w:ascii="Times New Roman" w:hAnsi="Times New Roman" w:cs="Times New Roman"/>
          <w:sz w:val="24"/>
          <w:szCs w:val="24"/>
        </w:rPr>
        <w:t>).</w:t>
      </w:r>
    </w:p>
    <w:p w14:paraId="3FB78BE5" w14:textId="7F7EACF3" w:rsidR="00E13416" w:rsidRDefault="00E13416">
      <w:pPr>
        <w:rPr>
          <w:rFonts w:ascii="Times New Roman" w:hAnsi="Times New Roman" w:cs="Times New Roman"/>
          <w:b/>
          <w:sz w:val="24"/>
          <w:szCs w:val="24"/>
        </w:rPr>
      </w:pPr>
      <w:r>
        <w:rPr>
          <w:rFonts w:ascii="Times New Roman" w:hAnsi="Times New Roman" w:cs="Times New Roman"/>
          <w:b/>
          <w:sz w:val="24"/>
          <w:szCs w:val="24"/>
        </w:rPr>
        <w:br w:type="page"/>
      </w:r>
    </w:p>
    <w:p w14:paraId="53BB24CF" w14:textId="4F9FC78F" w:rsidR="00D44ABE" w:rsidRPr="008B60B5" w:rsidRDefault="00D44ABE"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w:t>
      </w:r>
      <w:r w:rsidR="000D779D" w:rsidRPr="008B60B5">
        <w:rPr>
          <w:rFonts w:ascii="Times New Roman" w:hAnsi="Times New Roman" w:cs="Times New Roman"/>
          <w:b/>
          <w:sz w:val="24"/>
          <w:szCs w:val="24"/>
        </w:rPr>
        <w:t>7</w:t>
      </w:r>
    </w:p>
    <w:p w14:paraId="4D7FFE6D" w14:textId="03BDCBA3" w:rsidR="0054655D" w:rsidRPr="008B60B5" w:rsidRDefault="0054655D" w:rsidP="004D001C">
      <w:pPr>
        <w:spacing w:after="0"/>
        <w:ind w:firstLine="708"/>
        <w:jc w:val="center"/>
        <w:rPr>
          <w:rFonts w:ascii="Times New Roman" w:hAnsi="Times New Roman" w:cs="Times New Roman"/>
          <w:sz w:val="24"/>
          <w:szCs w:val="24"/>
        </w:rPr>
      </w:pPr>
      <w:r w:rsidRPr="008B60B5">
        <w:rPr>
          <w:rFonts w:ascii="Times New Roman" w:hAnsi="Times New Roman" w:cs="Times New Roman"/>
          <w:b/>
          <w:sz w:val="24"/>
          <w:szCs w:val="24"/>
        </w:rPr>
        <w:t>Результаты достижимости организаций социального обслуживания Челябинской области по показателю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в 202</w:t>
      </w:r>
      <w:r w:rsidR="00020A5B"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(проценты)</w:t>
      </w:r>
    </w:p>
    <w:tbl>
      <w:tblPr>
        <w:tblW w:w="9639" w:type="dxa"/>
        <w:tblInd w:w="-5" w:type="dxa"/>
        <w:tblLook w:val="04A0" w:firstRow="1" w:lastRow="0" w:firstColumn="1" w:lastColumn="0" w:noHBand="0" w:noVBand="1"/>
      </w:tblPr>
      <w:tblGrid>
        <w:gridCol w:w="7513"/>
        <w:gridCol w:w="2126"/>
      </w:tblGrid>
      <w:tr w:rsidR="00103860" w:rsidRPr="008B60B5" w14:paraId="26529FF3"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84A6" w14:textId="77777777" w:rsidR="00103860" w:rsidRPr="008B60B5" w:rsidRDefault="00103860" w:rsidP="0010386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Перечень информации</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5FDA11C" w14:textId="6D07C1AF" w:rsidR="0064565A" w:rsidRPr="008B60B5" w:rsidRDefault="002A6112" w:rsidP="0010386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Достижимость на информа</w:t>
            </w:r>
            <w:r w:rsidR="004D001C" w:rsidRPr="008B60B5">
              <w:rPr>
                <w:rFonts w:ascii="Times New Roman" w:eastAsia="Times New Roman" w:hAnsi="Times New Roman" w:cs="Times New Roman"/>
                <w:b/>
                <w:color w:val="000000"/>
                <w:sz w:val="24"/>
                <w:szCs w:val="24"/>
                <w:lang w:eastAsia="ru-RU"/>
              </w:rPr>
              <w:t>-</w:t>
            </w:r>
            <w:r w:rsidRPr="008B60B5">
              <w:rPr>
                <w:rFonts w:ascii="Times New Roman" w:eastAsia="Times New Roman" w:hAnsi="Times New Roman" w:cs="Times New Roman"/>
                <w:b/>
                <w:color w:val="000000"/>
                <w:sz w:val="24"/>
                <w:szCs w:val="24"/>
                <w:lang w:eastAsia="ru-RU"/>
              </w:rPr>
              <w:t>ционных стендах в помещении органи</w:t>
            </w:r>
            <w:r w:rsidR="004D001C" w:rsidRPr="008B60B5">
              <w:rPr>
                <w:rFonts w:ascii="Times New Roman" w:eastAsia="Times New Roman" w:hAnsi="Times New Roman" w:cs="Times New Roman"/>
                <w:b/>
                <w:color w:val="000000"/>
                <w:sz w:val="24"/>
                <w:szCs w:val="24"/>
                <w:lang w:eastAsia="ru-RU"/>
              </w:rPr>
              <w:t>-</w:t>
            </w:r>
          </w:p>
          <w:p w14:paraId="0E1A699F" w14:textId="77777777" w:rsidR="00103860" w:rsidRPr="008B60B5" w:rsidRDefault="002A6112" w:rsidP="0010386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зации</w:t>
            </w:r>
          </w:p>
        </w:tc>
      </w:tr>
      <w:tr w:rsidR="004D001C" w:rsidRPr="008B60B5" w14:paraId="61BDDF89"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F070B" w14:textId="77777777" w:rsidR="004D001C" w:rsidRPr="008B60B5" w:rsidRDefault="004D001C" w:rsidP="001038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34DFBB4" w14:textId="77777777" w:rsidR="004D001C" w:rsidRPr="008B60B5" w:rsidRDefault="004D001C" w:rsidP="001038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r>
      <w:tr w:rsidR="006C5F98" w:rsidRPr="008B60B5" w14:paraId="0DC55675"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56FD3" w14:textId="678D5BB8" w:rsidR="006C5F98" w:rsidRPr="008B60B5" w:rsidRDefault="006C5F98"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дате государственной регистрации организации социального обслуживания с указанием числа, месяца и года регистрации</w:t>
            </w:r>
          </w:p>
        </w:tc>
        <w:tc>
          <w:tcPr>
            <w:tcW w:w="2126" w:type="dxa"/>
            <w:tcBorders>
              <w:top w:val="single" w:sz="4" w:space="0" w:color="auto"/>
              <w:left w:val="nil"/>
              <w:bottom w:val="single" w:sz="4" w:space="0" w:color="auto"/>
              <w:right w:val="single" w:sz="4" w:space="0" w:color="auto"/>
            </w:tcBorders>
            <w:shd w:val="clear" w:color="auto" w:fill="auto"/>
            <w:noWrap/>
            <w:hideMark/>
          </w:tcPr>
          <w:p w14:paraId="57AFC92B" w14:textId="22FD20A5"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2DCDC68E"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E32EEC7" w14:textId="70D75FDA" w:rsidR="006C5F98" w:rsidRPr="008B60B5" w:rsidRDefault="006C5F98"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126" w:type="dxa"/>
            <w:tcBorders>
              <w:top w:val="nil"/>
              <w:left w:val="nil"/>
              <w:bottom w:val="single" w:sz="4" w:space="0" w:color="auto"/>
              <w:right w:val="single" w:sz="4" w:space="0" w:color="auto"/>
            </w:tcBorders>
            <w:shd w:val="clear" w:color="auto" w:fill="auto"/>
            <w:noWrap/>
            <w:hideMark/>
          </w:tcPr>
          <w:p w14:paraId="22FF0E21" w14:textId="41BCD6F6"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74DA3AEE"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A4702C3" w14:textId="77777777"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месте нахождения организации социального обслуживания, ее филиалах (при их наличии) с указанием адреса и схемы проезда</w:t>
            </w:r>
          </w:p>
        </w:tc>
        <w:tc>
          <w:tcPr>
            <w:tcW w:w="2126" w:type="dxa"/>
            <w:tcBorders>
              <w:top w:val="nil"/>
              <w:left w:val="nil"/>
              <w:bottom w:val="single" w:sz="4" w:space="0" w:color="auto"/>
              <w:right w:val="single" w:sz="4" w:space="0" w:color="auto"/>
            </w:tcBorders>
            <w:shd w:val="clear" w:color="auto" w:fill="auto"/>
            <w:noWrap/>
            <w:hideMark/>
          </w:tcPr>
          <w:p w14:paraId="2141D021" w14:textId="0FFD5381"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2E0FFDAC"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313BE75" w14:textId="77777777"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режиме, графике работы с указанием дней и часов приема, перерыва на обед</w:t>
            </w:r>
          </w:p>
        </w:tc>
        <w:tc>
          <w:tcPr>
            <w:tcW w:w="2126" w:type="dxa"/>
            <w:tcBorders>
              <w:top w:val="nil"/>
              <w:left w:val="nil"/>
              <w:bottom w:val="single" w:sz="4" w:space="0" w:color="auto"/>
              <w:right w:val="single" w:sz="4" w:space="0" w:color="auto"/>
            </w:tcBorders>
            <w:shd w:val="clear" w:color="auto" w:fill="auto"/>
            <w:noWrap/>
            <w:hideMark/>
          </w:tcPr>
          <w:p w14:paraId="577E9466" w14:textId="3A16B763"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1E3DE3B7"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898D" w14:textId="77777777"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126" w:type="dxa"/>
            <w:tcBorders>
              <w:top w:val="single" w:sz="4" w:space="0" w:color="auto"/>
              <w:left w:val="nil"/>
              <w:bottom w:val="single" w:sz="4" w:space="0" w:color="auto"/>
              <w:right w:val="single" w:sz="4" w:space="0" w:color="auto"/>
            </w:tcBorders>
            <w:shd w:val="clear" w:color="auto" w:fill="auto"/>
            <w:noWrap/>
            <w:hideMark/>
          </w:tcPr>
          <w:p w14:paraId="6F40A66F" w14:textId="79FF9430"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3097D391"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5B2D4" w14:textId="77777777"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2126" w:type="dxa"/>
            <w:tcBorders>
              <w:top w:val="single" w:sz="4" w:space="0" w:color="auto"/>
              <w:left w:val="nil"/>
              <w:bottom w:val="single" w:sz="4" w:space="0" w:color="auto"/>
              <w:right w:val="single" w:sz="4" w:space="0" w:color="auto"/>
            </w:tcBorders>
            <w:shd w:val="clear" w:color="auto" w:fill="auto"/>
            <w:noWrap/>
            <w:hideMark/>
          </w:tcPr>
          <w:p w14:paraId="3DBA5691" w14:textId="5326EEFD"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31460FA1"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FCA14FC" w14:textId="65D40B8B" w:rsidR="006C5F98" w:rsidRPr="008B60B5" w:rsidRDefault="006C5F98"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2126" w:type="dxa"/>
            <w:tcBorders>
              <w:top w:val="nil"/>
              <w:left w:val="nil"/>
              <w:bottom w:val="single" w:sz="4" w:space="0" w:color="auto"/>
              <w:right w:val="single" w:sz="4" w:space="0" w:color="auto"/>
            </w:tcBorders>
            <w:shd w:val="clear" w:color="auto" w:fill="auto"/>
            <w:noWrap/>
            <w:hideMark/>
          </w:tcPr>
          <w:p w14:paraId="4693DB04" w14:textId="1DD377EF"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97,18</w:t>
            </w:r>
          </w:p>
        </w:tc>
      </w:tr>
      <w:tr w:rsidR="006C5F98" w:rsidRPr="008B60B5" w14:paraId="181E1A9D"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F68594D" w14:textId="7C8A94B9" w:rsidR="006C5F98" w:rsidRPr="008B60B5" w:rsidRDefault="006C5F98"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xml:space="preserve">О форме социального обслуживания, в которой организация предоставляет социальные услуги </w:t>
            </w:r>
          </w:p>
        </w:tc>
        <w:tc>
          <w:tcPr>
            <w:tcW w:w="2126" w:type="dxa"/>
            <w:tcBorders>
              <w:top w:val="nil"/>
              <w:left w:val="nil"/>
              <w:bottom w:val="single" w:sz="4" w:space="0" w:color="auto"/>
              <w:right w:val="single" w:sz="4" w:space="0" w:color="auto"/>
            </w:tcBorders>
            <w:shd w:val="clear" w:color="auto" w:fill="auto"/>
            <w:noWrap/>
            <w:hideMark/>
          </w:tcPr>
          <w:p w14:paraId="3136A329" w14:textId="055B7A4F"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4EAC459B"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6EACD10" w14:textId="1AAC968E" w:rsidR="006C5F98" w:rsidRPr="008B60B5" w:rsidRDefault="006C5F98"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2126" w:type="dxa"/>
            <w:tcBorders>
              <w:top w:val="nil"/>
              <w:left w:val="nil"/>
              <w:bottom w:val="single" w:sz="4" w:space="0" w:color="auto"/>
              <w:right w:val="single" w:sz="4" w:space="0" w:color="auto"/>
            </w:tcBorders>
            <w:shd w:val="clear" w:color="auto" w:fill="auto"/>
            <w:noWrap/>
            <w:hideMark/>
          </w:tcPr>
          <w:p w14:paraId="58C9BEDF" w14:textId="5A3C2915"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6C5F98" w:rsidRPr="008B60B5" w14:paraId="0426D8BB"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41E2" w14:textId="6D6999D5" w:rsidR="006C5F98" w:rsidRPr="008B60B5" w:rsidRDefault="006C5F98"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2126" w:type="dxa"/>
            <w:tcBorders>
              <w:top w:val="single" w:sz="4" w:space="0" w:color="auto"/>
              <w:left w:val="nil"/>
              <w:bottom w:val="single" w:sz="4" w:space="0" w:color="auto"/>
              <w:right w:val="single" w:sz="4" w:space="0" w:color="auto"/>
            </w:tcBorders>
            <w:shd w:val="clear" w:color="auto" w:fill="auto"/>
            <w:noWrap/>
            <w:hideMark/>
          </w:tcPr>
          <w:p w14:paraId="02153F37" w14:textId="7AD9711C" w:rsidR="006C5F98" w:rsidRPr="008B60B5" w:rsidRDefault="006C5F98"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3A162E" w:rsidRPr="008B60B5" w14:paraId="0F19E480"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D246880" w14:textId="218428E5" w:rsidR="003D1501" w:rsidRPr="008B60B5" w:rsidRDefault="003A162E"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lastRenderedPageBreak/>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126" w:type="dxa"/>
            <w:tcBorders>
              <w:top w:val="nil"/>
              <w:left w:val="nil"/>
              <w:bottom w:val="single" w:sz="4" w:space="0" w:color="auto"/>
              <w:right w:val="single" w:sz="4" w:space="0" w:color="auto"/>
            </w:tcBorders>
            <w:shd w:val="clear" w:color="auto" w:fill="auto"/>
            <w:noWrap/>
          </w:tcPr>
          <w:p w14:paraId="18C9C1BB" w14:textId="7856550F" w:rsidR="003A162E" w:rsidRPr="008B60B5" w:rsidRDefault="003A162E"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3A162E" w:rsidRPr="008B60B5" w14:paraId="1171A2AA"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5762DC3" w14:textId="33D2E31E" w:rsidR="003D1501" w:rsidRPr="008B60B5" w:rsidRDefault="003A162E"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126" w:type="dxa"/>
            <w:tcBorders>
              <w:top w:val="nil"/>
              <w:left w:val="nil"/>
              <w:bottom w:val="single" w:sz="4" w:space="0" w:color="auto"/>
              <w:right w:val="single" w:sz="4" w:space="0" w:color="auto"/>
            </w:tcBorders>
            <w:shd w:val="clear" w:color="auto" w:fill="auto"/>
            <w:noWrap/>
            <w:hideMark/>
          </w:tcPr>
          <w:p w14:paraId="61C659D8" w14:textId="4548401C" w:rsidR="003A162E" w:rsidRPr="008B60B5" w:rsidRDefault="003A162E"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97,18</w:t>
            </w:r>
          </w:p>
        </w:tc>
      </w:tr>
      <w:tr w:rsidR="003A162E" w:rsidRPr="008B60B5" w14:paraId="2853395C"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AA4B5BE" w14:textId="3C5FBE0E" w:rsidR="003D1501" w:rsidRPr="008B60B5" w:rsidRDefault="003A162E"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126" w:type="dxa"/>
            <w:tcBorders>
              <w:top w:val="nil"/>
              <w:left w:val="nil"/>
              <w:bottom w:val="single" w:sz="4" w:space="0" w:color="auto"/>
              <w:right w:val="single" w:sz="4" w:space="0" w:color="auto"/>
            </w:tcBorders>
            <w:shd w:val="clear" w:color="auto" w:fill="auto"/>
            <w:noWrap/>
            <w:hideMark/>
          </w:tcPr>
          <w:p w14:paraId="3BDCFFEF" w14:textId="72D8F997" w:rsidR="003A162E" w:rsidRPr="008B60B5" w:rsidRDefault="003A162E"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97,18</w:t>
            </w:r>
          </w:p>
        </w:tc>
      </w:tr>
      <w:tr w:rsidR="003A162E" w:rsidRPr="008B60B5" w14:paraId="06921F7E"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6DEF0FC" w14:textId="400AF5DA" w:rsidR="003D1501" w:rsidRPr="008B60B5" w:rsidRDefault="003A162E"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 *</w:t>
            </w:r>
          </w:p>
        </w:tc>
        <w:tc>
          <w:tcPr>
            <w:tcW w:w="2126" w:type="dxa"/>
            <w:tcBorders>
              <w:top w:val="nil"/>
              <w:left w:val="nil"/>
              <w:bottom w:val="single" w:sz="4" w:space="0" w:color="auto"/>
              <w:right w:val="single" w:sz="4" w:space="0" w:color="auto"/>
            </w:tcBorders>
            <w:shd w:val="clear" w:color="auto" w:fill="auto"/>
            <w:noWrap/>
            <w:hideMark/>
          </w:tcPr>
          <w:p w14:paraId="31CFA8F9" w14:textId="61E3A88B" w:rsidR="003A162E" w:rsidRPr="008B60B5" w:rsidRDefault="003A162E"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r>
      <w:tr w:rsidR="004A3AC9" w:rsidRPr="008B60B5" w14:paraId="5FB8C920"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16A53FD" w14:textId="7121D615" w:rsidR="004A3AC9" w:rsidRPr="008B60B5" w:rsidRDefault="004A3AC9"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126" w:type="dxa"/>
            <w:tcBorders>
              <w:top w:val="nil"/>
              <w:left w:val="nil"/>
              <w:bottom w:val="single" w:sz="4" w:space="0" w:color="auto"/>
              <w:right w:val="single" w:sz="4" w:space="0" w:color="auto"/>
            </w:tcBorders>
            <w:shd w:val="clear" w:color="auto" w:fill="auto"/>
            <w:noWrap/>
            <w:hideMark/>
          </w:tcPr>
          <w:p w14:paraId="7724F430" w14:textId="7D7CB04C" w:rsidR="004A3AC9" w:rsidRPr="008B60B5" w:rsidRDefault="004A3AC9"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97,18</w:t>
            </w:r>
          </w:p>
        </w:tc>
      </w:tr>
      <w:tr w:rsidR="004A3AC9" w:rsidRPr="008B60B5" w14:paraId="37C336F8"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D1B4AE7" w14:textId="7F869311" w:rsidR="003D1501" w:rsidRPr="008B60B5" w:rsidRDefault="004A3AC9"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2126" w:type="dxa"/>
            <w:tcBorders>
              <w:top w:val="nil"/>
              <w:left w:val="nil"/>
              <w:bottom w:val="single" w:sz="4" w:space="0" w:color="auto"/>
              <w:right w:val="single" w:sz="4" w:space="0" w:color="auto"/>
            </w:tcBorders>
            <w:shd w:val="clear" w:color="auto" w:fill="auto"/>
            <w:noWrap/>
            <w:hideMark/>
          </w:tcPr>
          <w:p w14:paraId="3B1535F1" w14:textId="782E11AF" w:rsidR="004A3AC9" w:rsidRPr="008B60B5" w:rsidRDefault="004A3AC9"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r>
      <w:tr w:rsidR="004A3AC9" w:rsidRPr="008B60B5" w14:paraId="52F59854" w14:textId="77777777" w:rsidTr="00640B5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61FCB78" w14:textId="4F9779FA" w:rsidR="003D1501" w:rsidRPr="008B60B5" w:rsidRDefault="004A3AC9"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2126" w:type="dxa"/>
            <w:tcBorders>
              <w:top w:val="nil"/>
              <w:left w:val="nil"/>
              <w:bottom w:val="single" w:sz="4" w:space="0" w:color="auto"/>
              <w:right w:val="single" w:sz="4" w:space="0" w:color="auto"/>
            </w:tcBorders>
            <w:shd w:val="clear" w:color="auto" w:fill="auto"/>
            <w:noWrap/>
            <w:hideMark/>
          </w:tcPr>
          <w:p w14:paraId="5CCD81B3" w14:textId="56E0E5E7" w:rsidR="004A3AC9" w:rsidRPr="008B60B5" w:rsidRDefault="004A3AC9" w:rsidP="006C5F9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98,59</w:t>
            </w:r>
          </w:p>
        </w:tc>
      </w:tr>
      <w:tr w:rsidR="004A3AC9" w:rsidRPr="008B60B5" w14:paraId="4F30D412" w14:textId="77777777" w:rsidTr="00640B5E">
        <w:trPr>
          <w:cantSplit/>
          <w:trHeight w:val="1344"/>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2E1A25D" w14:textId="77777777" w:rsidR="004A3AC9" w:rsidRPr="008B60B5" w:rsidRDefault="004A3AC9" w:rsidP="000D779D">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b/>
                <w:color w:val="000000"/>
                <w:sz w:val="24"/>
                <w:szCs w:val="24"/>
                <w:lang w:eastAsia="ru-RU"/>
              </w:rPr>
              <w:t>Перечень информации</w:t>
            </w:r>
          </w:p>
        </w:tc>
        <w:tc>
          <w:tcPr>
            <w:tcW w:w="2126" w:type="dxa"/>
            <w:tcBorders>
              <w:top w:val="single" w:sz="4" w:space="0" w:color="auto"/>
              <w:left w:val="nil"/>
              <w:bottom w:val="single" w:sz="4" w:space="0" w:color="auto"/>
              <w:right w:val="single" w:sz="4" w:space="0" w:color="auto"/>
            </w:tcBorders>
            <w:shd w:val="clear" w:color="000000" w:fill="auto"/>
            <w:noWrap/>
            <w:vAlign w:val="center"/>
          </w:tcPr>
          <w:p w14:paraId="151E8714" w14:textId="1AE4AB1D" w:rsidR="004A3AC9" w:rsidRPr="008B60B5" w:rsidRDefault="004A3AC9" w:rsidP="00640B5E">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b/>
                <w:color w:val="000000"/>
                <w:sz w:val="24"/>
                <w:szCs w:val="24"/>
                <w:lang w:eastAsia="ru-RU"/>
              </w:rPr>
              <w:t>Достижимость на официальном сайте организа-ции в сети «Интернет»</w:t>
            </w:r>
          </w:p>
        </w:tc>
      </w:tr>
      <w:tr w:rsidR="00FB07A3" w:rsidRPr="008B60B5" w14:paraId="439D9DD4"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1715CC8" w14:textId="77777777"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дате государственной регистрации организации социального обслуживания с указанием числа, месяца и года регистрации</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75010805" w14:textId="7C7BEB7B"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3786A307"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2B974A0" w14:textId="4BDF0357" w:rsidR="00E11D25" w:rsidRPr="008B60B5" w:rsidRDefault="00FB07A3" w:rsidP="00D83DD7">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0FBBED2D" w14:textId="2D879CEC"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0174FB38"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329088D" w14:textId="34C53820" w:rsidR="00E11D25" w:rsidRPr="008B60B5" w:rsidRDefault="00FB07A3" w:rsidP="00D83DD7">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месте нахождения организации социального обслуживания, ее филиалах (при их наличии) с указанием адреса и схемы проезда</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1839EE3B" w14:textId="62E9CD6E"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778F845A"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FD64624" w14:textId="21A015A0" w:rsidR="00640B5E" w:rsidRPr="008B60B5" w:rsidRDefault="00FB07A3" w:rsidP="00D83DD7">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режиме, графике работы с указанием дней и часов приема, перерыва на обед</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5A4DD920" w14:textId="0A816772"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7B1BB26D"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7D567D5" w14:textId="77777777"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30FD2907" w14:textId="050A4456"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642150F0"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0990B56" w14:textId="36DF8186" w:rsidR="00640B5E" w:rsidRPr="008B60B5" w:rsidRDefault="00FB07A3" w:rsidP="00E11D25">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lastRenderedPageBreak/>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3A54D94E" w14:textId="058DDFED"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15A12533"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29CE8FB" w14:textId="3778C97F" w:rsidR="00640B5E" w:rsidRPr="008B60B5" w:rsidRDefault="00FB07A3" w:rsidP="00E11D25">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78A2B906" w14:textId="1C094B68"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561732DB"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21CDF7B" w14:textId="39EB9F72" w:rsidR="00640B5E" w:rsidRPr="008B60B5" w:rsidRDefault="00FB07A3" w:rsidP="00640B5E">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08B6563E" w14:textId="00B7E5C9"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0D232EDE"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306ED73" w14:textId="6A00738F" w:rsidR="000A2186" w:rsidRPr="008B60B5" w:rsidRDefault="00FB07A3" w:rsidP="003D1501">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 xml:space="preserve">О форме социального обслуживания, в которой организация предоставляет социальные услуги </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4BD03236" w14:textId="01E6CC7D"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FB07A3" w:rsidRPr="008B60B5" w14:paraId="4FE3B0C9"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8329E6B" w14:textId="2FD6E27B" w:rsidR="00640B5E" w:rsidRPr="008B60B5" w:rsidRDefault="00FB07A3" w:rsidP="00E11D25">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78F45166" w14:textId="3856B5D7" w:rsidR="00FB07A3" w:rsidRPr="008B60B5" w:rsidRDefault="00FB07A3" w:rsidP="00FB07A3">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745094" w:rsidRPr="008B60B5" w14:paraId="46115AD4"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3919ECB" w14:textId="77E56DBF" w:rsidR="00E11D25" w:rsidRPr="008B60B5" w:rsidRDefault="00745094" w:rsidP="00D83DD7">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7485A4D4" w14:textId="074FB825" w:rsidR="00745094" w:rsidRPr="008B60B5" w:rsidRDefault="00745094" w:rsidP="00745094">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0A2186" w:rsidRPr="008B60B5" w14:paraId="17B214E4"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2D65859" w14:textId="1AAF2A6E" w:rsidR="00E11D25" w:rsidRPr="008B60B5" w:rsidRDefault="000A2186" w:rsidP="00D83DD7">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1408264D" w14:textId="082EB321"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99</w:t>
            </w:r>
          </w:p>
        </w:tc>
      </w:tr>
      <w:tr w:rsidR="000A2186" w:rsidRPr="008B60B5" w14:paraId="58F1C665"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5D83C28"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w:t>
            </w:r>
            <w:r w:rsidRPr="008B60B5">
              <w:rPr>
                <w:rFonts w:ascii="Times New Roman" w:eastAsia="Times New Roman" w:hAnsi="Times New Roman" w:cs="Times New Roman"/>
                <w:sz w:val="24"/>
                <w:szCs w:val="24"/>
                <w:lang w:eastAsia="ru-RU"/>
              </w:rPr>
              <w:lastRenderedPageBreak/>
              <w:t>социальных услуг за счет средств физических лиц и (или) юридических лиц</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73888F63" w14:textId="0566856B"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lastRenderedPageBreak/>
              <w:t>99</w:t>
            </w:r>
          </w:p>
        </w:tc>
      </w:tr>
      <w:tr w:rsidR="000A2186" w:rsidRPr="008B60B5" w14:paraId="2D05FDB8"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54ED3A"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lastRenderedPageBreak/>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2B1DB06D" w14:textId="63FC1726"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97</w:t>
            </w:r>
          </w:p>
        </w:tc>
      </w:tr>
      <w:tr w:rsidR="000A2186" w:rsidRPr="008B60B5" w14:paraId="5D065D8B"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9E3578E"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01A2C904" w14:textId="78D1B515"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0A2186" w:rsidRPr="008B60B5" w14:paraId="476520E4"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83F7516"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финансово-хозяйственной деятельности (с приложением электронного образа плана финансово-хозяйственной деятельности)</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157BBF43" w14:textId="11209BEC"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99</w:t>
            </w:r>
          </w:p>
        </w:tc>
      </w:tr>
      <w:tr w:rsidR="000A2186" w:rsidRPr="008B60B5" w14:paraId="185977E3"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DABA379"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0CAB07DE" w14:textId="4A83CD7C"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0A2186" w:rsidRPr="008B60B5" w14:paraId="6306CCCF"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B5907B2"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61891566" w14:textId="6224A83F"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r w:rsidR="000A2186" w:rsidRPr="008B60B5" w14:paraId="48923F34" w14:textId="77777777" w:rsidTr="00640B5E">
        <w:trPr>
          <w:trHeight w:val="300"/>
        </w:trPr>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6EC0A7A" w14:textId="77777777"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eastAsia="Times New Roman" w:hAnsi="Times New Roman" w:cs="Times New Roman"/>
                <w:sz w:val="24"/>
                <w:szCs w:val="24"/>
                <w:lang w:eastAsia="ru-RU"/>
              </w:rPr>
              <w:t>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2126" w:type="dxa"/>
            <w:tcBorders>
              <w:top w:val="single" w:sz="4" w:space="0" w:color="auto"/>
              <w:left w:val="nil"/>
              <w:bottom w:val="single" w:sz="4" w:space="0" w:color="auto"/>
              <w:right w:val="single" w:sz="4" w:space="0" w:color="auto"/>
            </w:tcBorders>
            <w:shd w:val="clear" w:color="000000" w:fill="auto"/>
            <w:noWrap/>
            <w:vAlign w:val="center"/>
            <w:hideMark/>
          </w:tcPr>
          <w:p w14:paraId="785AA5A9" w14:textId="3D34DFE2" w:rsidR="000A2186" w:rsidRPr="008B60B5" w:rsidRDefault="000A2186" w:rsidP="000A2186">
            <w:pPr>
              <w:spacing w:after="0" w:line="240" w:lineRule="auto"/>
              <w:jc w:val="center"/>
              <w:rPr>
                <w:rFonts w:ascii="Times New Roman" w:eastAsia="Times New Roman" w:hAnsi="Times New Roman" w:cs="Times New Roman"/>
                <w:sz w:val="24"/>
                <w:szCs w:val="24"/>
                <w:lang w:eastAsia="ru-RU"/>
              </w:rPr>
            </w:pPr>
            <w:r w:rsidRPr="008B60B5">
              <w:rPr>
                <w:rFonts w:ascii="Times New Roman" w:hAnsi="Times New Roman" w:cs="Times New Roman"/>
                <w:color w:val="000000"/>
                <w:sz w:val="24"/>
                <w:szCs w:val="24"/>
              </w:rPr>
              <w:t>100</w:t>
            </w:r>
          </w:p>
        </w:tc>
      </w:tr>
    </w:tbl>
    <w:p w14:paraId="2D8F7CA4" w14:textId="77777777" w:rsidR="002A6112" w:rsidRPr="008B60B5" w:rsidRDefault="002A6112" w:rsidP="002A611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*Информация (единица информации) не учитывается в расчете нормативного количества материалов/единиц информации (в соответствии с рекомендациями Минтруда России от 15.08.2019 г.). </w:t>
      </w:r>
    </w:p>
    <w:p w14:paraId="74AD75BE" w14:textId="77777777" w:rsidR="002A6112" w:rsidRPr="008B60B5" w:rsidRDefault="0054655D" w:rsidP="002A611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 всех организациях социального обслуживания имеются и функционируют официальные сайты. У подавляющего большинства организаций объем информации (количество материалов/единиц информации) о деятельности организации социального обслуживания соответствует требованиям нормативных правовых актов. Дистанционные способы обратной связи и взаимодействия с получателями социальных услуг (телефоны, электронная почта, в электронной форме на официальном сайте организации социального обслуживания в сети «Интернет») имеются и функционируют практически во всех организациях социального обслуживания. </w:t>
      </w:r>
    </w:p>
    <w:p w14:paraId="3D8AF5E1" w14:textId="448216F7" w:rsidR="00D44ABE" w:rsidRDefault="0054655D" w:rsidP="002A611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При необходимости граждане могут направить заявление (жалобу), предложение, отзыв о качестве предоставления социальных услуг по телефону, в электронной форме на официальном сайте организации социального обслуживания в сети «Интернет», на «горячую линию» уполномоченного органа государственной власти в сфере социального обслуживания, а также непосредственно в организацию (таблица </w:t>
      </w:r>
      <w:r w:rsidR="000D779D" w:rsidRPr="008B60B5">
        <w:rPr>
          <w:rFonts w:ascii="Times New Roman" w:hAnsi="Times New Roman" w:cs="Times New Roman"/>
          <w:sz w:val="24"/>
          <w:szCs w:val="24"/>
        </w:rPr>
        <w:t>8</w:t>
      </w:r>
      <w:r w:rsidRPr="008B60B5">
        <w:rPr>
          <w:rFonts w:ascii="Times New Roman" w:hAnsi="Times New Roman" w:cs="Times New Roman"/>
          <w:sz w:val="24"/>
          <w:szCs w:val="24"/>
        </w:rPr>
        <w:t xml:space="preserve">). </w:t>
      </w:r>
    </w:p>
    <w:p w14:paraId="4DB7E589" w14:textId="22ED9083" w:rsidR="00E13416" w:rsidRDefault="00E13416" w:rsidP="002A6112">
      <w:pPr>
        <w:spacing w:after="0"/>
        <w:ind w:firstLine="708"/>
        <w:jc w:val="both"/>
        <w:rPr>
          <w:rFonts w:ascii="Times New Roman" w:hAnsi="Times New Roman" w:cs="Times New Roman"/>
          <w:sz w:val="24"/>
          <w:szCs w:val="24"/>
        </w:rPr>
      </w:pPr>
    </w:p>
    <w:p w14:paraId="0ECDBFF8" w14:textId="064A406C" w:rsidR="00E13416" w:rsidRDefault="00E13416">
      <w:pPr>
        <w:rPr>
          <w:rFonts w:ascii="Times New Roman" w:hAnsi="Times New Roman" w:cs="Times New Roman"/>
          <w:sz w:val="24"/>
          <w:szCs w:val="24"/>
        </w:rPr>
      </w:pPr>
      <w:r>
        <w:rPr>
          <w:rFonts w:ascii="Times New Roman" w:hAnsi="Times New Roman" w:cs="Times New Roman"/>
          <w:sz w:val="24"/>
          <w:szCs w:val="24"/>
        </w:rPr>
        <w:br w:type="page"/>
      </w:r>
    </w:p>
    <w:p w14:paraId="1A04B8A1" w14:textId="77777777" w:rsidR="00734212" w:rsidRPr="008B60B5" w:rsidRDefault="0054655D"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w:t>
      </w:r>
      <w:r w:rsidR="000D779D" w:rsidRPr="008B60B5">
        <w:rPr>
          <w:rFonts w:ascii="Times New Roman" w:hAnsi="Times New Roman" w:cs="Times New Roman"/>
          <w:b/>
          <w:sz w:val="24"/>
          <w:szCs w:val="24"/>
        </w:rPr>
        <w:t>8</w:t>
      </w:r>
      <w:r w:rsidRPr="008B60B5">
        <w:rPr>
          <w:rFonts w:ascii="Times New Roman" w:hAnsi="Times New Roman" w:cs="Times New Roman"/>
          <w:b/>
          <w:sz w:val="24"/>
          <w:szCs w:val="24"/>
        </w:rPr>
        <w:t xml:space="preserve"> </w:t>
      </w:r>
    </w:p>
    <w:p w14:paraId="422BACDD" w14:textId="1AFCCBC5" w:rsidR="0054655D" w:rsidRPr="008B60B5" w:rsidRDefault="0054655D" w:rsidP="00D44ABE">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Результаты достижимости организаций социального обслуживания Челябинской области по показателю «Наличие на официальном сайте организации социальной сферы информации о дистанционных способах обратной связи и взаимодействия с получателями </w:t>
      </w:r>
      <w:r w:rsidR="00640B5E" w:rsidRPr="008B60B5">
        <w:rPr>
          <w:rFonts w:ascii="Times New Roman" w:hAnsi="Times New Roman" w:cs="Times New Roman"/>
          <w:b/>
          <w:sz w:val="24"/>
          <w:szCs w:val="24"/>
        </w:rPr>
        <w:t>услуг,</w:t>
      </w:r>
      <w:r w:rsidRPr="008B60B5">
        <w:rPr>
          <w:rFonts w:ascii="Times New Roman" w:hAnsi="Times New Roman" w:cs="Times New Roman"/>
          <w:b/>
          <w:sz w:val="24"/>
          <w:szCs w:val="24"/>
        </w:rPr>
        <w:t xml:space="preserve"> и их функционирование» в 202</w:t>
      </w:r>
      <w:r w:rsidR="00640B5E"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(проценты)</w:t>
      </w:r>
    </w:p>
    <w:tbl>
      <w:tblPr>
        <w:tblW w:w="9214" w:type="dxa"/>
        <w:tblInd w:w="-5" w:type="dxa"/>
        <w:tblLook w:val="04A0" w:firstRow="1" w:lastRow="0" w:firstColumn="1" w:lastColumn="0" w:noHBand="0" w:noVBand="1"/>
      </w:tblPr>
      <w:tblGrid>
        <w:gridCol w:w="7513"/>
        <w:gridCol w:w="1811"/>
      </w:tblGrid>
      <w:tr w:rsidR="002A6112" w:rsidRPr="008B60B5" w14:paraId="378951DC" w14:textId="77777777" w:rsidTr="002A6112">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209372DA" w14:textId="77777777" w:rsidR="002A6112" w:rsidRPr="008B60B5" w:rsidRDefault="002A6112" w:rsidP="002A6112">
            <w:pPr>
              <w:jc w:val="center"/>
              <w:rPr>
                <w:rFonts w:ascii="Times New Roman" w:hAnsi="Times New Roman" w:cs="Times New Roman"/>
                <w:b/>
                <w:sz w:val="24"/>
                <w:szCs w:val="24"/>
              </w:rPr>
            </w:pPr>
            <w:r w:rsidRPr="008B60B5">
              <w:rPr>
                <w:rFonts w:ascii="Times New Roman" w:hAnsi="Times New Roman" w:cs="Times New Roman"/>
                <w:b/>
                <w:sz w:val="24"/>
                <w:szCs w:val="24"/>
              </w:rPr>
              <w:t>Наименование критерия оценки</w:t>
            </w:r>
          </w:p>
        </w:tc>
        <w:tc>
          <w:tcPr>
            <w:tcW w:w="1701" w:type="dxa"/>
            <w:tcBorders>
              <w:top w:val="single" w:sz="4" w:space="0" w:color="auto"/>
              <w:left w:val="nil"/>
              <w:bottom w:val="single" w:sz="4" w:space="0" w:color="auto"/>
              <w:right w:val="single" w:sz="4" w:space="0" w:color="auto"/>
            </w:tcBorders>
            <w:shd w:val="clear" w:color="auto" w:fill="auto"/>
            <w:noWrap/>
          </w:tcPr>
          <w:p w14:paraId="53A9E37F" w14:textId="77777777" w:rsidR="002A6112" w:rsidRPr="008B60B5" w:rsidRDefault="002A6112" w:rsidP="002A6112">
            <w:pPr>
              <w:rPr>
                <w:rFonts w:ascii="Times New Roman" w:hAnsi="Times New Roman" w:cs="Times New Roman"/>
                <w:b/>
                <w:sz w:val="24"/>
                <w:szCs w:val="24"/>
              </w:rPr>
            </w:pPr>
            <w:r w:rsidRPr="008B60B5">
              <w:rPr>
                <w:rFonts w:ascii="Times New Roman" w:hAnsi="Times New Roman" w:cs="Times New Roman"/>
                <w:b/>
                <w:sz w:val="24"/>
                <w:szCs w:val="24"/>
              </w:rPr>
              <w:t>Достижимость</w:t>
            </w:r>
          </w:p>
        </w:tc>
      </w:tr>
      <w:tr w:rsidR="0034154E" w:rsidRPr="008B60B5" w14:paraId="0E1B8539" w14:textId="77777777" w:rsidTr="0034154E">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62CC8" w14:textId="77777777" w:rsidR="0034154E" w:rsidRPr="008B60B5" w:rsidRDefault="0034154E" w:rsidP="0034154E">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 телефон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C0AF8D" w14:textId="3638ED2E" w:rsidR="0034154E" w:rsidRPr="008B60B5" w:rsidRDefault="0034154E" w:rsidP="0034154E">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100,00%</w:t>
            </w:r>
          </w:p>
        </w:tc>
      </w:tr>
      <w:tr w:rsidR="0034154E" w:rsidRPr="008B60B5" w14:paraId="75B689FC" w14:textId="77777777" w:rsidTr="0034154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50D29CBE" w14:textId="77777777" w:rsidR="0034154E" w:rsidRPr="008B60B5" w:rsidRDefault="0034154E" w:rsidP="0034154E">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 электронная почта</w:t>
            </w:r>
          </w:p>
        </w:tc>
        <w:tc>
          <w:tcPr>
            <w:tcW w:w="1701" w:type="dxa"/>
            <w:tcBorders>
              <w:top w:val="nil"/>
              <w:left w:val="nil"/>
              <w:bottom w:val="single" w:sz="4" w:space="0" w:color="auto"/>
              <w:right w:val="single" w:sz="4" w:space="0" w:color="auto"/>
            </w:tcBorders>
            <w:shd w:val="clear" w:color="auto" w:fill="auto"/>
            <w:noWrap/>
            <w:vAlign w:val="center"/>
            <w:hideMark/>
          </w:tcPr>
          <w:p w14:paraId="3AD41857" w14:textId="48953747" w:rsidR="0034154E" w:rsidRPr="008B60B5" w:rsidRDefault="0034154E" w:rsidP="0034154E">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100,00%</w:t>
            </w:r>
          </w:p>
        </w:tc>
      </w:tr>
      <w:tr w:rsidR="0034154E" w:rsidRPr="008B60B5" w14:paraId="42B33587" w14:textId="77777777" w:rsidTr="0034154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6D87437" w14:textId="77777777" w:rsidR="0034154E" w:rsidRPr="008B60B5" w:rsidRDefault="0034154E" w:rsidP="0034154E">
            <w:pPr>
              <w:spacing w:after="24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 электронные сервисы для подачи электронного обращения (жалобы, предложения), получения консультации по оказываемым услугам и иных)</w:t>
            </w:r>
          </w:p>
        </w:tc>
        <w:tc>
          <w:tcPr>
            <w:tcW w:w="1701" w:type="dxa"/>
            <w:tcBorders>
              <w:top w:val="nil"/>
              <w:left w:val="nil"/>
              <w:bottom w:val="single" w:sz="4" w:space="0" w:color="auto"/>
              <w:right w:val="single" w:sz="4" w:space="0" w:color="auto"/>
            </w:tcBorders>
            <w:shd w:val="clear" w:color="auto" w:fill="auto"/>
            <w:noWrap/>
            <w:vAlign w:val="center"/>
            <w:hideMark/>
          </w:tcPr>
          <w:p w14:paraId="68EF62EE" w14:textId="21155879" w:rsidR="0034154E" w:rsidRPr="008B60B5" w:rsidRDefault="0034154E" w:rsidP="0034154E">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98,59%</w:t>
            </w:r>
          </w:p>
        </w:tc>
      </w:tr>
      <w:tr w:rsidR="0034154E" w:rsidRPr="008B60B5" w14:paraId="27391A0A" w14:textId="77777777" w:rsidTr="0034154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019598D" w14:textId="77777777" w:rsidR="0034154E" w:rsidRPr="008B60B5" w:rsidRDefault="0034154E" w:rsidP="0034154E">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 раздел «Часто задаваемые вопросы» и пр.</w:t>
            </w:r>
          </w:p>
        </w:tc>
        <w:tc>
          <w:tcPr>
            <w:tcW w:w="1701" w:type="dxa"/>
            <w:tcBorders>
              <w:top w:val="nil"/>
              <w:left w:val="nil"/>
              <w:bottom w:val="single" w:sz="4" w:space="0" w:color="auto"/>
              <w:right w:val="single" w:sz="4" w:space="0" w:color="auto"/>
            </w:tcBorders>
            <w:shd w:val="clear" w:color="auto" w:fill="auto"/>
            <w:noWrap/>
            <w:vAlign w:val="center"/>
            <w:hideMark/>
          </w:tcPr>
          <w:p w14:paraId="178D6A70" w14:textId="6CB46C7A" w:rsidR="0034154E" w:rsidRPr="008B60B5" w:rsidRDefault="0034154E" w:rsidP="0034154E">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92,96%</w:t>
            </w:r>
          </w:p>
        </w:tc>
      </w:tr>
      <w:tr w:rsidR="0034154E" w:rsidRPr="008B60B5" w14:paraId="605D8DD9" w14:textId="77777777" w:rsidTr="0034154E">
        <w:trPr>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54A8B2D2" w14:textId="77777777" w:rsidR="0034154E" w:rsidRPr="008B60B5" w:rsidRDefault="0034154E" w:rsidP="0034154E">
            <w:pPr>
              <w:spacing w:after="0" w:line="240" w:lineRule="auto"/>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701" w:type="dxa"/>
            <w:tcBorders>
              <w:top w:val="nil"/>
              <w:left w:val="nil"/>
              <w:bottom w:val="single" w:sz="4" w:space="0" w:color="auto"/>
              <w:right w:val="single" w:sz="4" w:space="0" w:color="auto"/>
            </w:tcBorders>
            <w:shd w:val="clear" w:color="auto" w:fill="auto"/>
            <w:noWrap/>
            <w:vAlign w:val="center"/>
            <w:hideMark/>
          </w:tcPr>
          <w:p w14:paraId="66E0FD2D" w14:textId="390937A8" w:rsidR="0034154E" w:rsidRPr="008B60B5" w:rsidRDefault="0034154E" w:rsidP="0034154E">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90,14%</w:t>
            </w:r>
          </w:p>
        </w:tc>
      </w:tr>
    </w:tbl>
    <w:p w14:paraId="0017AA42" w14:textId="77777777" w:rsidR="00D44ABE" w:rsidRPr="008B60B5" w:rsidRDefault="00D44ABE" w:rsidP="002A6112">
      <w:pPr>
        <w:spacing w:after="0"/>
        <w:rPr>
          <w:rFonts w:ascii="Times New Roman" w:hAnsi="Times New Roman" w:cs="Times New Roman"/>
          <w:sz w:val="24"/>
          <w:szCs w:val="24"/>
        </w:rPr>
      </w:pPr>
    </w:p>
    <w:p w14:paraId="26EB5316" w14:textId="2F1BAF09" w:rsidR="00D44ABE" w:rsidRPr="008B60B5" w:rsidRDefault="00D44ABE" w:rsidP="00D44AB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Расчет результатов достижимости свидетельствует о том, что для повышения результативности по показателю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r w:rsidR="00FC4DD9" w:rsidRPr="008B60B5">
        <w:rPr>
          <w:rFonts w:ascii="Times New Roman" w:hAnsi="Times New Roman" w:cs="Times New Roman"/>
          <w:sz w:val="24"/>
          <w:szCs w:val="24"/>
        </w:rPr>
        <w:t>8</w:t>
      </w:r>
      <w:r w:rsidRPr="008B60B5">
        <w:rPr>
          <w:rFonts w:ascii="Times New Roman" w:hAnsi="Times New Roman" w:cs="Times New Roman"/>
          <w:sz w:val="24"/>
          <w:szCs w:val="24"/>
        </w:rPr>
        <w:t xml:space="preserve">% организациям необходимо на официальных сайтах создать раздел «Часто задаваемые вопросы», а </w:t>
      </w:r>
      <w:r w:rsidR="00FC4DD9" w:rsidRPr="008B60B5">
        <w:rPr>
          <w:rFonts w:ascii="Times New Roman" w:hAnsi="Times New Roman" w:cs="Times New Roman"/>
          <w:sz w:val="24"/>
          <w:szCs w:val="24"/>
        </w:rPr>
        <w:t>10</w:t>
      </w:r>
      <w:r w:rsidRPr="008B60B5">
        <w:rPr>
          <w:rFonts w:ascii="Times New Roman" w:hAnsi="Times New Roman" w:cs="Times New Roman"/>
          <w:sz w:val="24"/>
          <w:szCs w:val="24"/>
        </w:rPr>
        <w:t>% предусмотреть техническую возможность выражения получателей услуг мнения о качестве условий оказания услуг организацией социальной сферы, например, разработать и разместить анкет</w:t>
      </w:r>
      <w:r w:rsidR="00703F20" w:rsidRPr="008B60B5">
        <w:rPr>
          <w:rFonts w:ascii="Times New Roman" w:hAnsi="Times New Roman" w:cs="Times New Roman"/>
          <w:sz w:val="24"/>
          <w:szCs w:val="24"/>
        </w:rPr>
        <w:t>у</w:t>
      </w:r>
      <w:r w:rsidRPr="008B60B5">
        <w:rPr>
          <w:rFonts w:ascii="Times New Roman" w:hAnsi="Times New Roman" w:cs="Times New Roman"/>
          <w:sz w:val="24"/>
          <w:szCs w:val="24"/>
        </w:rPr>
        <w:t xml:space="preserve"> для опроса граждан или гиперссылку на нее. </w:t>
      </w:r>
    </w:p>
    <w:p w14:paraId="2CDF33CF" w14:textId="19E4E81A" w:rsidR="00D44ABE" w:rsidRPr="008B60B5" w:rsidRDefault="00D44ABE" w:rsidP="00D44AB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Информация о деятельности организаций социального обслуживания (в том числе о перечне, порядке и условиях предоставления социальных услуг, тарифах на социальные услуги) находится в свободном доступе – на информационных стендах в помещениях организаций, а также на их официальных сайтах в сети «Интернет» всех </w:t>
      </w:r>
      <w:r w:rsidR="00FC4DD9" w:rsidRPr="008B60B5">
        <w:rPr>
          <w:rFonts w:ascii="Times New Roman" w:hAnsi="Times New Roman" w:cs="Times New Roman"/>
          <w:sz w:val="24"/>
          <w:szCs w:val="24"/>
        </w:rPr>
        <w:t>71</w:t>
      </w:r>
      <w:r w:rsidRPr="008B60B5">
        <w:rPr>
          <w:rFonts w:ascii="Times New Roman" w:hAnsi="Times New Roman" w:cs="Times New Roman"/>
          <w:sz w:val="24"/>
          <w:szCs w:val="24"/>
        </w:rPr>
        <w:t xml:space="preserve"> организаци</w:t>
      </w:r>
      <w:r w:rsidR="009B4E39" w:rsidRPr="008B60B5">
        <w:rPr>
          <w:rFonts w:ascii="Times New Roman" w:hAnsi="Times New Roman" w:cs="Times New Roman"/>
          <w:sz w:val="24"/>
          <w:szCs w:val="24"/>
        </w:rPr>
        <w:t>и</w:t>
      </w:r>
      <w:r w:rsidRPr="008B60B5">
        <w:rPr>
          <w:rFonts w:ascii="Times New Roman" w:hAnsi="Times New Roman" w:cs="Times New Roman"/>
          <w:sz w:val="24"/>
          <w:szCs w:val="24"/>
        </w:rPr>
        <w:t xml:space="preserve"> социального обслуживания. Это находит подтверждение в результатах опроса получателей услуг, проведенного в ходе независимой оценки. </w:t>
      </w:r>
    </w:p>
    <w:p w14:paraId="09D351E3" w14:textId="37FF4692" w:rsidR="002A6112" w:rsidRPr="008B60B5" w:rsidRDefault="00D44ABE" w:rsidP="00D44AB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Социологический опрос 202</w:t>
      </w:r>
      <w:r w:rsidR="009B4E39"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года показал, что получатели социальных услуг в целом удовлетворены открытостью, полнотой и доступностью информации о деятельности организаций, размещенной на информационных стендах в помещении организации, на официальном сайте в сети «Интернет». </w:t>
      </w:r>
    </w:p>
    <w:p w14:paraId="42FD7A05" w14:textId="77777777" w:rsidR="00330F28" w:rsidRPr="008B60B5" w:rsidRDefault="00330F28" w:rsidP="00330F2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Сравнение результатов независимой оценки 2023 года с результатами 2020 года свидетельствует о повышении рейтингов во всех организациях социального обслуживания по критерию открытости и доступности информации об организации (учреждении) (таблица 9). </w:t>
      </w:r>
    </w:p>
    <w:p w14:paraId="34457054" w14:textId="77777777" w:rsidR="00330F28" w:rsidRPr="008B60B5" w:rsidRDefault="00330F28" w:rsidP="00330F28">
      <w:pPr>
        <w:spacing w:after="0"/>
        <w:ind w:firstLine="708"/>
        <w:jc w:val="both"/>
        <w:rPr>
          <w:rFonts w:ascii="Times New Roman" w:hAnsi="Times New Roman" w:cs="Times New Roman"/>
          <w:sz w:val="24"/>
          <w:szCs w:val="24"/>
        </w:rPr>
      </w:pPr>
    </w:p>
    <w:p w14:paraId="66F30B86" w14:textId="77777777" w:rsidR="00330F28" w:rsidRPr="008B60B5" w:rsidRDefault="00330F28" w:rsidP="00330F28">
      <w:pPr>
        <w:spacing w:after="0" w:line="240" w:lineRule="auto"/>
        <w:jc w:val="center"/>
        <w:rPr>
          <w:rFonts w:ascii="Times New Roman" w:eastAsia="Times New Roman" w:hAnsi="Times New Roman" w:cs="Times New Roman"/>
          <w:color w:val="000000"/>
          <w:sz w:val="24"/>
          <w:szCs w:val="24"/>
          <w:lang w:eastAsia="ru-RU"/>
        </w:rPr>
        <w:sectPr w:rsidR="00330F28" w:rsidRPr="008B60B5" w:rsidSect="00D83D47">
          <w:type w:val="continuous"/>
          <w:pgSz w:w="11906" w:h="16838" w:code="9"/>
          <w:pgMar w:top="1134" w:right="851" w:bottom="1134" w:left="1418" w:header="709" w:footer="709" w:gutter="0"/>
          <w:cols w:space="708"/>
          <w:titlePg/>
          <w:docGrid w:linePitch="360"/>
        </w:sectPr>
      </w:pPr>
    </w:p>
    <w:tbl>
      <w:tblPr>
        <w:tblW w:w="14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8"/>
        <w:gridCol w:w="851"/>
        <w:gridCol w:w="876"/>
        <w:gridCol w:w="827"/>
        <w:gridCol w:w="851"/>
        <w:gridCol w:w="850"/>
        <w:gridCol w:w="827"/>
        <w:gridCol w:w="850"/>
        <w:gridCol w:w="876"/>
        <w:gridCol w:w="983"/>
        <w:gridCol w:w="709"/>
        <w:gridCol w:w="723"/>
        <w:gridCol w:w="827"/>
        <w:gridCol w:w="21"/>
      </w:tblGrid>
      <w:tr w:rsidR="00330F28" w:rsidRPr="008B60B5" w14:paraId="0D0C756A" w14:textId="77777777" w:rsidTr="00E13416">
        <w:trPr>
          <w:trHeight w:val="703"/>
        </w:trPr>
        <w:tc>
          <w:tcPr>
            <w:tcW w:w="14896" w:type="dxa"/>
            <w:gridSpan w:val="15"/>
            <w:vAlign w:val="center"/>
          </w:tcPr>
          <w:p w14:paraId="150DF8B0" w14:textId="77777777" w:rsidR="00330F28" w:rsidRPr="008B60B5" w:rsidRDefault="00330F28" w:rsidP="00E11D25">
            <w:pPr>
              <w:adjustRightInd w:val="0"/>
              <w:snapToGrid w:val="0"/>
              <w:spacing w:after="0" w:line="240" w:lineRule="auto"/>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Таблица 9</w:t>
            </w:r>
          </w:p>
          <w:p w14:paraId="540A25B8" w14:textId="77777777" w:rsidR="00330F28" w:rsidRPr="008B60B5" w:rsidRDefault="00330F28" w:rsidP="00E11D25">
            <w:pPr>
              <w:adjustRightInd w:val="0"/>
              <w:snapToGrid w:val="0"/>
              <w:spacing w:after="0" w:line="240" w:lineRule="auto"/>
              <w:jc w:val="center"/>
              <w:rPr>
                <w:rFonts w:ascii="Times New Roman" w:hAnsi="Times New Roman" w:cs="Times New Roman"/>
                <w:b/>
                <w:sz w:val="24"/>
                <w:szCs w:val="24"/>
              </w:rPr>
            </w:pPr>
            <w:r w:rsidRPr="008B60B5">
              <w:rPr>
                <w:rFonts w:ascii="Times New Roman" w:hAnsi="Times New Roman" w:cs="Times New Roman"/>
                <w:b/>
                <w:sz w:val="24"/>
                <w:szCs w:val="24"/>
              </w:rPr>
              <w:t>Рейтинги организаций социального обслуживания Челябинской области по критерию открытости и доступности информации об организации (учреждении) в 2020 и 2023 гг. (баллы)</w:t>
            </w:r>
          </w:p>
          <w:p w14:paraId="2455DD0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r>
      <w:tr w:rsidR="00330F28" w:rsidRPr="008B60B5" w14:paraId="518A4F3F" w14:textId="77777777" w:rsidTr="00E13416">
        <w:trPr>
          <w:cantSplit/>
          <w:trHeight w:val="5107"/>
        </w:trPr>
        <w:tc>
          <w:tcPr>
            <w:tcW w:w="567" w:type="dxa"/>
            <w:vMerge w:val="restart"/>
            <w:shd w:val="clear" w:color="auto" w:fill="auto"/>
            <w:noWrap/>
            <w:vAlign w:val="center"/>
            <w:hideMark/>
          </w:tcPr>
          <w:p w14:paraId="3201154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4258" w:type="dxa"/>
            <w:vMerge w:val="restart"/>
            <w:shd w:val="clear" w:color="auto" w:fill="auto"/>
            <w:noWrap/>
            <w:vAlign w:val="center"/>
            <w:hideMark/>
          </w:tcPr>
          <w:p w14:paraId="6E99763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p w14:paraId="1058214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p w14:paraId="20005A0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p w14:paraId="4889DC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2554" w:type="dxa"/>
            <w:gridSpan w:val="3"/>
            <w:shd w:val="clear" w:color="auto" w:fill="auto"/>
            <w:textDirection w:val="btLr"/>
            <w:vAlign w:val="center"/>
            <w:hideMark/>
          </w:tcPr>
          <w:p w14:paraId="6BE41D3B" w14:textId="77777777" w:rsidR="00330F28" w:rsidRPr="008B60B5" w:rsidRDefault="00330F28" w:rsidP="00E13416">
            <w:pPr>
              <w:adjustRightInd w:val="0"/>
              <w:snapToGrid w:val="0"/>
              <w:spacing w:after="0" w:line="240" w:lineRule="auto"/>
              <w:ind w:left="113" w:right="113"/>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tc>
        <w:tc>
          <w:tcPr>
            <w:tcW w:w="2528" w:type="dxa"/>
            <w:gridSpan w:val="3"/>
            <w:textDirection w:val="btLr"/>
            <w:vAlign w:val="center"/>
          </w:tcPr>
          <w:p w14:paraId="294263B6" w14:textId="77777777" w:rsidR="00330F28" w:rsidRPr="008B60B5" w:rsidRDefault="00330F28" w:rsidP="00E13416">
            <w:pPr>
              <w:adjustRightInd w:val="0"/>
              <w:snapToGrid w:val="0"/>
              <w:spacing w:after="0" w:line="240" w:lineRule="auto"/>
              <w:ind w:left="113" w:right="113"/>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Наличие на официальном сайте организации социальной сферы информации о дистанционных способах обратной связи и взаимо- действия с получателями услуг и их функционирование</w:t>
            </w:r>
          </w:p>
        </w:tc>
        <w:tc>
          <w:tcPr>
            <w:tcW w:w="2709" w:type="dxa"/>
            <w:gridSpan w:val="3"/>
            <w:textDirection w:val="btLr"/>
            <w:vAlign w:val="center"/>
          </w:tcPr>
          <w:p w14:paraId="72F7F995" w14:textId="77777777" w:rsidR="00330F28" w:rsidRPr="008B60B5" w:rsidRDefault="00330F28" w:rsidP="00E13416">
            <w:pPr>
              <w:adjustRightInd w:val="0"/>
              <w:snapToGrid w:val="0"/>
              <w:spacing w:after="0" w:line="240" w:lineRule="auto"/>
              <w:ind w:left="113" w:right="113"/>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tc>
        <w:tc>
          <w:tcPr>
            <w:tcW w:w="2280" w:type="dxa"/>
            <w:gridSpan w:val="4"/>
            <w:shd w:val="clear" w:color="auto" w:fill="auto"/>
            <w:noWrap/>
            <w:vAlign w:val="center"/>
            <w:hideMark/>
          </w:tcPr>
          <w:p w14:paraId="2E2EB95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Значение рейтинга</w:t>
            </w:r>
          </w:p>
        </w:tc>
      </w:tr>
      <w:tr w:rsidR="00330F28" w:rsidRPr="008B60B5" w14:paraId="1E91BBED" w14:textId="77777777" w:rsidTr="00E13416">
        <w:trPr>
          <w:gridAfter w:val="1"/>
          <w:wAfter w:w="21" w:type="dxa"/>
          <w:trHeight w:val="300"/>
        </w:trPr>
        <w:tc>
          <w:tcPr>
            <w:tcW w:w="567" w:type="dxa"/>
            <w:vMerge/>
            <w:vAlign w:val="center"/>
            <w:hideMark/>
          </w:tcPr>
          <w:p w14:paraId="420F06A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4258" w:type="dxa"/>
            <w:vMerge/>
            <w:vAlign w:val="center"/>
            <w:hideMark/>
          </w:tcPr>
          <w:p w14:paraId="557EAAD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auto"/>
            <w:noWrap/>
            <w:vAlign w:val="center"/>
            <w:hideMark/>
          </w:tcPr>
          <w:p w14:paraId="776D4EE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76" w:type="dxa"/>
            <w:shd w:val="clear" w:color="auto" w:fill="auto"/>
            <w:noWrap/>
            <w:vAlign w:val="center"/>
            <w:hideMark/>
          </w:tcPr>
          <w:p w14:paraId="3778C85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2FAB668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851" w:type="dxa"/>
            <w:shd w:val="clear" w:color="auto" w:fill="auto"/>
            <w:noWrap/>
            <w:vAlign w:val="center"/>
            <w:hideMark/>
          </w:tcPr>
          <w:p w14:paraId="5D896BF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50" w:type="dxa"/>
            <w:shd w:val="clear" w:color="auto" w:fill="auto"/>
            <w:noWrap/>
            <w:vAlign w:val="center"/>
            <w:hideMark/>
          </w:tcPr>
          <w:p w14:paraId="7BFEABA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740D15B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850" w:type="dxa"/>
            <w:shd w:val="clear" w:color="auto" w:fill="auto"/>
            <w:noWrap/>
            <w:vAlign w:val="center"/>
            <w:hideMark/>
          </w:tcPr>
          <w:p w14:paraId="3506EFB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76" w:type="dxa"/>
            <w:shd w:val="clear" w:color="auto" w:fill="auto"/>
            <w:noWrap/>
            <w:vAlign w:val="center"/>
            <w:hideMark/>
          </w:tcPr>
          <w:p w14:paraId="6626F80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983" w:type="dxa"/>
            <w:vAlign w:val="center"/>
          </w:tcPr>
          <w:p w14:paraId="0006E9E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709" w:type="dxa"/>
            <w:shd w:val="clear" w:color="auto" w:fill="auto"/>
            <w:noWrap/>
            <w:vAlign w:val="center"/>
            <w:hideMark/>
          </w:tcPr>
          <w:p w14:paraId="244750C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723" w:type="dxa"/>
            <w:shd w:val="clear" w:color="auto" w:fill="auto"/>
            <w:noWrap/>
            <w:vAlign w:val="center"/>
            <w:hideMark/>
          </w:tcPr>
          <w:p w14:paraId="5EF3B02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45BA7E7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r>
      <w:tr w:rsidR="00330F28" w:rsidRPr="008B60B5" w14:paraId="6D2879F5" w14:textId="77777777" w:rsidTr="00E13416">
        <w:trPr>
          <w:gridAfter w:val="1"/>
          <w:wAfter w:w="21" w:type="dxa"/>
          <w:trHeight w:val="300"/>
        </w:trPr>
        <w:tc>
          <w:tcPr>
            <w:tcW w:w="567" w:type="dxa"/>
            <w:shd w:val="clear" w:color="auto" w:fill="auto"/>
            <w:noWrap/>
            <w:vAlign w:val="center"/>
          </w:tcPr>
          <w:p w14:paraId="57E324C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w:t>
            </w:r>
          </w:p>
        </w:tc>
        <w:tc>
          <w:tcPr>
            <w:tcW w:w="4258" w:type="dxa"/>
            <w:shd w:val="clear" w:color="auto" w:fill="auto"/>
            <w:noWrap/>
            <w:vAlign w:val="center"/>
          </w:tcPr>
          <w:p w14:paraId="4006AA2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5ABB6FE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63C14F9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0A17C0D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4C4E59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74C638E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73817E4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49D783B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6BE5471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55E62DD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7A79EA0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3213BC4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3A29B59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14</w:t>
            </w:r>
          </w:p>
        </w:tc>
      </w:tr>
      <w:tr w:rsidR="00330F28" w:rsidRPr="008B60B5" w14:paraId="1AF91BD5" w14:textId="77777777" w:rsidTr="00E13416">
        <w:trPr>
          <w:gridAfter w:val="1"/>
          <w:wAfter w:w="21" w:type="dxa"/>
          <w:trHeight w:val="300"/>
        </w:trPr>
        <w:tc>
          <w:tcPr>
            <w:tcW w:w="567" w:type="dxa"/>
            <w:shd w:val="clear" w:color="auto" w:fill="auto"/>
            <w:noWrap/>
            <w:vAlign w:val="center"/>
            <w:hideMark/>
          </w:tcPr>
          <w:p w14:paraId="44DBA1D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258" w:type="dxa"/>
            <w:shd w:val="clear" w:color="auto" w:fill="auto"/>
            <w:noWrap/>
            <w:vAlign w:val="center"/>
            <w:hideMark/>
          </w:tcPr>
          <w:p w14:paraId="21620FA8"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Копейского городского округа</w:t>
            </w:r>
          </w:p>
          <w:p w14:paraId="38DD90D9" w14:textId="3197A357" w:rsidR="00E13416" w:rsidRPr="008B60B5" w:rsidRDefault="00E13416"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auto"/>
            <w:noWrap/>
            <w:vAlign w:val="center"/>
            <w:hideMark/>
          </w:tcPr>
          <w:p w14:paraId="270AAE7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w:t>
            </w:r>
          </w:p>
        </w:tc>
        <w:tc>
          <w:tcPr>
            <w:tcW w:w="876" w:type="dxa"/>
            <w:shd w:val="clear" w:color="auto" w:fill="auto"/>
            <w:noWrap/>
            <w:vAlign w:val="center"/>
            <w:hideMark/>
          </w:tcPr>
          <w:p w14:paraId="5FD32E8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79</w:t>
            </w:r>
          </w:p>
        </w:tc>
        <w:tc>
          <w:tcPr>
            <w:tcW w:w="827" w:type="dxa"/>
            <w:vAlign w:val="center"/>
          </w:tcPr>
          <w:p w14:paraId="43AD704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6FB8145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3F1970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63B318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7E7969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A888EB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983" w:type="dxa"/>
            <w:vAlign w:val="center"/>
          </w:tcPr>
          <w:p w14:paraId="43D90D3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709" w:type="dxa"/>
            <w:shd w:val="clear" w:color="auto" w:fill="auto"/>
            <w:noWrap/>
            <w:vAlign w:val="center"/>
            <w:hideMark/>
          </w:tcPr>
          <w:p w14:paraId="78DC593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99,1</w:t>
            </w:r>
          </w:p>
        </w:tc>
        <w:tc>
          <w:tcPr>
            <w:tcW w:w="723" w:type="dxa"/>
            <w:shd w:val="clear" w:color="auto" w:fill="auto"/>
            <w:noWrap/>
            <w:vAlign w:val="center"/>
            <w:hideMark/>
          </w:tcPr>
          <w:p w14:paraId="3858285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57,7</w:t>
            </w:r>
          </w:p>
        </w:tc>
        <w:tc>
          <w:tcPr>
            <w:tcW w:w="827" w:type="dxa"/>
            <w:vAlign w:val="center"/>
          </w:tcPr>
          <w:p w14:paraId="2911626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41,4</w:t>
            </w:r>
          </w:p>
        </w:tc>
      </w:tr>
      <w:tr w:rsidR="00330F28" w:rsidRPr="008B60B5" w14:paraId="33F132DE" w14:textId="77777777" w:rsidTr="00E13416">
        <w:trPr>
          <w:gridAfter w:val="1"/>
          <w:wAfter w:w="21" w:type="dxa"/>
          <w:trHeight w:val="300"/>
        </w:trPr>
        <w:tc>
          <w:tcPr>
            <w:tcW w:w="567" w:type="dxa"/>
            <w:shd w:val="clear" w:color="auto" w:fill="auto"/>
            <w:noWrap/>
            <w:vAlign w:val="center"/>
            <w:hideMark/>
          </w:tcPr>
          <w:p w14:paraId="61AD6B0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4258" w:type="dxa"/>
            <w:shd w:val="clear" w:color="auto" w:fill="auto"/>
            <w:noWrap/>
            <w:vAlign w:val="center"/>
            <w:hideMark/>
          </w:tcPr>
          <w:p w14:paraId="66D3EA20"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МУСО «Кунашакский центр помощи детям, оставшимся без попечения родителей» Кунашакского муниципального района</w:t>
            </w:r>
          </w:p>
          <w:p w14:paraId="54EF0125" w14:textId="49FF6BB5" w:rsidR="00E13416" w:rsidRPr="008B60B5" w:rsidRDefault="00E13416"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auto"/>
            <w:noWrap/>
            <w:vAlign w:val="center"/>
            <w:hideMark/>
          </w:tcPr>
          <w:p w14:paraId="700BC4F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E90912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92</w:t>
            </w:r>
          </w:p>
        </w:tc>
        <w:tc>
          <w:tcPr>
            <w:tcW w:w="827" w:type="dxa"/>
            <w:vAlign w:val="center"/>
          </w:tcPr>
          <w:p w14:paraId="5B1E23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w:t>
            </w:r>
          </w:p>
        </w:tc>
        <w:tc>
          <w:tcPr>
            <w:tcW w:w="851" w:type="dxa"/>
            <w:shd w:val="clear" w:color="auto" w:fill="auto"/>
            <w:noWrap/>
            <w:vAlign w:val="center"/>
            <w:hideMark/>
          </w:tcPr>
          <w:p w14:paraId="2E494E0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4D44008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44D5BAB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5668359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6DC2C5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50</w:t>
            </w:r>
          </w:p>
        </w:tc>
        <w:tc>
          <w:tcPr>
            <w:tcW w:w="983" w:type="dxa"/>
            <w:vAlign w:val="center"/>
          </w:tcPr>
          <w:p w14:paraId="779E84B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709" w:type="dxa"/>
            <w:shd w:val="clear" w:color="auto" w:fill="auto"/>
            <w:noWrap/>
            <w:vAlign w:val="center"/>
            <w:hideMark/>
          </w:tcPr>
          <w:p w14:paraId="17570CD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195822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65,6</w:t>
            </w:r>
          </w:p>
        </w:tc>
        <w:tc>
          <w:tcPr>
            <w:tcW w:w="827" w:type="dxa"/>
            <w:vAlign w:val="center"/>
          </w:tcPr>
          <w:p w14:paraId="5FAE11E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34,4</w:t>
            </w:r>
          </w:p>
        </w:tc>
      </w:tr>
      <w:tr w:rsidR="00E13416" w:rsidRPr="008B60B5" w14:paraId="1F87D153" w14:textId="77777777" w:rsidTr="00E13416">
        <w:trPr>
          <w:gridAfter w:val="1"/>
          <w:wAfter w:w="21" w:type="dxa"/>
          <w:trHeight w:val="300"/>
        </w:trPr>
        <w:tc>
          <w:tcPr>
            <w:tcW w:w="567" w:type="dxa"/>
            <w:shd w:val="clear" w:color="auto" w:fill="auto"/>
            <w:noWrap/>
            <w:vAlign w:val="center"/>
          </w:tcPr>
          <w:p w14:paraId="52FCC58A" w14:textId="3C40D3C5"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463325C9" w14:textId="1E090390"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333D6404" w14:textId="5ADA5A5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5532B8AE" w14:textId="05C9A4B0"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15E3D324" w14:textId="23BFB3E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6027BD14" w14:textId="0C666996"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6F8DA086" w14:textId="4FED54D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275422FA" w14:textId="5EDCA288"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61CE92AE" w14:textId="515420DC"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4CDE1073" w14:textId="237D6F84"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7E29F38D" w14:textId="1E2BDB65"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2A715804" w14:textId="138C6D43"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594A6B97" w14:textId="0D486654"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170E6D67" w14:textId="2D8A66D4"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4F93E4DD" w14:textId="77777777" w:rsidTr="00E13416">
        <w:trPr>
          <w:gridAfter w:val="1"/>
          <w:wAfter w:w="21" w:type="dxa"/>
          <w:trHeight w:val="300"/>
        </w:trPr>
        <w:tc>
          <w:tcPr>
            <w:tcW w:w="567" w:type="dxa"/>
            <w:shd w:val="clear" w:color="auto" w:fill="auto"/>
            <w:noWrap/>
            <w:vAlign w:val="center"/>
            <w:hideMark/>
          </w:tcPr>
          <w:p w14:paraId="4739483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4258" w:type="dxa"/>
            <w:shd w:val="clear" w:color="auto" w:fill="auto"/>
            <w:noWrap/>
            <w:vAlign w:val="center"/>
            <w:hideMark/>
          </w:tcPr>
          <w:p w14:paraId="7B93359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«Искорка» Еманжелинского муниципального района</w:t>
            </w:r>
          </w:p>
        </w:tc>
        <w:tc>
          <w:tcPr>
            <w:tcW w:w="851" w:type="dxa"/>
            <w:shd w:val="clear" w:color="auto" w:fill="auto"/>
            <w:noWrap/>
            <w:vAlign w:val="center"/>
            <w:hideMark/>
          </w:tcPr>
          <w:p w14:paraId="597C187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8C30D4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w:t>
            </w:r>
          </w:p>
        </w:tc>
        <w:tc>
          <w:tcPr>
            <w:tcW w:w="827" w:type="dxa"/>
            <w:vAlign w:val="center"/>
          </w:tcPr>
          <w:p w14:paraId="3DE24A2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851" w:type="dxa"/>
            <w:shd w:val="clear" w:color="auto" w:fill="auto"/>
            <w:noWrap/>
            <w:vAlign w:val="center"/>
            <w:hideMark/>
          </w:tcPr>
          <w:p w14:paraId="2D433AF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73AFC0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7CE3D65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BA27EC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3E57FF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72</w:t>
            </w:r>
          </w:p>
        </w:tc>
        <w:tc>
          <w:tcPr>
            <w:tcW w:w="983" w:type="dxa"/>
            <w:vAlign w:val="center"/>
          </w:tcPr>
          <w:p w14:paraId="066AF60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28</w:t>
            </w:r>
          </w:p>
        </w:tc>
        <w:tc>
          <w:tcPr>
            <w:tcW w:w="709" w:type="dxa"/>
            <w:shd w:val="clear" w:color="auto" w:fill="auto"/>
            <w:noWrap/>
            <w:vAlign w:val="center"/>
            <w:hideMark/>
          </w:tcPr>
          <w:p w14:paraId="506C64F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96976E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69,6</w:t>
            </w:r>
          </w:p>
        </w:tc>
        <w:tc>
          <w:tcPr>
            <w:tcW w:w="827" w:type="dxa"/>
            <w:vAlign w:val="center"/>
          </w:tcPr>
          <w:p w14:paraId="0E0421D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30,4</w:t>
            </w:r>
          </w:p>
        </w:tc>
      </w:tr>
      <w:tr w:rsidR="00E13416" w:rsidRPr="008B60B5" w14:paraId="45DF9D5F" w14:textId="77777777" w:rsidTr="00E13416">
        <w:trPr>
          <w:gridAfter w:val="1"/>
          <w:wAfter w:w="21" w:type="dxa"/>
          <w:trHeight w:val="300"/>
        </w:trPr>
        <w:tc>
          <w:tcPr>
            <w:tcW w:w="567" w:type="dxa"/>
            <w:shd w:val="clear" w:color="auto" w:fill="auto"/>
            <w:noWrap/>
            <w:vAlign w:val="center"/>
            <w:hideMark/>
          </w:tcPr>
          <w:p w14:paraId="77BFDA5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4258" w:type="dxa"/>
            <w:shd w:val="clear" w:color="auto" w:fill="auto"/>
            <w:noWrap/>
            <w:vAlign w:val="center"/>
            <w:hideMark/>
          </w:tcPr>
          <w:p w14:paraId="1628E0B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«Алые паруса» Миасского городского округа</w:t>
            </w:r>
          </w:p>
        </w:tc>
        <w:tc>
          <w:tcPr>
            <w:tcW w:w="851" w:type="dxa"/>
            <w:shd w:val="clear" w:color="auto" w:fill="auto"/>
            <w:noWrap/>
            <w:vAlign w:val="center"/>
            <w:hideMark/>
          </w:tcPr>
          <w:p w14:paraId="3942093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568BEC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827" w:type="dxa"/>
            <w:vAlign w:val="center"/>
          </w:tcPr>
          <w:p w14:paraId="0E6AACE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2D7916D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196E94B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424C236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7DF7B22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w:t>
            </w:r>
          </w:p>
        </w:tc>
        <w:tc>
          <w:tcPr>
            <w:tcW w:w="876" w:type="dxa"/>
            <w:shd w:val="clear" w:color="auto" w:fill="auto"/>
            <w:noWrap/>
            <w:vAlign w:val="center"/>
            <w:hideMark/>
          </w:tcPr>
          <w:p w14:paraId="2279C2A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63</w:t>
            </w:r>
          </w:p>
        </w:tc>
        <w:tc>
          <w:tcPr>
            <w:tcW w:w="983" w:type="dxa"/>
            <w:vAlign w:val="center"/>
          </w:tcPr>
          <w:p w14:paraId="342C732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31</w:t>
            </w:r>
          </w:p>
        </w:tc>
        <w:tc>
          <w:tcPr>
            <w:tcW w:w="709" w:type="dxa"/>
            <w:shd w:val="clear" w:color="auto" w:fill="auto"/>
            <w:noWrap/>
            <w:vAlign w:val="center"/>
            <w:hideMark/>
          </w:tcPr>
          <w:p w14:paraId="28498E4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97,6</w:t>
            </w:r>
          </w:p>
        </w:tc>
        <w:tc>
          <w:tcPr>
            <w:tcW w:w="723" w:type="dxa"/>
            <w:shd w:val="clear" w:color="auto" w:fill="auto"/>
            <w:noWrap/>
            <w:vAlign w:val="center"/>
            <w:hideMark/>
          </w:tcPr>
          <w:p w14:paraId="28E3489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67,8</w:t>
            </w:r>
          </w:p>
        </w:tc>
        <w:tc>
          <w:tcPr>
            <w:tcW w:w="827" w:type="dxa"/>
            <w:vAlign w:val="center"/>
          </w:tcPr>
          <w:p w14:paraId="32641DF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29,8</w:t>
            </w:r>
          </w:p>
        </w:tc>
      </w:tr>
      <w:tr w:rsidR="00E13416" w:rsidRPr="008B60B5" w14:paraId="30FCB28D" w14:textId="77777777" w:rsidTr="00E13416">
        <w:trPr>
          <w:gridAfter w:val="1"/>
          <w:wAfter w:w="21" w:type="dxa"/>
          <w:trHeight w:val="300"/>
        </w:trPr>
        <w:tc>
          <w:tcPr>
            <w:tcW w:w="567" w:type="dxa"/>
            <w:shd w:val="clear" w:color="auto" w:fill="auto"/>
            <w:noWrap/>
            <w:vAlign w:val="center"/>
            <w:hideMark/>
          </w:tcPr>
          <w:p w14:paraId="2EA5284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4258" w:type="dxa"/>
            <w:shd w:val="clear" w:color="auto" w:fill="auto"/>
            <w:noWrap/>
            <w:vAlign w:val="center"/>
            <w:hideMark/>
          </w:tcPr>
          <w:p w14:paraId="1106A1F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«Радуга» Миасского городского округа</w:t>
            </w:r>
          </w:p>
        </w:tc>
        <w:tc>
          <w:tcPr>
            <w:tcW w:w="851" w:type="dxa"/>
            <w:shd w:val="clear" w:color="auto" w:fill="auto"/>
            <w:noWrap/>
            <w:vAlign w:val="center"/>
            <w:hideMark/>
          </w:tcPr>
          <w:p w14:paraId="4680D58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78C707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66</w:t>
            </w:r>
          </w:p>
        </w:tc>
        <w:tc>
          <w:tcPr>
            <w:tcW w:w="827" w:type="dxa"/>
            <w:vAlign w:val="center"/>
          </w:tcPr>
          <w:p w14:paraId="41C43A1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34</w:t>
            </w:r>
          </w:p>
        </w:tc>
        <w:tc>
          <w:tcPr>
            <w:tcW w:w="851" w:type="dxa"/>
            <w:shd w:val="clear" w:color="auto" w:fill="auto"/>
            <w:noWrap/>
            <w:vAlign w:val="center"/>
            <w:hideMark/>
          </w:tcPr>
          <w:p w14:paraId="1FF52D3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1BD38A6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1D71E7A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35D03DF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0E6203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983" w:type="dxa"/>
            <w:vAlign w:val="center"/>
          </w:tcPr>
          <w:p w14:paraId="676DF47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709" w:type="dxa"/>
            <w:shd w:val="clear" w:color="auto" w:fill="auto"/>
            <w:noWrap/>
            <w:vAlign w:val="center"/>
            <w:hideMark/>
          </w:tcPr>
          <w:p w14:paraId="0048F61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A1691C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70,6</w:t>
            </w:r>
          </w:p>
        </w:tc>
        <w:tc>
          <w:tcPr>
            <w:tcW w:w="827" w:type="dxa"/>
            <w:vAlign w:val="center"/>
          </w:tcPr>
          <w:p w14:paraId="1EE4221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29,4</w:t>
            </w:r>
          </w:p>
        </w:tc>
      </w:tr>
      <w:tr w:rsidR="00E13416" w:rsidRPr="008B60B5" w14:paraId="4AF05219" w14:textId="77777777" w:rsidTr="00E13416">
        <w:trPr>
          <w:gridAfter w:val="1"/>
          <w:wAfter w:w="21" w:type="dxa"/>
          <w:trHeight w:val="300"/>
        </w:trPr>
        <w:tc>
          <w:tcPr>
            <w:tcW w:w="567" w:type="dxa"/>
            <w:shd w:val="clear" w:color="auto" w:fill="auto"/>
            <w:noWrap/>
            <w:vAlign w:val="center"/>
            <w:hideMark/>
          </w:tcPr>
          <w:p w14:paraId="695A8C8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c>
          <w:tcPr>
            <w:tcW w:w="4258" w:type="dxa"/>
            <w:shd w:val="clear" w:color="auto" w:fill="auto"/>
            <w:noWrap/>
            <w:vAlign w:val="center"/>
            <w:hideMark/>
          </w:tcPr>
          <w:p w14:paraId="51CDC2D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социального обслуживания «Центр помощи детям, оставшимся без попечения родителей Снежинского городского округа</w:t>
            </w:r>
          </w:p>
        </w:tc>
        <w:tc>
          <w:tcPr>
            <w:tcW w:w="851" w:type="dxa"/>
            <w:shd w:val="clear" w:color="auto" w:fill="auto"/>
            <w:noWrap/>
            <w:vAlign w:val="center"/>
            <w:hideMark/>
          </w:tcPr>
          <w:p w14:paraId="5DB87F4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9F7CA7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55</w:t>
            </w:r>
          </w:p>
        </w:tc>
        <w:tc>
          <w:tcPr>
            <w:tcW w:w="827" w:type="dxa"/>
            <w:vAlign w:val="center"/>
          </w:tcPr>
          <w:p w14:paraId="021E305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45</w:t>
            </w:r>
          </w:p>
        </w:tc>
        <w:tc>
          <w:tcPr>
            <w:tcW w:w="851" w:type="dxa"/>
            <w:shd w:val="clear" w:color="auto" w:fill="auto"/>
            <w:noWrap/>
            <w:vAlign w:val="center"/>
            <w:hideMark/>
          </w:tcPr>
          <w:p w14:paraId="5B32150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2B5EBFE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CF527D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1406F11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95B2AC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92</w:t>
            </w:r>
          </w:p>
        </w:tc>
        <w:tc>
          <w:tcPr>
            <w:tcW w:w="983" w:type="dxa"/>
            <w:vAlign w:val="center"/>
          </w:tcPr>
          <w:p w14:paraId="698451E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w:t>
            </w:r>
          </w:p>
        </w:tc>
        <w:tc>
          <w:tcPr>
            <w:tcW w:w="709" w:type="dxa"/>
            <w:shd w:val="clear" w:color="auto" w:fill="auto"/>
            <w:noWrap/>
            <w:vAlign w:val="center"/>
            <w:hideMark/>
          </w:tcPr>
          <w:p w14:paraId="14470DA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4E4318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71,3</w:t>
            </w:r>
          </w:p>
        </w:tc>
        <w:tc>
          <w:tcPr>
            <w:tcW w:w="827" w:type="dxa"/>
            <w:vAlign w:val="center"/>
          </w:tcPr>
          <w:p w14:paraId="414D3B7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28,7</w:t>
            </w:r>
          </w:p>
        </w:tc>
      </w:tr>
      <w:tr w:rsidR="00E13416" w:rsidRPr="008B60B5" w14:paraId="6019B8E9" w14:textId="77777777" w:rsidTr="00E13416">
        <w:trPr>
          <w:gridAfter w:val="1"/>
          <w:wAfter w:w="21" w:type="dxa"/>
          <w:trHeight w:val="300"/>
        </w:trPr>
        <w:tc>
          <w:tcPr>
            <w:tcW w:w="567" w:type="dxa"/>
            <w:shd w:val="clear" w:color="auto" w:fill="auto"/>
            <w:noWrap/>
            <w:vAlign w:val="center"/>
            <w:hideMark/>
          </w:tcPr>
          <w:p w14:paraId="008A768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7</w:t>
            </w:r>
          </w:p>
        </w:tc>
        <w:tc>
          <w:tcPr>
            <w:tcW w:w="4258" w:type="dxa"/>
            <w:shd w:val="clear" w:color="auto" w:fill="auto"/>
            <w:noWrap/>
            <w:vAlign w:val="center"/>
            <w:hideMark/>
          </w:tcPr>
          <w:p w14:paraId="5AF2E78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Чесменского муниципального района</w:t>
            </w:r>
          </w:p>
        </w:tc>
        <w:tc>
          <w:tcPr>
            <w:tcW w:w="851" w:type="dxa"/>
            <w:shd w:val="clear" w:color="auto" w:fill="auto"/>
            <w:noWrap/>
            <w:vAlign w:val="center"/>
            <w:hideMark/>
          </w:tcPr>
          <w:p w14:paraId="33A8D38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EC7AAC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74</w:t>
            </w:r>
          </w:p>
        </w:tc>
        <w:tc>
          <w:tcPr>
            <w:tcW w:w="827" w:type="dxa"/>
            <w:vAlign w:val="center"/>
          </w:tcPr>
          <w:p w14:paraId="7CF03C4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851" w:type="dxa"/>
            <w:shd w:val="clear" w:color="auto" w:fill="auto"/>
            <w:noWrap/>
            <w:vAlign w:val="center"/>
            <w:hideMark/>
          </w:tcPr>
          <w:p w14:paraId="27449C6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E30C89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08C83B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29A650D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C78DD0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83</w:t>
            </w:r>
          </w:p>
        </w:tc>
        <w:tc>
          <w:tcPr>
            <w:tcW w:w="983" w:type="dxa"/>
            <w:vAlign w:val="center"/>
          </w:tcPr>
          <w:p w14:paraId="73C4BB2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w:t>
            </w:r>
          </w:p>
        </w:tc>
        <w:tc>
          <w:tcPr>
            <w:tcW w:w="709" w:type="dxa"/>
            <w:shd w:val="clear" w:color="auto" w:fill="auto"/>
            <w:noWrap/>
            <w:vAlign w:val="center"/>
            <w:hideMark/>
          </w:tcPr>
          <w:p w14:paraId="5D4CF32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C180DBB"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73,4</w:t>
            </w:r>
          </w:p>
        </w:tc>
        <w:tc>
          <w:tcPr>
            <w:tcW w:w="827" w:type="dxa"/>
            <w:vAlign w:val="center"/>
          </w:tcPr>
          <w:p w14:paraId="71D3A97B"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26,6</w:t>
            </w:r>
          </w:p>
        </w:tc>
      </w:tr>
      <w:tr w:rsidR="00E13416" w:rsidRPr="008B60B5" w14:paraId="3411FF09" w14:textId="77777777" w:rsidTr="00E13416">
        <w:trPr>
          <w:gridAfter w:val="1"/>
          <w:wAfter w:w="21" w:type="dxa"/>
          <w:trHeight w:val="300"/>
        </w:trPr>
        <w:tc>
          <w:tcPr>
            <w:tcW w:w="567" w:type="dxa"/>
            <w:shd w:val="clear" w:color="auto" w:fill="auto"/>
            <w:noWrap/>
            <w:vAlign w:val="center"/>
            <w:hideMark/>
          </w:tcPr>
          <w:p w14:paraId="55D7ABC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8</w:t>
            </w:r>
          </w:p>
        </w:tc>
        <w:tc>
          <w:tcPr>
            <w:tcW w:w="4258" w:type="dxa"/>
            <w:shd w:val="clear" w:color="auto" w:fill="auto"/>
            <w:noWrap/>
            <w:vAlign w:val="center"/>
            <w:hideMark/>
          </w:tcPr>
          <w:p w14:paraId="4DE5785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оставшихся без попечения родителей» Пластовского муниципального района</w:t>
            </w:r>
          </w:p>
        </w:tc>
        <w:tc>
          <w:tcPr>
            <w:tcW w:w="851" w:type="dxa"/>
            <w:shd w:val="clear" w:color="auto" w:fill="auto"/>
            <w:noWrap/>
            <w:vAlign w:val="center"/>
            <w:hideMark/>
          </w:tcPr>
          <w:p w14:paraId="774657E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0A8136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827" w:type="dxa"/>
            <w:vAlign w:val="center"/>
          </w:tcPr>
          <w:p w14:paraId="2AFC933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851" w:type="dxa"/>
            <w:shd w:val="clear" w:color="auto" w:fill="auto"/>
            <w:noWrap/>
            <w:vAlign w:val="center"/>
            <w:hideMark/>
          </w:tcPr>
          <w:p w14:paraId="36A834B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DFB2FD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586813E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2BCFED2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2CA4E3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78</w:t>
            </w:r>
          </w:p>
        </w:tc>
        <w:tc>
          <w:tcPr>
            <w:tcW w:w="983" w:type="dxa"/>
            <w:vAlign w:val="center"/>
          </w:tcPr>
          <w:p w14:paraId="06271AF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22</w:t>
            </w:r>
          </w:p>
        </w:tc>
        <w:tc>
          <w:tcPr>
            <w:tcW w:w="709" w:type="dxa"/>
            <w:shd w:val="clear" w:color="auto" w:fill="auto"/>
            <w:noWrap/>
            <w:vAlign w:val="center"/>
            <w:hideMark/>
          </w:tcPr>
          <w:p w14:paraId="2541B1F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45655A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75,3</w:t>
            </w:r>
          </w:p>
        </w:tc>
        <w:tc>
          <w:tcPr>
            <w:tcW w:w="827" w:type="dxa"/>
            <w:vAlign w:val="center"/>
          </w:tcPr>
          <w:p w14:paraId="5F21F071"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24,7</w:t>
            </w:r>
          </w:p>
        </w:tc>
      </w:tr>
      <w:tr w:rsidR="00E13416" w:rsidRPr="008B60B5" w14:paraId="4CE8DF51" w14:textId="77777777" w:rsidTr="00E13416">
        <w:trPr>
          <w:gridAfter w:val="1"/>
          <w:wAfter w:w="21" w:type="dxa"/>
          <w:trHeight w:val="300"/>
        </w:trPr>
        <w:tc>
          <w:tcPr>
            <w:tcW w:w="567" w:type="dxa"/>
            <w:shd w:val="clear" w:color="auto" w:fill="auto"/>
            <w:noWrap/>
            <w:vAlign w:val="center"/>
            <w:hideMark/>
          </w:tcPr>
          <w:p w14:paraId="3171C9E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9</w:t>
            </w:r>
          </w:p>
        </w:tc>
        <w:tc>
          <w:tcPr>
            <w:tcW w:w="4258" w:type="dxa"/>
            <w:shd w:val="clear" w:color="auto" w:fill="auto"/>
            <w:noWrap/>
            <w:vAlign w:val="center"/>
            <w:hideMark/>
          </w:tcPr>
          <w:p w14:paraId="755B36E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Усть- Катавского городского округа</w:t>
            </w:r>
          </w:p>
        </w:tc>
        <w:tc>
          <w:tcPr>
            <w:tcW w:w="851" w:type="dxa"/>
            <w:shd w:val="clear" w:color="auto" w:fill="auto"/>
            <w:noWrap/>
            <w:vAlign w:val="center"/>
            <w:hideMark/>
          </w:tcPr>
          <w:p w14:paraId="4756E8A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C29393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w:t>
            </w:r>
          </w:p>
        </w:tc>
        <w:tc>
          <w:tcPr>
            <w:tcW w:w="827" w:type="dxa"/>
            <w:vAlign w:val="center"/>
          </w:tcPr>
          <w:p w14:paraId="0485FE2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851" w:type="dxa"/>
            <w:shd w:val="clear" w:color="auto" w:fill="auto"/>
            <w:noWrap/>
            <w:vAlign w:val="center"/>
            <w:hideMark/>
          </w:tcPr>
          <w:p w14:paraId="2373F71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2DBB7F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322CC9C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7B44E13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C807DE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983" w:type="dxa"/>
            <w:vAlign w:val="center"/>
          </w:tcPr>
          <w:p w14:paraId="086AE40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709" w:type="dxa"/>
            <w:shd w:val="clear" w:color="auto" w:fill="auto"/>
            <w:noWrap/>
            <w:vAlign w:val="center"/>
            <w:hideMark/>
          </w:tcPr>
          <w:p w14:paraId="07BBBE7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4886726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75,6</w:t>
            </w:r>
          </w:p>
        </w:tc>
        <w:tc>
          <w:tcPr>
            <w:tcW w:w="827" w:type="dxa"/>
            <w:vAlign w:val="center"/>
          </w:tcPr>
          <w:p w14:paraId="68DEF84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24,4</w:t>
            </w:r>
          </w:p>
        </w:tc>
      </w:tr>
      <w:tr w:rsidR="00E13416" w:rsidRPr="008B60B5" w14:paraId="334EB2D8" w14:textId="77777777" w:rsidTr="00E13416">
        <w:trPr>
          <w:gridAfter w:val="1"/>
          <w:wAfter w:w="21" w:type="dxa"/>
          <w:trHeight w:val="300"/>
        </w:trPr>
        <w:tc>
          <w:tcPr>
            <w:tcW w:w="567" w:type="dxa"/>
            <w:shd w:val="clear" w:color="auto" w:fill="auto"/>
            <w:noWrap/>
            <w:vAlign w:val="center"/>
            <w:hideMark/>
          </w:tcPr>
          <w:p w14:paraId="1CCC007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10</w:t>
            </w:r>
          </w:p>
        </w:tc>
        <w:tc>
          <w:tcPr>
            <w:tcW w:w="4258" w:type="dxa"/>
            <w:shd w:val="clear" w:color="auto" w:fill="auto"/>
            <w:noWrap/>
            <w:vAlign w:val="center"/>
            <w:hideMark/>
          </w:tcPr>
          <w:p w14:paraId="593BA1FC" w14:textId="6B70078A"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детям-сиротам и детям, оставшимся без попечения родителей» города Троицка</w:t>
            </w:r>
          </w:p>
        </w:tc>
        <w:tc>
          <w:tcPr>
            <w:tcW w:w="851" w:type="dxa"/>
            <w:shd w:val="clear" w:color="auto" w:fill="auto"/>
            <w:noWrap/>
            <w:vAlign w:val="center"/>
            <w:hideMark/>
          </w:tcPr>
          <w:p w14:paraId="5FC233E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84F4D8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68</w:t>
            </w:r>
          </w:p>
        </w:tc>
        <w:tc>
          <w:tcPr>
            <w:tcW w:w="827" w:type="dxa"/>
            <w:vAlign w:val="center"/>
          </w:tcPr>
          <w:p w14:paraId="555E685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32</w:t>
            </w:r>
          </w:p>
        </w:tc>
        <w:tc>
          <w:tcPr>
            <w:tcW w:w="851" w:type="dxa"/>
            <w:shd w:val="clear" w:color="auto" w:fill="auto"/>
            <w:noWrap/>
            <w:vAlign w:val="center"/>
            <w:hideMark/>
          </w:tcPr>
          <w:p w14:paraId="21D4ECA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0888F5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11F035C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74B009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36246C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95</w:t>
            </w:r>
          </w:p>
        </w:tc>
        <w:tc>
          <w:tcPr>
            <w:tcW w:w="983" w:type="dxa"/>
            <w:vAlign w:val="center"/>
          </w:tcPr>
          <w:p w14:paraId="0C4339E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709" w:type="dxa"/>
            <w:shd w:val="clear" w:color="auto" w:fill="auto"/>
            <w:noWrap/>
            <w:vAlign w:val="center"/>
            <w:hideMark/>
          </w:tcPr>
          <w:p w14:paraId="0A124B4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7ADEF19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76,4</w:t>
            </w:r>
          </w:p>
        </w:tc>
        <w:tc>
          <w:tcPr>
            <w:tcW w:w="827" w:type="dxa"/>
            <w:vAlign w:val="center"/>
          </w:tcPr>
          <w:p w14:paraId="55E7A91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23,6</w:t>
            </w:r>
          </w:p>
        </w:tc>
      </w:tr>
      <w:tr w:rsidR="00E13416" w:rsidRPr="008B60B5" w14:paraId="692D6485" w14:textId="77777777" w:rsidTr="00E13416">
        <w:trPr>
          <w:gridAfter w:val="1"/>
          <w:wAfter w:w="21" w:type="dxa"/>
          <w:trHeight w:val="300"/>
        </w:trPr>
        <w:tc>
          <w:tcPr>
            <w:tcW w:w="567" w:type="dxa"/>
            <w:shd w:val="clear" w:color="auto" w:fill="auto"/>
            <w:noWrap/>
            <w:vAlign w:val="center"/>
            <w:hideMark/>
          </w:tcPr>
          <w:p w14:paraId="6D2FD9F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11</w:t>
            </w:r>
          </w:p>
        </w:tc>
        <w:tc>
          <w:tcPr>
            <w:tcW w:w="4258" w:type="dxa"/>
            <w:shd w:val="clear" w:color="auto" w:fill="auto"/>
            <w:noWrap/>
            <w:vAlign w:val="center"/>
            <w:hideMark/>
          </w:tcPr>
          <w:p w14:paraId="5FCAB0B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Нязепетровского муниципального района</w:t>
            </w:r>
          </w:p>
        </w:tc>
        <w:tc>
          <w:tcPr>
            <w:tcW w:w="851" w:type="dxa"/>
            <w:shd w:val="clear" w:color="auto" w:fill="auto"/>
            <w:noWrap/>
            <w:vAlign w:val="center"/>
            <w:hideMark/>
          </w:tcPr>
          <w:p w14:paraId="7DEAA61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DF3788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68</w:t>
            </w:r>
          </w:p>
        </w:tc>
        <w:tc>
          <w:tcPr>
            <w:tcW w:w="827" w:type="dxa"/>
            <w:vAlign w:val="center"/>
          </w:tcPr>
          <w:p w14:paraId="7062E24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32</w:t>
            </w:r>
          </w:p>
        </w:tc>
        <w:tc>
          <w:tcPr>
            <w:tcW w:w="851" w:type="dxa"/>
            <w:shd w:val="clear" w:color="auto" w:fill="auto"/>
            <w:noWrap/>
            <w:vAlign w:val="center"/>
            <w:hideMark/>
          </w:tcPr>
          <w:p w14:paraId="1C8F897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4999AC1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276CC77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132D5F3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EAAE79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96</w:t>
            </w:r>
          </w:p>
        </w:tc>
        <w:tc>
          <w:tcPr>
            <w:tcW w:w="983" w:type="dxa"/>
            <w:vAlign w:val="center"/>
          </w:tcPr>
          <w:p w14:paraId="0D84976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w:t>
            </w:r>
          </w:p>
        </w:tc>
        <w:tc>
          <w:tcPr>
            <w:tcW w:w="709" w:type="dxa"/>
            <w:shd w:val="clear" w:color="auto" w:fill="auto"/>
            <w:noWrap/>
            <w:vAlign w:val="center"/>
            <w:hideMark/>
          </w:tcPr>
          <w:p w14:paraId="32B11FB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019718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76,8</w:t>
            </w:r>
          </w:p>
        </w:tc>
        <w:tc>
          <w:tcPr>
            <w:tcW w:w="827" w:type="dxa"/>
            <w:vAlign w:val="center"/>
          </w:tcPr>
          <w:p w14:paraId="7B25835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23,2</w:t>
            </w:r>
          </w:p>
        </w:tc>
      </w:tr>
      <w:tr w:rsidR="00E13416" w:rsidRPr="008B60B5" w14:paraId="24956338" w14:textId="77777777" w:rsidTr="00E13416">
        <w:trPr>
          <w:gridAfter w:val="1"/>
          <w:wAfter w:w="21" w:type="dxa"/>
          <w:trHeight w:val="300"/>
        </w:trPr>
        <w:tc>
          <w:tcPr>
            <w:tcW w:w="567" w:type="dxa"/>
            <w:shd w:val="clear" w:color="auto" w:fill="auto"/>
            <w:noWrap/>
            <w:vAlign w:val="center"/>
          </w:tcPr>
          <w:p w14:paraId="161C4825" w14:textId="69C220BB"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56086305" w14:textId="576EA5A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1ACB9DC5" w14:textId="4AD71F2A"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10705813" w14:textId="39D35A03"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40EF8BA5" w14:textId="7C30F110"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40CD225E" w14:textId="7C9CFA0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18AC396E" w14:textId="2D31E60B"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2223FD2A" w14:textId="6E5310A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59B403AE" w14:textId="03B3D781"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69FE18BA" w14:textId="255F1FB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540794B3" w14:textId="4D51987C"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41E07DE7" w14:textId="4E53AC6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5C4AEFD1" w14:textId="7B0ADA90"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41DF0A27" w14:textId="6A6FC803"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7AAFFE3A" w14:textId="77777777" w:rsidTr="00E13416">
        <w:trPr>
          <w:gridAfter w:val="1"/>
          <w:wAfter w:w="21" w:type="dxa"/>
          <w:trHeight w:val="300"/>
        </w:trPr>
        <w:tc>
          <w:tcPr>
            <w:tcW w:w="567" w:type="dxa"/>
            <w:shd w:val="clear" w:color="auto" w:fill="auto"/>
            <w:noWrap/>
            <w:vAlign w:val="center"/>
            <w:hideMark/>
          </w:tcPr>
          <w:p w14:paraId="0D76252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12</w:t>
            </w:r>
          </w:p>
        </w:tc>
        <w:tc>
          <w:tcPr>
            <w:tcW w:w="4258" w:type="dxa"/>
            <w:shd w:val="clear" w:color="auto" w:fill="auto"/>
            <w:noWrap/>
            <w:vAlign w:val="center"/>
            <w:hideMark/>
          </w:tcPr>
          <w:p w14:paraId="087BECB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Кусинского муниципального района</w:t>
            </w:r>
          </w:p>
        </w:tc>
        <w:tc>
          <w:tcPr>
            <w:tcW w:w="851" w:type="dxa"/>
            <w:shd w:val="clear" w:color="auto" w:fill="auto"/>
            <w:noWrap/>
            <w:vAlign w:val="center"/>
            <w:hideMark/>
          </w:tcPr>
          <w:p w14:paraId="1533D32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038A0B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79</w:t>
            </w:r>
          </w:p>
        </w:tc>
        <w:tc>
          <w:tcPr>
            <w:tcW w:w="827" w:type="dxa"/>
            <w:vAlign w:val="center"/>
          </w:tcPr>
          <w:p w14:paraId="177A57A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21</w:t>
            </w:r>
          </w:p>
        </w:tc>
        <w:tc>
          <w:tcPr>
            <w:tcW w:w="851" w:type="dxa"/>
            <w:shd w:val="clear" w:color="auto" w:fill="auto"/>
            <w:noWrap/>
            <w:vAlign w:val="center"/>
            <w:hideMark/>
          </w:tcPr>
          <w:p w14:paraId="4B80C2C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25BE690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14D112A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33C679D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03C5A9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w:t>
            </w:r>
          </w:p>
        </w:tc>
        <w:tc>
          <w:tcPr>
            <w:tcW w:w="983" w:type="dxa"/>
            <w:vAlign w:val="center"/>
          </w:tcPr>
          <w:p w14:paraId="066CED0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709" w:type="dxa"/>
            <w:shd w:val="clear" w:color="auto" w:fill="auto"/>
            <w:noWrap/>
            <w:vAlign w:val="center"/>
            <w:hideMark/>
          </w:tcPr>
          <w:p w14:paraId="1BCE4E5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4A0DBF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77,3</w:t>
            </w:r>
          </w:p>
        </w:tc>
        <w:tc>
          <w:tcPr>
            <w:tcW w:w="827" w:type="dxa"/>
            <w:vAlign w:val="center"/>
          </w:tcPr>
          <w:p w14:paraId="3A23639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22,7</w:t>
            </w:r>
          </w:p>
        </w:tc>
      </w:tr>
      <w:tr w:rsidR="00E13416" w:rsidRPr="008B60B5" w14:paraId="2FA2639F" w14:textId="77777777" w:rsidTr="00E13416">
        <w:trPr>
          <w:gridAfter w:val="1"/>
          <w:wAfter w:w="21" w:type="dxa"/>
          <w:trHeight w:val="300"/>
        </w:trPr>
        <w:tc>
          <w:tcPr>
            <w:tcW w:w="567" w:type="dxa"/>
            <w:shd w:val="clear" w:color="auto" w:fill="auto"/>
            <w:noWrap/>
            <w:vAlign w:val="center"/>
            <w:hideMark/>
          </w:tcPr>
          <w:p w14:paraId="4CB8F2A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13</w:t>
            </w:r>
          </w:p>
        </w:tc>
        <w:tc>
          <w:tcPr>
            <w:tcW w:w="4258" w:type="dxa"/>
            <w:shd w:val="clear" w:color="auto" w:fill="auto"/>
            <w:noWrap/>
            <w:vAlign w:val="center"/>
            <w:hideMark/>
          </w:tcPr>
          <w:p w14:paraId="6E40D23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«Солнечный»</w:t>
            </w:r>
          </w:p>
        </w:tc>
        <w:tc>
          <w:tcPr>
            <w:tcW w:w="851" w:type="dxa"/>
            <w:shd w:val="clear" w:color="auto" w:fill="auto"/>
            <w:noWrap/>
            <w:vAlign w:val="center"/>
            <w:hideMark/>
          </w:tcPr>
          <w:p w14:paraId="47CC9B7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F75BD4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68</w:t>
            </w:r>
          </w:p>
        </w:tc>
        <w:tc>
          <w:tcPr>
            <w:tcW w:w="827" w:type="dxa"/>
            <w:vAlign w:val="center"/>
          </w:tcPr>
          <w:p w14:paraId="32EB802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32</w:t>
            </w:r>
          </w:p>
        </w:tc>
        <w:tc>
          <w:tcPr>
            <w:tcW w:w="851" w:type="dxa"/>
            <w:shd w:val="clear" w:color="auto" w:fill="auto"/>
            <w:noWrap/>
            <w:vAlign w:val="center"/>
            <w:hideMark/>
          </w:tcPr>
          <w:p w14:paraId="0FA0EBF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2B89C76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5FB3EF1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14E75CE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AE4022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683466A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3D5289C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227D70B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78,4</w:t>
            </w:r>
          </w:p>
        </w:tc>
        <w:tc>
          <w:tcPr>
            <w:tcW w:w="827" w:type="dxa"/>
            <w:vAlign w:val="center"/>
          </w:tcPr>
          <w:p w14:paraId="4159DDE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21,6</w:t>
            </w:r>
          </w:p>
        </w:tc>
      </w:tr>
      <w:tr w:rsidR="00E13416" w:rsidRPr="008B60B5" w14:paraId="494921BB" w14:textId="77777777" w:rsidTr="00E13416">
        <w:trPr>
          <w:gridAfter w:val="1"/>
          <w:wAfter w:w="21" w:type="dxa"/>
          <w:trHeight w:val="300"/>
        </w:trPr>
        <w:tc>
          <w:tcPr>
            <w:tcW w:w="567" w:type="dxa"/>
            <w:shd w:val="clear" w:color="auto" w:fill="auto"/>
            <w:noWrap/>
            <w:vAlign w:val="center"/>
            <w:hideMark/>
          </w:tcPr>
          <w:p w14:paraId="03D4A4E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14</w:t>
            </w:r>
          </w:p>
        </w:tc>
        <w:tc>
          <w:tcPr>
            <w:tcW w:w="4258" w:type="dxa"/>
            <w:shd w:val="clear" w:color="auto" w:fill="auto"/>
            <w:noWrap/>
            <w:vAlign w:val="center"/>
            <w:hideMark/>
          </w:tcPr>
          <w:p w14:paraId="0FC6F91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Брединского муниципального района</w:t>
            </w:r>
          </w:p>
        </w:tc>
        <w:tc>
          <w:tcPr>
            <w:tcW w:w="851" w:type="dxa"/>
            <w:shd w:val="clear" w:color="auto" w:fill="auto"/>
            <w:noWrap/>
            <w:vAlign w:val="center"/>
            <w:hideMark/>
          </w:tcPr>
          <w:p w14:paraId="5F4F235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A0C036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74</w:t>
            </w:r>
          </w:p>
        </w:tc>
        <w:tc>
          <w:tcPr>
            <w:tcW w:w="827" w:type="dxa"/>
            <w:vAlign w:val="center"/>
          </w:tcPr>
          <w:p w14:paraId="39EC03E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851" w:type="dxa"/>
            <w:shd w:val="clear" w:color="auto" w:fill="auto"/>
            <w:noWrap/>
            <w:vAlign w:val="center"/>
            <w:hideMark/>
          </w:tcPr>
          <w:p w14:paraId="2E5E7B4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79AC1BC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5AB2519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5F220C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4DF0D0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6C030CD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4C0FC13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1374F8D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80,2</w:t>
            </w:r>
          </w:p>
        </w:tc>
        <w:tc>
          <w:tcPr>
            <w:tcW w:w="827" w:type="dxa"/>
            <w:vAlign w:val="center"/>
          </w:tcPr>
          <w:p w14:paraId="097ADBA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19,8</w:t>
            </w:r>
          </w:p>
        </w:tc>
      </w:tr>
      <w:tr w:rsidR="00E13416" w:rsidRPr="008B60B5" w14:paraId="1A972570" w14:textId="77777777" w:rsidTr="00E13416">
        <w:trPr>
          <w:gridAfter w:val="1"/>
          <w:wAfter w:w="21" w:type="dxa"/>
          <w:trHeight w:val="300"/>
        </w:trPr>
        <w:tc>
          <w:tcPr>
            <w:tcW w:w="567" w:type="dxa"/>
            <w:shd w:val="clear" w:color="auto" w:fill="auto"/>
            <w:noWrap/>
            <w:vAlign w:val="center"/>
            <w:hideMark/>
          </w:tcPr>
          <w:p w14:paraId="159FE62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15</w:t>
            </w:r>
          </w:p>
        </w:tc>
        <w:tc>
          <w:tcPr>
            <w:tcW w:w="4258" w:type="dxa"/>
            <w:shd w:val="clear" w:color="auto" w:fill="auto"/>
            <w:noWrap/>
            <w:vAlign w:val="center"/>
            <w:hideMark/>
          </w:tcPr>
          <w:p w14:paraId="324CB97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«Центр помощи детям, оставшимся без попечения родителей» Южноуральского городского округа</w:t>
            </w:r>
          </w:p>
        </w:tc>
        <w:tc>
          <w:tcPr>
            <w:tcW w:w="851" w:type="dxa"/>
            <w:shd w:val="clear" w:color="auto" w:fill="auto"/>
            <w:noWrap/>
            <w:vAlign w:val="center"/>
            <w:hideMark/>
          </w:tcPr>
          <w:p w14:paraId="4472C6A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23C64D1"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827" w:type="dxa"/>
            <w:vAlign w:val="center"/>
          </w:tcPr>
          <w:p w14:paraId="61F45F7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76FF6B9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FD061E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38484B6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881BDF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46220E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95</w:t>
            </w:r>
          </w:p>
        </w:tc>
        <w:tc>
          <w:tcPr>
            <w:tcW w:w="983" w:type="dxa"/>
            <w:vAlign w:val="center"/>
          </w:tcPr>
          <w:p w14:paraId="3395D64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709" w:type="dxa"/>
            <w:shd w:val="clear" w:color="auto" w:fill="auto"/>
            <w:noWrap/>
            <w:vAlign w:val="center"/>
            <w:hideMark/>
          </w:tcPr>
          <w:p w14:paraId="164B164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9A24E2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80,6</w:t>
            </w:r>
          </w:p>
        </w:tc>
        <w:tc>
          <w:tcPr>
            <w:tcW w:w="827" w:type="dxa"/>
            <w:vAlign w:val="center"/>
          </w:tcPr>
          <w:p w14:paraId="429CF60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19,4</w:t>
            </w:r>
          </w:p>
        </w:tc>
      </w:tr>
      <w:tr w:rsidR="00E13416" w:rsidRPr="008B60B5" w14:paraId="4FBD1273" w14:textId="77777777" w:rsidTr="00E13416">
        <w:trPr>
          <w:gridAfter w:val="1"/>
          <w:wAfter w:w="21" w:type="dxa"/>
          <w:trHeight w:val="300"/>
        </w:trPr>
        <w:tc>
          <w:tcPr>
            <w:tcW w:w="567" w:type="dxa"/>
            <w:shd w:val="clear" w:color="auto" w:fill="auto"/>
            <w:noWrap/>
            <w:vAlign w:val="center"/>
            <w:hideMark/>
          </w:tcPr>
          <w:p w14:paraId="33840AB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16</w:t>
            </w:r>
          </w:p>
        </w:tc>
        <w:tc>
          <w:tcPr>
            <w:tcW w:w="4258" w:type="dxa"/>
            <w:shd w:val="clear" w:color="auto" w:fill="auto"/>
            <w:noWrap/>
            <w:vAlign w:val="center"/>
            <w:hideMark/>
          </w:tcPr>
          <w:p w14:paraId="6B9AC2F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Троицкого муниципального района</w:t>
            </w:r>
          </w:p>
        </w:tc>
        <w:tc>
          <w:tcPr>
            <w:tcW w:w="851" w:type="dxa"/>
            <w:shd w:val="clear" w:color="auto" w:fill="auto"/>
            <w:noWrap/>
            <w:vAlign w:val="center"/>
            <w:hideMark/>
          </w:tcPr>
          <w:p w14:paraId="2B36BDC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E1B1D6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w:t>
            </w:r>
          </w:p>
        </w:tc>
        <w:tc>
          <w:tcPr>
            <w:tcW w:w="827" w:type="dxa"/>
            <w:vAlign w:val="center"/>
          </w:tcPr>
          <w:p w14:paraId="21432B3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851" w:type="dxa"/>
            <w:shd w:val="clear" w:color="auto" w:fill="auto"/>
            <w:noWrap/>
            <w:vAlign w:val="center"/>
            <w:hideMark/>
          </w:tcPr>
          <w:p w14:paraId="28DEC01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47B1E2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24066B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7BB0EB7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D47346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3FB1B53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1F821DD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DBF2AD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80,8</w:t>
            </w:r>
          </w:p>
        </w:tc>
        <w:tc>
          <w:tcPr>
            <w:tcW w:w="827" w:type="dxa"/>
            <w:vAlign w:val="center"/>
          </w:tcPr>
          <w:p w14:paraId="09DBC91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19,2</w:t>
            </w:r>
          </w:p>
        </w:tc>
      </w:tr>
      <w:tr w:rsidR="00E13416" w:rsidRPr="008B60B5" w14:paraId="56A408AB" w14:textId="77777777" w:rsidTr="00E13416">
        <w:trPr>
          <w:gridAfter w:val="1"/>
          <w:wAfter w:w="21" w:type="dxa"/>
          <w:trHeight w:val="300"/>
        </w:trPr>
        <w:tc>
          <w:tcPr>
            <w:tcW w:w="567" w:type="dxa"/>
            <w:shd w:val="clear" w:color="auto" w:fill="auto"/>
            <w:noWrap/>
            <w:vAlign w:val="center"/>
            <w:hideMark/>
          </w:tcPr>
          <w:p w14:paraId="2379A2F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17</w:t>
            </w:r>
          </w:p>
        </w:tc>
        <w:tc>
          <w:tcPr>
            <w:tcW w:w="4258" w:type="dxa"/>
            <w:shd w:val="clear" w:color="auto" w:fill="auto"/>
            <w:noWrap/>
            <w:vAlign w:val="center"/>
            <w:hideMark/>
          </w:tcPr>
          <w:p w14:paraId="0C6E9C4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детям-сиротам и детям, оставшимся без попечения родителей» Озерского городского округа</w:t>
            </w:r>
          </w:p>
        </w:tc>
        <w:tc>
          <w:tcPr>
            <w:tcW w:w="851" w:type="dxa"/>
            <w:shd w:val="clear" w:color="auto" w:fill="auto"/>
            <w:noWrap/>
            <w:vAlign w:val="center"/>
            <w:hideMark/>
          </w:tcPr>
          <w:p w14:paraId="0A6D230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7E4E2D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w:t>
            </w:r>
          </w:p>
        </w:tc>
        <w:tc>
          <w:tcPr>
            <w:tcW w:w="827" w:type="dxa"/>
            <w:vAlign w:val="center"/>
          </w:tcPr>
          <w:p w14:paraId="42DE0C4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851" w:type="dxa"/>
            <w:shd w:val="clear" w:color="auto" w:fill="auto"/>
            <w:noWrap/>
            <w:vAlign w:val="center"/>
            <w:hideMark/>
          </w:tcPr>
          <w:p w14:paraId="5B8A851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C1FC5A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19ED6CE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477DBC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536E61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6625CBC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53089AA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C225D21"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80,8</w:t>
            </w:r>
          </w:p>
        </w:tc>
        <w:tc>
          <w:tcPr>
            <w:tcW w:w="827" w:type="dxa"/>
            <w:vAlign w:val="center"/>
          </w:tcPr>
          <w:p w14:paraId="1D5B67A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19,2</w:t>
            </w:r>
          </w:p>
        </w:tc>
      </w:tr>
      <w:tr w:rsidR="00E13416" w:rsidRPr="008B60B5" w14:paraId="6B656470" w14:textId="77777777" w:rsidTr="00E13416">
        <w:trPr>
          <w:gridAfter w:val="1"/>
          <w:wAfter w:w="21" w:type="dxa"/>
          <w:trHeight w:val="300"/>
        </w:trPr>
        <w:tc>
          <w:tcPr>
            <w:tcW w:w="567" w:type="dxa"/>
            <w:shd w:val="clear" w:color="auto" w:fill="auto"/>
            <w:noWrap/>
            <w:vAlign w:val="center"/>
            <w:hideMark/>
          </w:tcPr>
          <w:p w14:paraId="6DED7F4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18</w:t>
            </w:r>
          </w:p>
        </w:tc>
        <w:tc>
          <w:tcPr>
            <w:tcW w:w="4258" w:type="dxa"/>
            <w:shd w:val="clear" w:color="auto" w:fill="auto"/>
            <w:noWrap/>
            <w:vAlign w:val="center"/>
            <w:hideMark/>
          </w:tcPr>
          <w:p w14:paraId="4B37D97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Варненского муниципального района</w:t>
            </w:r>
          </w:p>
        </w:tc>
        <w:tc>
          <w:tcPr>
            <w:tcW w:w="851" w:type="dxa"/>
            <w:shd w:val="clear" w:color="auto" w:fill="auto"/>
            <w:noWrap/>
            <w:vAlign w:val="center"/>
            <w:hideMark/>
          </w:tcPr>
          <w:p w14:paraId="389ED05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FABB48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76</w:t>
            </w:r>
          </w:p>
        </w:tc>
        <w:tc>
          <w:tcPr>
            <w:tcW w:w="827" w:type="dxa"/>
            <w:vAlign w:val="center"/>
          </w:tcPr>
          <w:p w14:paraId="393A9DB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851" w:type="dxa"/>
            <w:shd w:val="clear" w:color="auto" w:fill="auto"/>
            <w:noWrap/>
            <w:vAlign w:val="center"/>
            <w:hideMark/>
          </w:tcPr>
          <w:p w14:paraId="18C0CE5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7B9CD0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DFB806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647AAB3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10834A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42D9B1C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3487075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3B30CCA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80,8</w:t>
            </w:r>
          </w:p>
        </w:tc>
        <w:tc>
          <w:tcPr>
            <w:tcW w:w="827" w:type="dxa"/>
            <w:vAlign w:val="center"/>
          </w:tcPr>
          <w:p w14:paraId="5A28D44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19,2</w:t>
            </w:r>
          </w:p>
        </w:tc>
      </w:tr>
      <w:tr w:rsidR="00E13416" w:rsidRPr="008B60B5" w14:paraId="688B3203" w14:textId="77777777" w:rsidTr="00E13416">
        <w:trPr>
          <w:gridAfter w:val="1"/>
          <w:wAfter w:w="21" w:type="dxa"/>
          <w:trHeight w:val="300"/>
        </w:trPr>
        <w:tc>
          <w:tcPr>
            <w:tcW w:w="567" w:type="dxa"/>
            <w:shd w:val="clear" w:color="auto" w:fill="auto"/>
            <w:noWrap/>
            <w:vAlign w:val="center"/>
            <w:hideMark/>
          </w:tcPr>
          <w:p w14:paraId="2BCB0E0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19</w:t>
            </w:r>
          </w:p>
        </w:tc>
        <w:tc>
          <w:tcPr>
            <w:tcW w:w="4258" w:type="dxa"/>
            <w:shd w:val="clear" w:color="auto" w:fill="auto"/>
            <w:noWrap/>
            <w:vAlign w:val="center"/>
            <w:hideMark/>
          </w:tcPr>
          <w:p w14:paraId="27E7022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МБОУ Есаульская СКШИ</w:t>
            </w:r>
          </w:p>
        </w:tc>
        <w:tc>
          <w:tcPr>
            <w:tcW w:w="851" w:type="dxa"/>
            <w:shd w:val="clear" w:color="auto" w:fill="auto"/>
            <w:noWrap/>
            <w:vAlign w:val="center"/>
            <w:hideMark/>
          </w:tcPr>
          <w:p w14:paraId="644B896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0E34DC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c>
          <w:tcPr>
            <w:tcW w:w="827" w:type="dxa"/>
            <w:vAlign w:val="center"/>
          </w:tcPr>
          <w:p w14:paraId="6B2C5DF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851" w:type="dxa"/>
            <w:shd w:val="clear" w:color="auto" w:fill="auto"/>
            <w:noWrap/>
            <w:vAlign w:val="center"/>
            <w:hideMark/>
          </w:tcPr>
          <w:p w14:paraId="201E3BF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42EFBEE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27BC95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61E8AAA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5E7DFE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95</w:t>
            </w:r>
          </w:p>
        </w:tc>
        <w:tc>
          <w:tcPr>
            <w:tcW w:w="983" w:type="dxa"/>
            <w:vAlign w:val="center"/>
          </w:tcPr>
          <w:p w14:paraId="1B8473F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709" w:type="dxa"/>
            <w:shd w:val="clear" w:color="auto" w:fill="auto"/>
            <w:noWrap/>
            <w:vAlign w:val="center"/>
            <w:hideMark/>
          </w:tcPr>
          <w:p w14:paraId="43625BB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2F648AA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81,2</w:t>
            </w:r>
          </w:p>
        </w:tc>
        <w:tc>
          <w:tcPr>
            <w:tcW w:w="827" w:type="dxa"/>
            <w:vAlign w:val="center"/>
          </w:tcPr>
          <w:p w14:paraId="3F277A4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18,8</w:t>
            </w:r>
          </w:p>
        </w:tc>
      </w:tr>
      <w:tr w:rsidR="00E13416" w:rsidRPr="008B60B5" w14:paraId="621CE1F7" w14:textId="77777777" w:rsidTr="00E13416">
        <w:trPr>
          <w:gridAfter w:val="1"/>
          <w:wAfter w:w="21" w:type="dxa"/>
          <w:trHeight w:val="300"/>
        </w:trPr>
        <w:tc>
          <w:tcPr>
            <w:tcW w:w="567" w:type="dxa"/>
            <w:shd w:val="clear" w:color="auto" w:fill="auto"/>
            <w:noWrap/>
            <w:vAlign w:val="center"/>
            <w:hideMark/>
          </w:tcPr>
          <w:p w14:paraId="3F0A81B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w:t>
            </w:r>
          </w:p>
        </w:tc>
        <w:tc>
          <w:tcPr>
            <w:tcW w:w="4258" w:type="dxa"/>
            <w:shd w:val="clear" w:color="auto" w:fill="auto"/>
            <w:noWrap/>
            <w:vAlign w:val="center"/>
            <w:hideMark/>
          </w:tcPr>
          <w:p w14:paraId="111F478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МУСО «Центр помощи детям, оставшимся без попечения родителей» Карталинского муниципального района</w:t>
            </w:r>
          </w:p>
        </w:tc>
        <w:tc>
          <w:tcPr>
            <w:tcW w:w="851" w:type="dxa"/>
            <w:shd w:val="clear" w:color="auto" w:fill="auto"/>
            <w:noWrap/>
            <w:vAlign w:val="center"/>
            <w:hideMark/>
          </w:tcPr>
          <w:p w14:paraId="780733F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7629B7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c>
          <w:tcPr>
            <w:tcW w:w="827" w:type="dxa"/>
            <w:vAlign w:val="center"/>
          </w:tcPr>
          <w:p w14:paraId="2CF24E2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851" w:type="dxa"/>
            <w:shd w:val="clear" w:color="auto" w:fill="auto"/>
            <w:noWrap/>
            <w:vAlign w:val="center"/>
            <w:hideMark/>
          </w:tcPr>
          <w:p w14:paraId="66AC79D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1CC1BB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E50A5D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6F7A2F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534D25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95</w:t>
            </w:r>
          </w:p>
        </w:tc>
        <w:tc>
          <w:tcPr>
            <w:tcW w:w="983" w:type="dxa"/>
            <w:vAlign w:val="center"/>
          </w:tcPr>
          <w:p w14:paraId="767685A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709" w:type="dxa"/>
            <w:shd w:val="clear" w:color="auto" w:fill="auto"/>
            <w:noWrap/>
            <w:vAlign w:val="center"/>
            <w:hideMark/>
          </w:tcPr>
          <w:p w14:paraId="3BF187D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3BF63EC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81,2</w:t>
            </w:r>
          </w:p>
        </w:tc>
        <w:tc>
          <w:tcPr>
            <w:tcW w:w="827" w:type="dxa"/>
            <w:vAlign w:val="center"/>
          </w:tcPr>
          <w:p w14:paraId="70D2CD5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18,8</w:t>
            </w:r>
          </w:p>
        </w:tc>
      </w:tr>
      <w:tr w:rsidR="00E13416" w:rsidRPr="008B60B5" w14:paraId="23429781" w14:textId="77777777" w:rsidTr="00E13416">
        <w:trPr>
          <w:gridAfter w:val="1"/>
          <w:wAfter w:w="21" w:type="dxa"/>
          <w:trHeight w:val="300"/>
        </w:trPr>
        <w:tc>
          <w:tcPr>
            <w:tcW w:w="567" w:type="dxa"/>
            <w:shd w:val="clear" w:color="auto" w:fill="auto"/>
            <w:noWrap/>
            <w:vAlign w:val="center"/>
            <w:hideMark/>
          </w:tcPr>
          <w:p w14:paraId="0915ACB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21</w:t>
            </w:r>
          </w:p>
        </w:tc>
        <w:tc>
          <w:tcPr>
            <w:tcW w:w="4258" w:type="dxa"/>
            <w:shd w:val="clear" w:color="auto" w:fill="auto"/>
            <w:noWrap/>
            <w:vAlign w:val="center"/>
            <w:hideMark/>
          </w:tcPr>
          <w:p w14:paraId="6A0FF1A1" w14:textId="77777777" w:rsidR="00E13416"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с. Кулуево» Аргаяшского муниципального района</w:t>
            </w:r>
          </w:p>
          <w:p w14:paraId="1F8F456B" w14:textId="355DC9B5"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auto"/>
            <w:noWrap/>
            <w:vAlign w:val="center"/>
            <w:hideMark/>
          </w:tcPr>
          <w:p w14:paraId="5666CD0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0D5218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79</w:t>
            </w:r>
          </w:p>
        </w:tc>
        <w:tc>
          <w:tcPr>
            <w:tcW w:w="827" w:type="dxa"/>
            <w:vAlign w:val="center"/>
          </w:tcPr>
          <w:p w14:paraId="4B73D53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21</w:t>
            </w:r>
          </w:p>
        </w:tc>
        <w:tc>
          <w:tcPr>
            <w:tcW w:w="851" w:type="dxa"/>
            <w:shd w:val="clear" w:color="auto" w:fill="auto"/>
            <w:noWrap/>
            <w:vAlign w:val="center"/>
            <w:hideMark/>
          </w:tcPr>
          <w:p w14:paraId="35C6858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1BFD65E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33A60C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519F655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AFEC90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4B726A3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7F613F4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0C67B3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81,7</w:t>
            </w:r>
          </w:p>
        </w:tc>
        <w:tc>
          <w:tcPr>
            <w:tcW w:w="827" w:type="dxa"/>
            <w:vAlign w:val="center"/>
          </w:tcPr>
          <w:p w14:paraId="6970B0F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18,3</w:t>
            </w:r>
          </w:p>
        </w:tc>
      </w:tr>
      <w:tr w:rsidR="00E13416" w:rsidRPr="008B60B5" w14:paraId="53448933" w14:textId="77777777" w:rsidTr="00E13416">
        <w:trPr>
          <w:gridAfter w:val="1"/>
          <w:wAfter w:w="21" w:type="dxa"/>
          <w:trHeight w:val="300"/>
        </w:trPr>
        <w:tc>
          <w:tcPr>
            <w:tcW w:w="567" w:type="dxa"/>
            <w:shd w:val="clear" w:color="auto" w:fill="auto"/>
            <w:noWrap/>
            <w:vAlign w:val="center"/>
          </w:tcPr>
          <w:p w14:paraId="0163B2B4" w14:textId="2B81E7C2"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68CB5A29" w14:textId="31A4C376"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5C4ECEA1" w14:textId="18EB525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5659E5D5" w14:textId="16C3CB73"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51D2F312" w14:textId="7060B272"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24C3D973" w14:textId="48AABE0B"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0879D770" w14:textId="594984E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454AA22D" w14:textId="747DB5F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5B3C84EB" w14:textId="15BAA936"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3BC40CC7" w14:textId="34FA466C"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6B2B0D3A" w14:textId="006C73DB"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6DA7493A" w14:textId="5BA54B22"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45B12A49" w14:textId="6F40487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38B001DF" w14:textId="1029F9B8"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793F4CCA" w14:textId="77777777" w:rsidTr="00E13416">
        <w:trPr>
          <w:gridAfter w:val="1"/>
          <w:wAfter w:w="21" w:type="dxa"/>
          <w:trHeight w:val="300"/>
        </w:trPr>
        <w:tc>
          <w:tcPr>
            <w:tcW w:w="567" w:type="dxa"/>
            <w:shd w:val="clear" w:color="auto" w:fill="auto"/>
            <w:noWrap/>
            <w:vAlign w:val="center"/>
            <w:hideMark/>
          </w:tcPr>
          <w:p w14:paraId="4CBAEF2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22</w:t>
            </w:r>
          </w:p>
        </w:tc>
        <w:tc>
          <w:tcPr>
            <w:tcW w:w="4258" w:type="dxa"/>
            <w:shd w:val="clear" w:color="auto" w:fill="auto"/>
            <w:noWrap/>
            <w:vAlign w:val="center"/>
            <w:hideMark/>
          </w:tcPr>
          <w:p w14:paraId="3A767DD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г. Миньяр Ашинского муниципального района</w:t>
            </w:r>
          </w:p>
        </w:tc>
        <w:tc>
          <w:tcPr>
            <w:tcW w:w="851" w:type="dxa"/>
            <w:shd w:val="clear" w:color="auto" w:fill="auto"/>
            <w:noWrap/>
            <w:vAlign w:val="center"/>
            <w:hideMark/>
          </w:tcPr>
          <w:p w14:paraId="6EC6A1E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53E245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79</w:t>
            </w:r>
          </w:p>
        </w:tc>
        <w:tc>
          <w:tcPr>
            <w:tcW w:w="827" w:type="dxa"/>
            <w:vAlign w:val="center"/>
          </w:tcPr>
          <w:p w14:paraId="4C04D62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21</w:t>
            </w:r>
          </w:p>
        </w:tc>
        <w:tc>
          <w:tcPr>
            <w:tcW w:w="851" w:type="dxa"/>
            <w:shd w:val="clear" w:color="auto" w:fill="auto"/>
            <w:noWrap/>
            <w:vAlign w:val="center"/>
            <w:hideMark/>
          </w:tcPr>
          <w:p w14:paraId="70995B8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465857E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463206E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83E88C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21320F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12E4DE0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712595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49DC47C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81,7</w:t>
            </w:r>
          </w:p>
        </w:tc>
        <w:tc>
          <w:tcPr>
            <w:tcW w:w="827" w:type="dxa"/>
            <w:vAlign w:val="center"/>
          </w:tcPr>
          <w:p w14:paraId="22BAF46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18,3</w:t>
            </w:r>
          </w:p>
        </w:tc>
      </w:tr>
      <w:tr w:rsidR="00E13416" w:rsidRPr="008B60B5" w14:paraId="35A4321D" w14:textId="77777777" w:rsidTr="00E13416">
        <w:trPr>
          <w:gridAfter w:val="1"/>
          <w:wAfter w:w="21" w:type="dxa"/>
          <w:trHeight w:val="300"/>
        </w:trPr>
        <w:tc>
          <w:tcPr>
            <w:tcW w:w="567" w:type="dxa"/>
            <w:shd w:val="clear" w:color="auto" w:fill="auto"/>
            <w:noWrap/>
            <w:vAlign w:val="center"/>
            <w:hideMark/>
          </w:tcPr>
          <w:p w14:paraId="0C71C9C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23</w:t>
            </w:r>
          </w:p>
        </w:tc>
        <w:tc>
          <w:tcPr>
            <w:tcW w:w="4258" w:type="dxa"/>
            <w:shd w:val="clear" w:color="auto" w:fill="auto"/>
            <w:noWrap/>
            <w:vAlign w:val="center"/>
            <w:hideMark/>
          </w:tcPr>
          <w:p w14:paraId="0455F25E" w14:textId="3EA8F431"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МОУ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851" w:type="dxa"/>
            <w:shd w:val="clear" w:color="auto" w:fill="auto"/>
            <w:noWrap/>
            <w:vAlign w:val="center"/>
            <w:hideMark/>
          </w:tcPr>
          <w:p w14:paraId="703FC04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8C09CF1"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c>
          <w:tcPr>
            <w:tcW w:w="827" w:type="dxa"/>
            <w:vAlign w:val="center"/>
          </w:tcPr>
          <w:p w14:paraId="70519D1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851" w:type="dxa"/>
            <w:shd w:val="clear" w:color="auto" w:fill="auto"/>
            <w:noWrap/>
            <w:vAlign w:val="center"/>
            <w:hideMark/>
          </w:tcPr>
          <w:p w14:paraId="06048FD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780FEBB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15D2FB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59FE184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3F6149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97</w:t>
            </w:r>
          </w:p>
        </w:tc>
        <w:tc>
          <w:tcPr>
            <w:tcW w:w="983" w:type="dxa"/>
            <w:vAlign w:val="center"/>
          </w:tcPr>
          <w:p w14:paraId="1280B28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w:t>
            </w:r>
          </w:p>
        </w:tc>
        <w:tc>
          <w:tcPr>
            <w:tcW w:w="709" w:type="dxa"/>
            <w:shd w:val="clear" w:color="auto" w:fill="auto"/>
            <w:noWrap/>
            <w:vAlign w:val="center"/>
            <w:hideMark/>
          </w:tcPr>
          <w:p w14:paraId="6E4ED94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1F2AE5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827" w:type="dxa"/>
            <w:vAlign w:val="center"/>
          </w:tcPr>
          <w:p w14:paraId="3617444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w:t>
            </w:r>
          </w:p>
        </w:tc>
      </w:tr>
      <w:tr w:rsidR="00E13416" w:rsidRPr="008B60B5" w14:paraId="766A8D66" w14:textId="77777777" w:rsidTr="00E13416">
        <w:trPr>
          <w:gridAfter w:val="1"/>
          <w:wAfter w:w="21" w:type="dxa"/>
          <w:trHeight w:val="300"/>
        </w:trPr>
        <w:tc>
          <w:tcPr>
            <w:tcW w:w="567" w:type="dxa"/>
            <w:shd w:val="clear" w:color="auto" w:fill="auto"/>
            <w:noWrap/>
            <w:vAlign w:val="center"/>
            <w:hideMark/>
          </w:tcPr>
          <w:p w14:paraId="77234AD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24</w:t>
            </w:r>
          </w:p>
        </w:tc>
        <w:tc>
          <w:tcPr>
            <w:tcW w:w="4258" w:type="dxa"/>
            <w:shd w:val="clear" w:color="auto" w:fill="auto"/>
            <w:noWrap/>
            <w:vAlign w:val="center"/>
            <w:hideMark/>
          </w:tcPr>
          <w:p w14:paraId="1FFAFED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Каслинского муниципального района</w:t>
            </w:r>
          </w:p>
        </w:tc>
        <w:tc>
          <w:tcPr>
            <w:tcW w:w="851" w:type="dxa"/>
            <w:shd w:val="clear" w:color="auto" w:fill="auto"/>
            <w:noWrap/>
            <w:vAlign w:val="center"/>
            <w:hideMark/>
          </w:tcPr>
          <w:p w14:paraId="7B0E29D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967BA0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827" w:type="dxa"/>
            <w:vAlign w:val="center"/>
          </w:tcPr>
          <w:p w14:paraId="4B587CE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1CBB918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2CA3D4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39CF1A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36F07ED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33F0E1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650D731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5004D2D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41905E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82,6</w:t>
            </w:r>
          </w:p>
        </w:tc>
        <w:tc>
          <w:tcPr>
            <w:tcW w:w="827" w:type="dxa"/>
            <w:vAlign w:val="center"/>
          </w:tcPr>
          <w:p w14:paraId="2F05390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17,4</w:t>
            </w:r>
          </w:p>
        </w:tc>
      </w:tr>
      <w:tr w:rsidR="00E13416" w:rsidRPr="008B60B5" w14:paraId="7A39E5EF" w14:textId="77777777" w:rsidTr="00E13416">
        <w:trPr>
          <w:gridAfter w:val="1"/>
          <w:wAfter w:w="21" w:type="dxa"/>
          <w:trHeight w:val="300"/>
        </w:trPr>
        <w:tc>
          <w:tcPr>
            <w:tcW w:w="567" w:type="dxa"/>
            <w:shd w:val="clear" w:color="auto" w:fill="auto"/>
            <w:noWrap/>
            <w:vAlign w:val="center"/>
            <w:hideMark/>
          </w:tcPr>
          <w:p w14:paraId="70BF6E8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25</w:t>
            </w:r>
          </w:p>
        </w:tc>
        <w:tc>
          <w:tcPr>
            <w:tcW w:w="4258" w:type="dxa"/>
            <w:shd w:val="clear" w:color="auto" w:fill="auto"/>
            <w:noWrap/>
            <w:vAlign w:val="center"/>
            <w:hideMark/>
          </w:tcPr>
          <w:p w14:paraId="7B00F1A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г. Сим Ашинского муниципального района»</w:t>
            </w:r>
          </w:p>
        </w:tc>
        <w:tc>
          <w:tcPr>
            <w:tcW w:w="851" w:type="dxa"/>
            <w:shd w:val="clear" w:color="auto" w:fill="auto"/>
            <w:noWrap/>
            <w:vAlign w:val="center"/>
            <w:hideMark/>
          </w:tcPr>
          <w:p w14:paraId="6E43C38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8B0D18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827" w:type="dxa"/>
            <w:vAlign w:val="center"/>
          </w:tcPr>
          <w:p w14:paraId="72623C5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3DB2E1A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128889A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1B16BE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528DF95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BA25E4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0F06EEE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1808077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712F0CB"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82,6</w:t>
            </w:r>
          </w:p>
        </w:tc>
        <w:tc>
          <w:tcPr>
            <w:tcW w:w="827" w:type="dxa"/>
            <w:vAlign w:val="center"/>
          </w:tcPr>
          <w:p w14:paraId="7CAC54B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17,4</w:t>
            </w:r>
          </w:p>
        </w:tc>
      </w:tr>
      <w:tr w:rsidR="00E13416" w:rsidRPr="008B60B5" w14:paraId="77B0176A" w14:textId="77777777" w:rsidTr="00E13416">
        <w:trPr>
          <w:gridAfter w:val="1"/>
          <w:wAfter w:w="21" w:type="dxa"/>
          <w:trHeight w:val="300"/>
        </w:trPr>
        <w:tc>
          <w:tcPr>
            <w:tcW w:w="567" w:type="dxa"/>
            <w:shd w:val="clear" w:color="auto" w:fill="auto"/>
            <w:noWrap/>
            <w:vAlign w:val="center"/>
            <w:hideMark/>
          </w:tcPr>
          <w:p w14:paraId="1A3707B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26</w:t>
            </w:r>
          </w:p>
        </w:tc>
        <w:tc>
          <w:tcPr>
            <w:tcW w:w="4258" w:type="dxa"/>
            <w:shd w:val="clear" w:color="auto" w:fill="auto"/>
            <w:noWrap/>
            <w:vAlign w:val="center"/>
            <w:hideMark/>
          </w:tcPr>
          <w:p w14:paraId="4C300E7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МКОУ «Детский дом-школа» Саткинского муниципального района</w:t>
            </w:r>
          </w:p>
        </w:tc>
        <w:tc>
          <w:tcPr>
            <w:tcW w:w="851" w:type="dxa"/>
            <w:shd w:val="clear" w:color="auto" w:fill="auto"/>
            <w:noWrap/>
            <w:vAlign w:val="center"/>
            <w:hideMark/>
          </w:tcPr>
          <w:p w14:paraId="6AA79EE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B88F70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w:t>
            </w:r>
          </w:p>
        </w:tc>
        <w:tc>
          <w:tcPr>
            <w:tcW w:w="827" w:type="dxa"/>
            <w:vAlign w:val="center"/>
          </w:tcPr>
          <w:p w14:paraId="107A07A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851" w:type="dxa"/>
            <w:shd w:val="clear" w:color="auto" w:fill="auto"/>
            <w:noWrap/>
            <w:vAlign w:val="center"/>
            <w:hideMark/>
          </w:tcPr>
          <w:p w14:paraId="3484ADB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10A399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04F974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686BD86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C59140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96</w:t>
            </w:r>
          </w:p>
        </w:tc>
        <w:tc>
          <w:tcPr>
            <w:tcW w:w="983" w:type="dxa"/>
            <w:vAlign w:val="center"/>
          </w:tcPr>
          <w:p w14:paraId="5061FDA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w:t>
            </w:r>
          </w:p>
        </w:tc>
        <w:tc>
          <w:tcPr>
            <w:tcW w:w="709" w:type="dxa"/>
            <w:shd w:val="clear" w:color="auto" w:fill="auto"/>
            <w:noWrap/>
            <w:vAlign w:val="center"/>
            <w:hideMark/>
          </w:tcPr>
          <w:p w14:paraId="5A4CB07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4B1B3D1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83,1</w:t>
            </w:r>
          </w:p>
        </w:tc>
        <w:tc>
          <w:tcPr>
            <w:tcW w:w="827" w:type="dxa"/>
            <w:vAlign w:val="center"/>
          </w:tcPr>
          <w:p w14:paraId="6F03967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16,9</w:t>
            </w:r>
          </w:p>
        </w:tc>
      </w:tr>
      <w:tr w:rsidR="00E13416" w:rsidRPr="008B60B5" w14:paraId="5472B0D7" w14:textId="77777777" w:rsidTr="00E13416">
        <w:trPr>
          <w:gridAfter w:val="1"/>
          <w:wAfter w:w="21" w:type="dxa"/>
          <w:trHeight w:val="300"/>
        </w:trPr>
        <w:tc>
          <w:tcPr>
            <w:tcW w:w="567" w:type="dxa"/>
            <w:shd w:val="clear" w:color="auto" w:fill="auto"/>
            <w:noWrap/>
            <w:vAlign w:val="center"/>
            <w:hideMark/>
          </w:tcPr>
          <w:p w14:paraId="397F22B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27</w:t>
            </w:r>
          </w:p>
        </w:tc>
        <w:tc>
          <w:tcPr>
            <w:tcW w:w="4258" w:type="dxa"/>
            <w:shd w:val="clear" w:color="auto" w:fill="auto"/>
            <w:noWrap/>
            <w:vAlign w:val="center"/>
            <w:hideMark/>
          </w:tcPr>
          <w:p w14:paraId="5D646F6B" w14:textId="2140A142"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Катав-Ивановского муниципального района</w:t>
            </w:r>
          </w:p>
        </w:tc>
        <w:tc>
          <w:tcPr>
            <w:tcW w:w="851" w:type="dxa"/>
            <w:shd w:val="clear" w:color="auto" w:fill="auto"/>
            <w:noWrap/>
            <w:vAlign w:val="center"/>
            <w:hideMark/>
          </w:tcPr>
          <w:p w14:paraId="7113560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DD7410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c>
          <w:tcPr>
            <w:tcW w:w="827" w:type="dxa"/>
            <w:vAlign w:val="center"/>
          </w:tcPr>
          <w:p w14:paraId="15E75DB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851" w:type="dxa"/>
            <w:shd w:val="clear" w:color="auto" w:fill="auto"/>
            <w:noWrap/>
            <w:vAlign w:val="center"/>
            <w:hideMark/>
          </w:tcPr>
          <w:p w14:paraId="68035F6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470643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46C14B6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07580F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6E1241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7632BEE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13D297D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1117A03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83,2</w:t>
            </w:r>
          </w:p>
        </w:tc>
        <w:tc>
          <w:tcPr>
            <w:tcW w:w="827" w:type="dxa"/>
            <w:vAlign w:val="center"/>
          </w:tcPr>
          <w:p w14:paraId="526A560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16,8</w:t>
            </w:r>
          </w:p>
        </w:tc>
      </w:tr>
      <w:tr w:rsidR="00E13416" w:rsidRPr="008B60B5" w14:paraId="615779F3" w14:textId="77777777" w:rsidTr="00E13416">
        <w:trPr>
          <w:gridAfter w:val="1"/>
          <w:wAfter w:w="21" w:type="dxa"/>
          <w:trHeight w:val="300"/>
        </w:trPr>
        <w:tc>
          <w:tcPr>
            <w:tcW w:w="567" w:type="dxa"/>
            <w:shd w:val="clear" w:color="auto" w:fill="auto"/>
            <w:noWrap/>
            <w:vAlign w:val="center"/>
            <w:hideMark/>
          </w:tcPr>
          <w:p w14:paraId="4EF71CB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28</w:t>
            </w:r>
          </w:p>
        </w:tc>
        <w:tc>
          <w:tcPr>
            <w:tcW w:w="4258" w:type="dxa"/>
            <w:shd w:val="clear" w:color="auto" w:fill="auto"/>
            <w:noWrap/>
            <w:vAlign w:val="center"/>
            <w:hideMark/>
          </w:tcPr>
          <w:p w14:paraId="7914A46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Златоустовского городского округа</w:t>
            </w:r>
          </w:p>
        </w:tc>
        <w:tc>
          <w:tcPr>
            <w:tcW w:w="851" w:type="dxa"/>
            <w:shd w:val="clear" w:color="auto" w:fill="auto"/>
            <w:noWrap/>
            <w:vAlign w:val="center"/>
            <w:hideMark/>
          </w:tcPr>
          <w:p w14:paraId="27F468D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6672DD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c>
          <w:tcPr>
            <w:tcW w:w="827" w:type="dxa"/>
            <w:vAlign w:val="center"/>
          </w:tcPr>
          <w:p w14:paraId="1F5759B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851" w:type="dxa"/>
            <w:shd w:val="clear" w:color="auto" w:fill="auto"/>
            <w:noWrap/>
            <w:vAlign w:val="center"/>
            <w:hideMark/>
          </w:tcPr>
          <w:p w14:paraId="751A9B6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18C9706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2EAD88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682294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A759DD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1D365D2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499F7F7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6EA1F8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83,2</w:t>
            </w:r>
          </w:p>
        </w:tc>
        <w:tc>
          <w:tcPr>
            <w:tcW w:w="827" w:type="dxa"/>
            <w:vAlign w:val="center"/>
          </w:tcPr>
          <w:p w14:paraId="5EC9087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16,8</w:t>
            </w:r>
          </w:p>
        </w:tc>
      </w:tr>
      <w:tr w:rsidR="00E13416" w:rsidRPr="008B60B5" w14:paraId="2C43C5A0" w14:textId="77777777" w:rsidTr="00E13416">
        <w:trPr>
          <w:gridAfter w:val="1"/>
          <w:wAfter w:w="21" w:type="dxa"/>
          <w:trHeight w:val="300"/>
        </w:trPr>
        <w:tc>
          <w:tcPr>
            <w:tcW w:w="567" w:type="dxa"/>
            <w:shd w:val="clear" w:color="auto" w:fill="auto"/>
            <w:noWrap/>
            <w:vAlign w:val="center"/>
            <w:hideMark/>
          </w:tcPr>
          <w:p w14:paraId="73EE579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29</w:t>
            </w:r>
          </w:p>
        </w:tc>
        <w:tc>
          <w:tcPr>
            <w:tcW w:w="4258" w:type="dxa"/>
            <w:shd w:val="clear" w:color="auto" w:fill="auto"/>
            <w:noWrap/>
            <w:vAlign w:val="center"/>
            <w:hideMark/>
          </w:tcPr>
          <w:p w14:paraId="19A3F0F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«Верхнеуральский центр помощи детям, оставшимся без попечения родителей»</w:t>
            </w:r>
          </w:p>
        </w:tc>
        <w:tc>
          <w:tcPr>
            <w:tcW w:w="851" w:type="dxa"/>
            <w:shd w:val="clear" w:color="auto" w:fill="auto"/>
            <w:noWrap/>
            <w:vAlign w:val="center"/>
            <w:hideMark/>
          </w:tcPr>
          <w:p w14:paraId="415EE50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0842B9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827" w:type="dxa"/>
            <w:vAlign w:val="center"/>
          </w:tcPr>
          <w:p w14:paraId="1988D3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851" w:type="dxa"/>
            <w:shd w:val="clear" w:color="auto" w:fill="auto"/>
            <w:noWrap/>
            <w:vAlign w:val="center"/>
            <w:hideMark/>
          </w:tcPr>
          <w:p w14:paraId="311D8CF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55B6324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49B3B75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E8E685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846A21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18C5DC5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79A3037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7DC8005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84,1</w:t>
            </w:r>
          </w:p>
        </w:tc>
        <w:tc>
          <w:tcPr>
            <w:tcW w:w="827" w:type="dxa"/>
            <w:vAlign w:val="center"/>
          </w:tcPr>
          <w:p w14:paraId="7CC1A78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15,9</w:t>
            </w:r>
          </w:p>
        </w:tc>
      </w:tr>
      <w:tr w:rsidR="00E13416" w:rsidRPr="008B60B5" w14:paraId="3FF0455D" w14:textId="77777777" w:rsidTr="00E13416">
        <w:trPr>
          <w:gridAfter w:val="1"/>
          <w:wAfter w:w="21" w:type="dxa"/>
          <w:trHeight w:val="300"/>
        </w:trPr>
        <w:tc>
          <w:tcPr>
            <w:tcW w:w="567" w:type="dxa"/>
            <w:shd w:val="clear" w:color="auto" w:fill="auto"/>
            <w:noWrap/>
            <w:vAlign w:val="center"/>
            <w:hideMark/>
          </w:tcPr>
          <w:p w14:paraId="3F0142C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30</w:t>
            </w:r>
          </w:p>
        </w:tc>
        <w:tc>
          <w:tcPr>
            <w:tcW w:w="4258" w:type="dxa"/>
            <w:shd w:val="clear" w:color="auto" w:fill="auto"/>
            <w:noWrap/>
            <w:vAlign w:val="center"/>
            <w:hideMark/>
          </w:tcPr>
          <w:p w14:paraId="2E6C646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«Травниковский центр помощи детям, оставшимся без попечения родителей» Чебаркульского муниципального района</w:t>
            </w:r>
          </w:p>
        </w:tc>
        <w:tc>
          <w:tcPr>
            <w:tcW w:w="851" w:type="dxa"/>
            <w:shd w:val="clear" w:color="auto" w:fill="auto"/>
            <w:noWrap/>
            <w:vAlign w:val="center"/>
            <w:hideMark/>
          </w:tcPr>
          <w:p w14:paraId="0F538FA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3BB4FF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827" w:type="dxa"/>
            <w:vAlign w:val="center"/>
          </w:tcPr>
          <w:p w14:paraId="13F77D1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851" w:type="dxa"/>
            <w:shd w:val="clear" w:color="auto" w:fill="auto"/>
            <w:noWrap/>
            <w:vAlign w:val="center"/>
            <w:hideMark/>
          </w:tcPr>
          <w:p w14:paraId="1886A45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05B4DF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49C9A9B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588157F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5181EE1"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3965858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06BFE27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0A5F839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84,1</w:t>
            </w:r>
          </w:p>
        </w:tc>
        <w:tc>
          <w:tcPr>
            <w:tcW w:w="827" w:type="dxa"/>
            <w:vAlign w:val="center"/>
          </w:tcPr>
          <w:p w14:paraId="0D48E11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15,9</w:t>
            </w:r>
          </w:p>
        </w:tc>
      </w:tr>
      <w:tr w:rsidR="00E13416" w:rsidRPr="008B60B5" w14:paraId="30C07830" w14:textId="77777777" w:rsidTr="00E13416">
        <w:trPr>
          <w:gridAfter w:val="1"/>
          <w:wAfter w:w="21" w:type="dxa"/>
          <w:trHeight w:val="300"/>
        </w:trPr>
        <w:tc>
          <w:tcPr>
            <w:tcW w:w="567" w:type="dxa"/>
            <w:shd w:val="clear" w:color="auto" w:fill="auto"/>
            <w:noWrap/>
            <w:vAlign w:val="center"/>
          </w:tcPr>
          <w:p w14:paraId="55D77A95" w14:textId="05E88DE3"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46869672" w14:textId="4597DF08"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344677F8" w14:textId="6E541E21"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0E7535CB" w14:textId="2C14CB3B"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419D7846" w14:textId="34C557F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511BF2DD" w14:textId="11CDA902"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3840F588" w14:textId="19D95D43"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2F1835CE" w14:textId="42DB9B45"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4ED4D9AE" w14:textId="7DE08E4A"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56AFCABE" w14:textId="2ABFA020"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3101AF65" w14:textId="146EAD31"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28B27D66" w14:textId="74F6E1CD"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62818560" w14:textId="3E416DBC"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1DE68D1E" w14:textId="6F1B8D4D"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67F58EA5" w14:textId="77777777" w:rsidTr="00E13416">
        <w:trPr>
          <w:gridAfter w:val="1"/>
          <w:wAfter w:w="21" w:type="dxa"/>
          <w:trHeight w:val="300"/>
        </w:trPr>
        <w:tc>
          <w:tcPr>
            <w:tcW w:w="567" w:type="dxa"/>
            <w:shd w:val="clear" w:color="auto" w:fill="auto"/>
            <w:noWrap/>
            <w:vAlign w:val="center"/>
            <w:hideMark/>
          </w:tcPr>
          <w:p w14:paraId="7FA1CCF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31</w:t>
            </w:r>
          </w:p>
        </w:tc>
        <w:tc>
          <w:tcPr>
            <w:tcW w:w="4258" w:type="dxa"/>
            <w:shd w:val="clear" w:color="auto" w:fill="auto"/>
            <w:noWrap/>
            <w:vAlign w:val="center"/>
            <w:hideMark/>
          </w:tcPr>
          <w:p w14:paraId="7D41D55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Карабашского городского округа</w:t>
            </w:r>
          </w:p>
        </w:tc>
        <w:tc>
          <w:tcPr>
            <w:tcW w:w="851" w:type="dxa"/>
            <w:shd w:val="clear" w:color="auto" w:fill="auto"/>
            <w:noWrap/>
            <w:vAlign w:val="center"/>
            <w:hideMark/>
          </w:tcPr>
          <w:p w14:paraId="61A20C6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0C27BE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827" w:type="dxa"/>
            <w:vAlign w:val="center"/>
          </w:tcPr>
          <w:p w14:paraId="6017EE0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851" w:type="dxa"/>
            <w:shd w:val="clear" w:color="auto" w:fill="auto"/>
            <w:noWrap/>
            <w:vAlign w:val="center"/>
            <w:hideMark/>
          </w:tcPr>
          <w:p w14:paraId="1113B40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BEF15F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5E2A63E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1B4726C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3A6766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741A3C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2D86E28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2AAD4F8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84,1</w:t>
            </w:r>
          </w:p>
        </w:tc>
        <w:tc>
          <w:tcPr>
            <w:tcW w:w="827" w:type="dxa"/>
            <w:vAlign w:val="center"/>
          </w:tcPr>
          <w:p w14:paraId="55D1AD6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15,9</w:t>
            </w:r>
          </w:p>
        </w:tc>
      </w:tr>
      <w:tr w:rsidR="00E13416" w:rsidRPr="008B60B5" w14:paraId="0F822190" w14:textId="77777777" w:rsidTr="00E13416">
        <w:trPr>
          <w:gridAfter w:val="1"/>
          <w:wAfter w:w="21" w:type="dxa"/>
          <w:trHeight w:val="300"/>
        </w:trPr>
        <w:tc>
          <w:tcPr>
            <w:tcW w:w="567" w:type="dxa"/>
            <w:shd w:val="clear" w:color="auto" w:fill="auto"/>
            <w:noWrap/>
            <w:vAlign w:val="center"/>
            <w:hideMark/>
          </w:tcPr>
          <w:p w14:paraId="526E4E6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32</w:t>
            </w:r>
          </w:p>
        </w:tc>
        <w:tc>
          <w:tcPr>
            <w:tcW w:w="4258" w:type="dxa"/>
            <w:shd w:val="clear" w:color="auto" w:fill="auto"/>
            <w:noWrap/>
            <w:vAlign w:val="center"/>
            <w:hideMark/>
          </w:tcPr>
          <w:p w14:paraId="6CC3501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«Центр помощи детям, оставшимся без попечения родителей» Трехгорного городского округа</w:t>
            </w:r>
          </w:p>
        </w:tc>
        <w:tc>
          <w:tcPr>
            <w:tcW w:w="851" w:type="dxa"/>
            <w:shd w:val="clear" w:color="auto" w:fill="auto"/>
            <w:noWrap/>
            <w:vAlign w:val="center"/>
            <w:hideMark/>
          </w:tcPr>
          <w:p w14:paraId="1BE4477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F957FD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827" w:type="dxa"/>
            <w:vAlign w:val="center"/>
          </w:tcPr>
          <w:p w14:paraId="4555062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851" w:type="dxa"/>
            <w:shd w:val="clear" w:color="auto" w:fill="auto"/>
            <w:noWrap/>
            <w:vAlign w:val="center"/>
            <w:hideMark/>
          </w:tcPr>
          <w:p w14:paraId="69DA243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70AB48B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761150F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115B443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555700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69B8ED7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767B4F3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739BC2E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84,1</w:t>
            </w:r>
          </w:p>
        </w:tc>
        <w:tc>
          <w:tcPr>
            <w:tcW w:w="827" w:type="dxa"/>
            <w:vAlign w:val="center"/>
          </w:tcPr>
          <w:p w14:paraId="39911FE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15,9</w:t>
            </w:r>
          </w:p>
        </w:tc>
      </w:tr>
      <w:tr w:rsidR="00E13416" w:rsidRPr="008B60B5" w14:paraId="7236469D" w14:textId="77777777" w:rsidTr="00E13416">
        <w:trPr>
          <w:gridAfter w:val="1"/>
          <w:wAfter w:w="21" w:type="dxa"/>
          <w:trHeight w:val="300"/>
        </w:trPr>
        <w:tc>
          <w:tcPr>
            <w:tcW w:w="567" w:type="dxa"/>
            <w:shd w:val="clear" w:color="auto" w:fill="auto"/>
            <w:noWrap/>
            <w:vAlign w:val="center"/>
            <w:hideMark/>
          </w:tcPr>
          <w:p w14:paraId="0E4E44B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33</w:t>
            </w:r>
          </w:p>
        </w:tc>
        <w:tc>
          <w:tcPr>
            <w:tcW w:w="4258" w:type="dxa"/>
            <w:shd w:val="clear" w:color="auto" w:fill="auto"/>
            <w:noWrap/>
            <w:vAlign w:val="center"/>
            <w:hideMark/>
          </w:tcPr>
          <w:p w14:paraId="6BAEEB2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Челябинская региональная просветительская общественная организация общество «Знание»</w:t>
            </w:r>
          </w:p>
        </w:tc>
        <w:tc>
          <w:tcPr>
            <w:tcW w:w="851" w:type="dxa"/>
            <w:shd w:val="clear" w:color="auto" w:fill="auto"/>
            <w:noWrap/>
            <w:vAlign w:val="center"/>
            <w:hideMark/>
          </w:tcPr>
          <w:p w14:paraId="3081479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61</w:t>
            </w:r>
          </w:p>
        </w:tc>
        <w:tc>
          <w:tcPr>
            <w:tcW w:w="876" w:type="dxa"/>
            <w:shd w:val="clear" w:color="auto" w:fill="auto"/>
            <w:noWrap/>
            <w:vAlign w:val="center"/>
            <w:hideMark/>
          </w:tcPr>
          <w:p w14:paraId="6AA4135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63</w:t>
            </w:r>
          </w:p>
        </w:tc>
        <w:tc>
          <w:tcPr>
            <w:tcW w:w="827" w:type="dxa"/>
            <w:vAlign w:val="center"/>
          </w:tcPr>
          <w:p w14:paraId="3386E63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w:t>
            </w:r>
          </w:p>
        </w:tc>
        <w:tc>
          <w:tcPr>
            <w:tcW w:w="851" w:type="dxa"/>
            <w:shd w:val="clear" w:color="auto" w:fill="auto"/>
            <w:noWrap/>
            <w:vAlign w:val="center"/>
            <w:hideMark/>
          </w:tcPr>
          <w:p w14:paraId="593BB91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3391FD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21867B0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3F2B91A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5800ED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w:t>
            </w:r>
          </w:p>
        </w:tc>
        <w:tc>
          <w:tcPr>
            <w:tcW w:w="983" w:type="dxa"/>
            <w:vAlign w:val="center"/>
          </w:tcPr>
          <w:p w14:paraId="1CC5E6A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709" w:type="dxa"/>
            <w:shd w:val="clear" w:color="auto" w:fill="auto"/>
            <w:noWrap/>
            <w:vAlign w:val="center"/>
            <w:hideMark/>
          </w:tcPr>
          <w:p w14:paraId="6F2F913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88,3</w:t>
            </w:r>
          </w:p>
        </w:tc>
        <w:tc>
          <w:tcPr>
            <w:tcW w:w="723" w:type="dxa"/>
            <w:shd w:val="clear" w:color="auto" w:fill="auto"/>
            <w:noWrap/>
            <w:vAlign w:val="center"/>
            <w:hideMark/>
          </w:tcPr>
          <w:p w14:paraId="0EE34D1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72,5</w:t>
            </w:r>
          </w:p>
        </w:tc>
        <w:tc>
          <w:tcPr>
            <w:tcW w:w="827" w:type="dxa"/>
            <w:vAlign w:val="center"/>
          </w:tcPr>
          <w:p w14:paraId="411232D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15,8</w:t>
            </w:r>
          </w:p>
        </w:tc>
      </w:tr>
      <w:tr w:rsidR="00E13416" w:rsidRPr="008B60B5" w14:paraId="5A187248" w14:textId="77777777" w:rsidTr="00E13416">
        <w:trPr>
          <w:gridAfter w:val="1"/>
          <w:wAfter w:w="21" w:type="dxa"/>
          <w:trHeight w:val="300"/>
        </w:trPr>
        <w:tc>
          <w:tcPr>
            <w:tcW w:w="567" w:type="dxa"/>
            <w:shd w:val="clear" w:color="auto" w:fill="auto"/>
            <w:noWrap/>
            <w:vAlign w:val="center"/>
            <w:hideMark/>
          </w:tcPr>
          <w:p w14:paraId="273FD85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34</w:t>
            </w:r>
          </w:p>
        </w:tc>
        <w:tc>
          <w:tcPr>
            <w:tcW w:w="4258" w:type="dxa"/>
            <w:shd w:val="clear" w:color="auto" w:fill="auto"/>
            <w:noWrap/>
            <w:vAlign w:val="center"/>
            <w:hideMark/>
          </w:tcPr>
          <w:p w14:paraId="575A68D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«Гнёздышко»</w:t>
            </w:r>
          </w:p>
        </w:tc>
        <w:tc>
          <w:tcPr>
            <w:tcW w:w="851" w:type="dxa"/>
            <w:shd w:val="clear" w:color="auto" w:fill="auto"/>
            <w:noWrap/>
            <w:vAlign w:val="center"/>
            <w:hideMark/>
          </w:tcPr>
          <w:p w14:paraId="427458D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481296B"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92</w:t>
            </w:r>
          </w:p>
        </w:tc>
        <w:tc>
          <w:tcPr>
            <w:tcW w:w="827" w:type="dxa"/>
            <w:vAlign w:val="center"/>
          </w:tcPr>
          <w:p w14:paraId="6A1EA4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w:t>
            </w:r>
          </w:p>
        </w:tc>
        <w:tc>
          <w:tcPr>
            <w:tcW w:w="851" w:type="dxa"/>
            <w:shd w:val="clear" w:color="auto" w:fill="auto"/>
            <w:noWrap/>
            <w:vAlign w:val="center"/>
            <w:hideMark/>
          </w:tcPr>
          <w:p w14:paraId="3490BFF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021127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7FCF223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861A6C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546E1E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97</w:t>
            </w:r>
          </w:p>
        </w:tc>
        <w:tc>
          <w:tcPr>
            <w:tcW w:w="983" w:type="dxa"/>
            <w:vAlign w:val="center"/>
          </w:tcPr>
          <w:p w14:paraId="6B551FB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w:t>
            </w:r>
          </w:p>
        </w:tc>
        <w:tc>
          <w:tcPr>
            <w:tcW w:w="709" w:type="dxa"/>
            <w:shd w:val="clear" w:color="auto" w:fill="auto"/>
            <w:noWrap/>
            <w:vAlign w:val="center"/>
            <w:hideMark/>
          </w:tcPr>
          <w:p w14:paraId="3BAE0C7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1F21F7FF"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84,4</w:t>
            </w:r>
          </w:p>
        </w:tc>
        <w:tc>
          <w:tcPr>
            <w:tcW w:w="827" w:type="dxa"/>
            <w:vAlign w:val="center"/>
          </w:tcPr>
          <w:p w14:paraId="7533AA4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15,6</w:t>
            </w:r>
          </w:p>
        </w:tc>
      </w:tr>
      <w:tr w:rsidR="00E13416" w:rsidRPr="008B60B5" w14:paraId="41E28546" w14:textId="77777777" w:rsidTr="00E13416">
        <w:trPr>
          <w:gridAfter w:val="1"/>
          <w:wAfter w:w="21" w:type="dxa"/>
          <w:trHeight w:val="300"/>
        </w:trPr>
        <w:tc>
          <w:tcPr>
            <w:tcW w:w="567" w:type="dxa"/>
            <w:shd w:val="clear" w:color="auto" w:fill="auto"/>
            <w:noWrap/>
            <w:vAlign w:val="center"/>
            <w:hideMark/>
          </w:tcPr>
          <w:p w14:paraId="76E5242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35</w:t>
            </w:r>
          </w:p>
        </w:tc>
        <w:tc>
          <w:tcPr>
            <w:tcW w:w="4258" w:type="dxa"/>
            <w:shd w:val="clear" w:color="auto" w:fill="auto"/>
            <w:noWrap/>
            <w:vAlign w:val="center"/>
            <w:hideMark/>
          </w:tcPr>
          <w:p w14:paraId="4FA99B0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СО «Брединский дом-интернат для престарелых и инвалидов»</w:t>
            </w:r>
          </w:p>
        </w:tc>
        <w:tc>
          <w:tcPr>
            <w:tcW w:w="851" w:type="dxa"/>
            <w:shd w:val="clear" w:color="auto" w:fill="auto"/>
            <w:noWrap/>
            <w:vAlign w:val="center"/>
            <w:hideMark/>
          </w:tcPr>
          <w:p w14:paraId="38AD3CE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905355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w:t>
            </w:r>
          </w:p>
        </w:tc>
        <w:tc>
          <w:tcPr>
            <w:tcW w:w="827" w:type="dxa"/>
            <w:vAlign w:val="center"/>
          </w:tcPr>
          <w:p w14:paraId="07DC2DE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851" w:type="dxa"/>
            <w:shd w:val="clear" w:color="auto" w:fill="auto"/>
            <w:noWrap/>
            <w:vAlign w:val="center"/>
            <w:hideMark/>
          </w:tcPr>
          <w:p w14:paraId="24D92AC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A4B729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7B787B5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5821EE4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8BE58D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2962AAB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493BDEF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18E54AD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84,7</w:t>
            </w:r>
          </w:p>
        </w:tc>
        <w:tc>
          <w:tcPr>
            <w:tcW w:w="827" w:type="dxa"/>
            <w:vAlign w:val="center"/>
          </w:tcPr>
          <w:p w14:paraId="2F754B9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15,3</w:t>
            </w:r>
          </w:p>
        </w:tc>
      </w:tr>
      <w:tr w:rsidR="00E13416" w:rsidRPr="008B60B5" w14:paraId="4D5E3E3B" w14:textId="77777777" w:rsidTr="00E13416">
        <w:trPr>
          <w:gridAfter w:val="1"/>
          <w:wAfter w:w="21" w:type="dxa"/>
          <w:trHeight w:val="300"/>
        </w:trPr>
        <w:tc>
          <w:tcPr>
            <w:tcW w:w="567" w:type="dxa"/>
            <w:shd w:val="clear" w:color="auto" w:fill="auto"/>
            <w:noWrap/>
            <w:vAlign w:val="center"/>
            <w:hideMark/>
          </w:tcPr>
          <w:p w14:paraId="2A1FB3F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36</w:t>
            </w:r>
          </w:p>
        </w:tc>
        <w:tc>
          <w:tcPr>
            <w:tcW w:w="4258" w:type="dxa"/>
            <w:shd w:val="clear" w:color="auto" w:fill="auto"/>
            <w:noWrap/>
            <w:vAlign w:val="center"/>
            <w:hideMark/>
          </w:tcPr>
          <w:p w14:paraId="1D479C9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«Дом-интернат малой вместимости для граждан пожилого возраста и инвалидов Ясные Поляны»</w:t>
            </w:r>
          </w:p>
        </w:tc>
        <w:tc>
          <w:tcPr>
            <w:tcW w:w="851" w:type="dxa"/>
            <w:shd w:val="clear" w:color="auto" w:fill="auto"/>
            <w:noWrap/>
            <w:vAlign w:val="center"/>
            <w:hideMark/>
          </w:tcPr>
          <w:p w14:paraId="5F4E22F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3A14C9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w:t>
            </w:r>
          </w:p>
        </w:tc>
        <w:tc>
          <w:tcPr>
            <w:tcW w:w="827" w:type="dxa"/>
            <w:vAlign w:val="center"/>
          </w:tcPr>
          <w:p w14:paraId="6E03AF9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851" w:type="dxa"/>
            <w:shd w:val="clear" w:color="auto" w:fill="auto"/>
            <w:noWrap/>
            <w:vAlign w:val="center"/>
            <w:hideMark/>
          </w:tcPr>
          <w:p w14:paraId="1E742E4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A209F3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008965D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3213AC1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7BCB0F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5CDCC55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1C8B43D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25B57F0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84,7</w:t>
            </w:r>
          </w:p>
        </w:tc>
        <w:tc>
          <w:tcPr>
            <w:tcW w:w="827" w:type="dxa"/>
            <w:vAlign w:val="center"/>
          </w:tcPr>
          <w:p w14:paraId="3ED6B15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15,3</w:t>
            </w:r>
          </w:p>
        </w:tc>
      </w:tr>
      <w:tr w:rsidR="00E13416" w:rsidRPr="008B60B5" w14:paraId="2AC27691" w14:textId="77777777" w:rsidTr="00E13416">
        <w:trPr>
          <w:gridAfter w:val="1"/>
          <w:wAfter w:w="21" w:type="dxa"/>
          <w:trHeight w:val="300"/>
        </w:trPr>
        <w:tc>
          <w:tcPr>
            <w:tcW w:w="567" w:type="dxa"/>
            <w:shd w:val="clear" w:color="auto" w:fill="auto"/>
            <w:noWrap/>
            <w:vAlign w:val="center"/>
            <w:hideMark/>
          </w:tcPr>
          <w:p w14:paraId="33863F4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37</w:t>
            </w:r>
          </w:p>
        </w:tc>
        <w:tc>
          <w:tcPr>
            <w:tcW w:w="4258" w:type="dxa"/>
            <w:shd w:val="clear" w:color="auto" w:fill="auto"/>
            <w:noWrap/>
            <w:vAlign w:val="center"/>
            <w:hideMark/>
          </w:tcPr>
          <w:p w14:paraId="4036DC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Кизильского муниципального района</w:t>
            </w:r>
          </w:p>
        </w:tc>
        <w:tc>
          <w:tcPr>
            <w:tcW w:w="851" w:type="dxa"/>
            <w:shd w:val="clear" w:color="auto" w:fill="auto"/>
            <w:noWrap/>
            <w:vAlign w:val="center"/>
            <w:hideMark/>
          </w:tcPr>
          <w:p w14:paraId="13ACE32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A9285A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92</w:t>
            </w:r>
          </w:p>
        </w:tc>
        <w:tc>
          <w:tcPr>
            <w:tcW w:w="827" w:type="dxa"/>
            <w:vAlign w:val="center"/>
          </w:tcPr>
          <w:p w14:paraId="121E9D5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w:t>
            </w:r>
          </w:p>
        </w:tc>
        <w:tc>
          <w:tcPr>
            <w:tcW w:w="851" w:type="dxa"/>
            <w:shd w:val="clear" w:color="auto" w:fill="auto"/>
            <w:noWrap/>
            <w:vAlign w:val="center"/>
            <w:hideMark/>
          </w:tcPr>
          <w:p w14:paraId="3B867FC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1E19E9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378E96E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7440A3D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ED958B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232D9C4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27D13F5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2178980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85,6</w:t>
            </w:r>
          </w:p>
        </w:tc>
        <w:tc>
          <w:tcPr>
            <w:tcW w:w="827" w:type="dxa"/>
            <w:vAlign w:val="center"/>
          </w:tcPr>
          <w:p w14:paraId="2A6CCB5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14,4</w:t>
            </w:r>
          </w:p>
        </w:tc>
      </w:tr>
      <w:tr w:rsidR="00E13416" w:rsidRPr="008B60B5" w14:paraId="1B9DDA4B" w14:textId="77777777" w:rsidTr="00E13416">
        <w:trPr>
          <w:gridAfter w:val="1"/>
          <w:wAfter w:w="21" w:type="dxa"/>
          <w:trHeight w:val="300"/>
        </w:trPr>
        <w:tc>
          <w:tcPr>
            <w:tcW w:w="567" w:type="dxa"/>
            <w:shd w:val="clear" w:color="auto" w:fill="auto"/>
            <w:noWrap/>
            <w:vAlign w:val="center"/>
            <w:hideMark/>
          </w:tcPr>
          <w:p w14:paraId="014B72F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38</w:t>
            </w:r>
          </w:p>
        </w:tc>
        <w:tc>
          <w:tcPr>
            <w:tcW w:w="4258" w:type="dxa"/>
            <w:shd w:val="clear" w:color="auto" w:fill="auto"/>
            <w:noWrap/>
            <w:vAlign w:val="center"/>
            <w:hideMark/>
          </w:tcPr>
          <w:p w14:paraId="468642D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Озерского городского округа «Дом-интернат для умственно отсталых детей»</w:t>
            </w:r>
          </w:p>
        </w:tc>
        <w:tc>
          <w:tcPr>
            <w:tcW w:w="851" w:type="dxa"/>
            <w:shd w:val="clear" w:color="auto" w:fill="auto"/>
            <w:noWrap/>
            <w:vAlign w:val="center"/>
            <w:hideMark/>
          </w:tcPr>
          <w:p w14:paraId="27BF65D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4B384D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27" w:type="dxa"/>
            <w:vAlign w:val="center"/>
          </w:tcPr>
          <w:p w14:paraId="25FCC0E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851" w:type="dxa"/>
            <w:shd w:val="clear" w:color="auto" w:fill="auto"/>
            <w:noWrap/>
            <w:vAlign w:val="center"/>
            <w:hideMark/>
          </w:tcPr>
          <w:p w14:paraId="6C80C41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22EEA6D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3882E72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10EAE91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EFBC42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3BA0247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09A3DA7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E0032D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86,5</w:t>
            </w:r>
          </w:p>
        </w:tc>
        <w:tc>
          <w:tcPr>
            <w:tcW w:w="827" w:type="dxa"/>
            <w:vAlign w:val="center"/>
          </w:tcPr>
          <w:p w14:paraId="18AC0DE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13,5</w:t>
            </w:r>
          </w:p>
        </w:tc>
      </w:tr>
      <w:tr w:rsidR="00E13416" w:rsidRPr="008B60B5" w14:paraId="6451B1C0" w14:textId="77777777" w:rsidTr="00E13416">
        <w:trPr>
          <w:gridAfter w:val="1"/>
          <w:wAfter w:w="21" w:type="dxa"/>
          <w:trHeight w:val="300"/>
        </w:trPr>
        <w:tc>
          <w:tcPr>
            <w:tcW w:w="567" w:type="dxa"/>
            <w:shd w:val="clear" w:color="auto" w:fill="auto"/>
            <w:noWrap/>
            <w:vAlign w:val="center"/>
            <w:hideMark/>
          </w:tcPr>
          <w:p w14:paraId="11CC296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39</w:t>
            </w:r>
          </w:p>
        </w:tc>
        <w:tc>
          <w:tcPr>
            <w:tcW w:w="4258" w:type="dxa"/>
            <w:shd w:val="clear" w:color="auto" w:fill="auto"/>
            <w:noWrap/>
            <w:vAlign w:val="center"/>
            <w:hideMark/>
          </w:tcPr>
          <w:p w14:paraId="605CB95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МОУ «Школа-интернат для детей-сирот и детей, оставшихся без попечения родителей «Семья» города Магнитогорска</w:t>
            </w:r>
          </w:p>
        </w:tc>
        <w:tc>
          <w:tcPr>
            <w:tcW w:w="851" w:type="dxa"/>
            <w:shd w:val="clear" w:color="auto" w:fill="auto"/>
            <w:noWrap/>
            <w:vAlign w:val="center"/>
            <w:hideMark/>
          </w:tcPr>
          <w:p w14:paraId="6040356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A4D534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27" w:type="dxa"/>
            <w:vAlign w:val="center"/>
          </w:tcPr>
          <w:p w14:paraId="237FF69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851" w:type="dxa"/>
            <w:shd w:val="clear" w:color="auto" w:fill="auto"/>
            <w:noWrap/>
            <w:vAlign w:val="center"/>
            <w:hideMark/>
          </w:tcPr>
          <w:p w14:paraId="7F2338F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54C8A1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4593BE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4E5B568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1130B1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729DB5A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274F371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250047D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86,5</w:t>
            </w:r>
          </w:p>
        </w:tc>
        <w:tc>
          <w:tcPr>
            <w:tcW w:w="827" w:type="dxa"/>
            <w:vAlign w:val="center"/>
          </w:tcPr>
          <w:p w14:paraId="16D0D39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13,5</w:t>
            </w:r>
          </w:p>
        </w:tc>
      </w:tr>
      <w:tr w:rsidR="00E13416" w:rsidRPr="008B60B5" w14:paraId="12D44DFF" w14:textId="77777777" w:rsidTr="00E13416">
        <w:trPr>
          <w:gridAfter w:val="1"/>
          <w:wAfter w:w="21" w:type="dxa"/>
          <w:trHeight w:val="300"/>
        </w:trPr>
        <w:tc>
          <w:tcPr>
            <w:tcW w:w="567" w:type="dxa"/>
            <w:shd w:val="clear" w:color="auto" w:fill="auto"/>
            <w:noWrap/>
            <w:vAlign w:val="center"/>
            <w:hideMark/>
          </w:tcPr>
          <w:p w14:paraId="2D1CFC8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40</w:t>
            </w:r>
          </w:p>
        </w:tc>
        <w:tc>
          <w:tcPr>
            <w:tcW w:w="4258" w:type="dxa"/>
            <w:shd w:val="clear" w:color="auto" w:fill="auto"/>
            <w:noWrap/>
            <w:vAlign w:val="center"/>
            <w:hideMark/>
          </w:tcPr>
          <w:p w14:paraId="4C1172F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МБСУ «Миньярский дом-интернат для престарелых и инвалидов»</w:t>
            </w:r>
          </w:p>
        </w:tc>
        <w:tc>
          <w:tcPr>
            <w:tcW w:w="851" w:type="dxa"/>
            <w:shd w:val="clear" w:color="auto" w:fill="auto"/>
            <w:noWrap/>
            <w:vAlign w:val="center"/>
            <w:hideMark/>
          </w:tcPr>
          <w:p w14:paraId="5474E52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3878DB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27" w:type="dxa"/>
            <w:vAlign w:val="center"/>
          </w:tcPr>
          <w:p w14:paraId="2255689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851" w:type="dxa"/>
            <w:shd w:val="clear" w:color="auto" w:fill="auto"/>
            <w:noWrap/>
            <w:vAlign w:val="center"/>
            <w:hideMark/>
          </w:tcPr>
          <w:p w14:paraId="41998BD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3A97B3E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27" w:type="dxa"/>
            <w:vAlign w:val="center"/>
          </w:tcPr>
          <w:p w14:paraId="68DD0F6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50" w:type="dxa"/>
            <w:shd w:val="clear" w:color="auto" w:fill="auto"/>
            <w:noWrap/>
            <w:vAlign w:val="center"/>
            <w:hideMark/>
          </w:tcPr>
          <w:p w14:paraId="03A52A5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255A3A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5A74B81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4AC6B2E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43CA2760"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86,5</w:t>
            </w:r>
          </w:p>
        </w:tc>
        <w:tc>
          <w:tcPr>
            <w:tcW w:w="827" w:type="dxa"/>
            <w:vAlign w:val="center"/>
          </w:tcPr>
          <w:p w14:paraId="3D55777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13,5</w:t>
            </w:r>
          </w:p>
        </w:tc>
      </w:tr>
      <w:tr w:rsidR="00E13416" w:rsidRPr="008B60B5" w14:paraId="3B30E0F9" w14:textId="77777777" w:rsidTr="00E13416">
        <w:trPr>
          <w:gridAfter w:val="1"/>
          <w:wAfter w:w="21" w:type="dxa"/>
          <w:trHeight w:val="300"/>
        </w:trPr>
        <w:tc>
          <w:tcPr>
            <w:tcW w:w="567" w:type="dxa"/>
            <w:shd w:val="clear" w:color="auto" w:fill="auto"/>
            <w:noWrap/>
            <w:vAlign w:val="center"/>
            <w:hideMark/>
          </w:tcPr>
          <w:p w14:paraId="75C0F39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41</w:t>
            </w:r>
          </w:p>
        </w:tc>
        <w:tc>
          <w:tcPr>
            <w:tcW w:w="4258" w:type="dxa"/>
            <w:shd w:val="clear" w:color="auto" w:fill="auto"/>
            <w:noWrap/>
            <w:vAlign w:val="center"/>
            <w:hideMark/>
          </w:tcPr>
          <w:p w14:paraId="064E04C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Чебаркульского городского округа «Центр помощи детям, оставшимся без попечения родителей»</w:t>
            </w:r>
          </w:p>
        </w:tc>
        <w:tc>
          <w:tcPr>
            <w:tcW w:w="851" w:type="dxa"/>
            <w:shd w:val="clear" w:color="auto" w:fill="auto"/>
            <w:noWrap/>
            <w:vAlign w:val="center"/>
            <w:hideMark/>
          </w:tcPr>
          <w:p w14:paraId="7A1947B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6E1FF8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82</w:t>
            </w:r>
          </w:p>
        </w:tc>
        <w:tc>
          <w:tcPr>
            <w:tcW w:w="827" w:type="dxa"/>
            <w:vAlign w:val="center"/>
          </w:tcPr>
          <w:p w14:paraId="17144D7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00ED626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2DE56A9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536831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50" w:type="dxa"/>
            <w:shd w:val="clear" w:color="auto" w:fill="auto"/>
            <w:noWrap/>
            <w:vAlign w:val="center"/>
            <w:hideMark/>
          </w:tcPr>
          <w:p w14:paraId="274FC7B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AAE464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85</w:t>
            </w:r>
          </w:p>
        </w:tc>
        <w:tc>
          <w:tcPr>
            <w:tcW w:w="983" w:type="dxa"/>
            <w:vAlign w:val="center"/>
          </w:tcPr>
          <w:p w14:paraId="4ACAB02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15</w:t>
            </w:r>
          </w:p>
        </w:tc>
        <w:tc>
          <w:tcPr>
            <w:tcW w:w="709" w:type="dxa"/>
            <w:shd w:val="clear" w:color="auto" w:fill="auto"/>
            <w:noWrap/>
            <w:vAlign w:val="center"/>
            <w:hideMark/>
          </w:tcPr>
          <w:p w14:paraId="5CD41E3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097BBE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88,6</w:t>
            </w:r>
          </w:p>
        </w:tc>
        <w:tc>
          <w:tcPr>
            <w:tcW w:w="827" w:type="dxa"/>
            <w:vAlign w:val="center"/>
          </w:tcPr>
          <w:p w14:paraId="680FA4C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11,4</w:t>
            </w:r>
          </w:p>
        </w:tc>
      </w:tr>
      <w:tr w:rsidR="00E13416" w:rsidRPr="008B60B5" w14:paraId="47843164" w14:textId="77777777" w:rsidTr="00E13416">
        <w:trPr>
          <w:gridAfter w:val="1"/>
          <w:wAfter w:w="21" w:type="dxa"/>
          <w:trHeight w:val="300"/>
        </w:trPr>
        <w:tc>
          <w:tcPr>
            <w:tcW w:w="567" w:type="dxa"/>
            <w:shd w:val="clear" w:color="auto" w:fill="auto"/>
            <w:noWrap/>
            <w:vAlign w:val="center"/>
          </w:tcPr>
          <w:p w14:paraId="26C8CD7E" w14:textId="6DD7993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0080228F" w14:textId="031DB79D"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4EBA7BE0" w14:textId="2619B36A"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632F157E" w14:textId="4304B7E3"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20587544" w14:textId="270F49CC"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7C977A28" w14:textId="108ED1C8"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5A36432C" w14:textId="5212A1B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6EBBC586" w14:textId="2FD4102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34959E04" w14:textId="757C73FE"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6ADBCE80" w14:textId="427AD095"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0D8DF68B" w14:textId="7CA0C0F6"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1A37F7A8" w14:textId="3E179F98"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7024B49B" w14:textId="2B52585F"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4B319093" w14:textId="1114F94D"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2804A427" w14:textId="77777777" w:rsidTr="00E13416">
        <w:trPr>
          <w:gridAfter w:val="1"/>
          <w:wAfter w:w="21" w:type="dxa"/>
          <w:trHeight w:val="300"/>
        </w:trPr>
        <w:tc>
          <w:tcPr>
            <w:tcW w:w="567" w:type="dxa"/>
            <w:shd w:val="clear" w:color="auto" w:fill="auto"/>
            <w:noWrap/>
            <w:vAlign w:val="center"/>
            <w:hideMark/>
          </w:tcPr>
          <w:p w14:paraId="5D338E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42</w:t>
            </w:r>
          </w:p>
        </w:tc>
        <w:tc>
          <w:tcPr>
            <w:tcW w:w="4258" w:type="dxa"/>
            <w:shd w:val="clear" w:color="auto" w:fill="auto"/>
            <w:noWrap/>
            <w:vAlign w:val="center"/>
            <w:hideMark/>
          </w:tcPr>
          <w:p w14:paraId="1DE5B06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АНО Центр Реабилитации «ОНИС»</w:t>
            </w:r>
          </w:p>
        </w:tc>
        <w:tc>
          <w:tcPr>
            <w:tcW w:w="851" w:type="dxa"/>
            <w:shd w:val="clear" w:color="auto" w:fill="auto"/>
            <w:noWrap/>
            <w:vAlign w:val="center"/>
            <w:hideMark/>
          </w:tcPr>
          <w:p w14:paraId="0FAE2AC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7AAE9D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79</w:t>
            </w:r>
          </w:p>
        </w:tc>
        <w:tc>
          <w:tcPr>
            <w:tcW w:w="827" w:type="dxa"/>
            <w:vAlign w:val="center"/>
          </w:tcPr>
          <w:p w14:paraId="62D9614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21</w:t>
            </w:r>
          </w:p>
        </w:tc>
        <w:tc>
          <w:tcPr>
            <w:tcW w:w="851" w:type="dxa"/>
            <w:shd w:val="clear" w:color="auto" w:fill="auto"/>
            <w:noWrap/>
            <w:vAlign w:val="center"/>
            <w:hideMark/>
          </w:tcPr>
          <w:p w14:paraId="4876A76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0B0111D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4316C69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5BCC718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D2B50FB"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96</w:t>
            </w:r>
          </w:p>
        </w:tc>
        <w:tc>
          <w:tcPr>
            <w:tcW w:w="983" w:type="dxa"/>
            <w:vAlign w:val="center"/>
          </w:tcPr>
          <w:p w14:paraId="11CE955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w:t>
            </w:r>
          </w:p>
        </w:tc>
        <w:tc>
          <w:tcPr>
            <w:tcW w:w="709" w:type="dxa"/>
            <w:shd w:val="clear" w:color="auto" w:fill="auto"/>
            <w:noWrap/>
            <w:vAlign w:val="center"/>
            <w:hideMark/>
          </w:tcPr>
          <w:p w14:paraId="3D43CA2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CAEFFB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89,1</w:t>
            </w:r>
          </w:p>
        </w:tc>
        <w:tc>
          <w:tcPr>
            <w:tcW w:w="827" w:type="dxa"/>
            <w:vAlign w:val="center"/>
          </w:tcPr>
          <w:p w14:paraId="1094657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10,9</w:t>
            </w:r>
          </w:p>
        </w:tc>
      </w:tr>
      <w:tr w:rsidR="00E13416" w:rsidRPr="008B60B5" w14:paraId="441E1D2B" w14:textId="77777777" w:rsidTr="00E13416">
        <w:trPr>
          <w:gridAfter w:val="1"/>
          <w:wAfter w:w="21" w:type="dxa"/>
          <w:trHeight w:val="300"/>
        </w:trPr>
        <w:tc>
          <w:tcPr>
            <w:tcW w:w="567" w:type="dxa"/>
            <w:shd w:val="clear" w:color="auto" w:fill="auto"/>
            <w:noWrap/>
            <w:vAlign w:val="center"/>
            <w:hideMark/>
          </w:tcPr>
          <w:p w14:paraId="551A288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43</w:t>
            </w:r>
          </w:p>
        </w:tc>
        <w:tc>
          <w:tcPr>
            <w:tcW w:w="4258" w:type="dxa"/>
            <w:shd w:val="clear" w:color="auto" w:fill="auto"/>
            <w:noWrap/>
            <w:vAlign w:val="center"/>
            <w:hideMark/>
          </w:tcPr>
          <w:p w14:paraId="6792DF3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АНО Центр социальной адаптации людей с наркотической и алкогольной зависимостью «Вершина»</w:t>
            </w:r>
          </w:p>
        </w:tc>
        <w:tc>
          <w:tcPr>
            <w:tcW w:w="851" w:type="dxa"/>
            <w:shd w:val="clear" w:color="auto" w:fill="auto"/>
            <w:noWrap/>
            <w:vAlign w:val="center"/>
            <w:hideMark/>
          </w:tcPr>
          <w:p w14:paraId="088A6F6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1E109F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74</w:t>
            </w:r>
          </w:p>
        </w:tc>
        <w:tc>
          <w:tcPr>
            <w:tcW w:w="827" w:type="dxa"/>
            <w:vAlign w:val="center"/>
          </w:tcPr>
          <w:p w14:paraId="7147A45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851" w:type="dxa"/>
            <w:shd w:val="clear" w:color="auto" w:fill="auto"/>
            <w:noWrap/>
            <w:vAlign w:val="center"/>
            <w:hideMark/>
          </w:tcPr>
          <w:p w14:paraId="647786A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587481D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08A4F2A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3AFE1F0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1F91D0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0CDB1B9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4CBF24D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BF5E90E"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89,2</w:t>
            </w:r>
          </w:p>
        </w:tc>
        <w:tc>
          <w:tcPr>
            <w:tcW w:w="827" w:type="dxa"/>
            <w:vAlign w:val="center"/>
          </w:tcPr>
          <w:p w14:paraId="03FAB5D3"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10,8</w:t>
            </w:r>
          </w:p>
        </w:tc>
      </w:tr>
      <w:tr w:rsidR="00E13416" w:rsidRPr="008B60B5" w14:paraId="7CDA6EFE" w14:textId="77777777" w:rsidTr="00E13416">
        <w:trPr>
          <w:gridAfter w:val="1"/>
          <w:wAfter w:w="21" w:type="dxa"/>
          <w:trHeight w:val="300"/>
        </w:trPr>
        <w:tc>
          <w:tcPr>
            <w:tcW w:w="567" w:type="dxa"/>
            <w:shd w:val="clear" w:color="auto" w:fill="auto"/>
            <w:noWrap/>
            <w:vAlign w:val="center"/>
            <w:hideMark/>
          </w:tcPr>
          <w:p w14:paraId="5251D95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44</w:t>
            </w:r>
          </w:p>
        </w:tc>
        <w:tc>
          <w:tcPr>
            <w:tcW w:w="4258" w:type="dxa"/>
            <w:shd w:val="clear" w:color="auto" w:fill="auto"/>
            <w:noWrap/>
            <w:vAlign w:val="center"/>
            <w:hideMark/>
          </w:tcPr>
          <w:p w14:paraId="290B5C2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оставшихся без попечения родителей, Кыштымского городского округа «Горизонт»</w:t>
            </w:r>
          </w:p>
        </w:tc>
        <w:tc>
          <w:tcPr>
            <w:tcW w:w="851" w:type="dxa"/>
            <w:shd w:val="clear" w:color="auto" w:fill="auto"/>
            <w:noWrap/>
            <w:vAlign w:val="center"/>
            <w:hideMark/>
          </w:tcPr>
          <w:p w14:paraId="33DA5E6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B64EF1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74</w:t>
            </w:r>
          </w:p>
        </w:tc>
        <w:tc>
          <w:tcPr>
            <w:tcW w:w="827" w:type="dxa"/>
            <w:vAlign w:val="center"/>
          </w:tcPr>
          <w:p w14:paraId="4A34EC0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851" w:type="dxa"/>
            <w:shd w:val="clear" w:color="auto" w:fill="auto"/>
            <w:noWrap/>
            <w:vAlign w:val="center"/>
            <w:hideMark/>
          </w:tcPr>
          <w:p w14:paraId="6B4F4B2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5C0371C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0B31ED3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15670B3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D26E0F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4791AB0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3A5B7EC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631B00C4"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89,2</w:t>
            </w:r>
          </w:p>
        </w:tc>
        <w:tc>
          <w:tcPr>
            <w:tcW w:w="827" w:type="dxa"/>
            <w:vAlign w:val="center"/>
          </w:tcPr>
          <w:p w14:paraId="1DF937B2"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10,8</w:t>
            </w:r>
          </w:p>
        </w:tc>
      </w:tr>
      <w:tr w:rsidR="00E13416" w:rsidRPr="008B60B5" w14:paraId="084B21A5" w14:textId="77777777" w:rsidTr="00E13416">
        <w:trPr>
          <w:gridAfter w:val="1"/>
          <w:wAfter w:w="21" w:type="dxa"/>
          <w:trHeight w:val="300"/>
        </w:trPr>
        <w:tc>
          <w:tcPr>
            <w:tcW w:w="567" w:type="dxa"/>
            <w:shd w:val="clear" w:color="auto" w:fill="auto"/>
            <w:noWrap/>
            <w:vAlign w:val="center"/>
            <w:hideMark/>
          </w:tcPr>
          <w:p w14:paraId="62E1037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45</w:t>
            </w:r>
          </w:p>
        </w:tc>
        <w:tc>
          <w:tcPr>
            <w:tcW w:w="4258" w:type="dxa"/>
            <w:shd w:val="clear" w:color="auto" w:fill="auto"/>
            <w:noWrap/>
            <w:vAlign w:val="center"/>
            <w:hideMark/>
          </w:tcPr>
          <w:p w14:paraId="6D4F4D3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ЧУ БФ «Металлург» «Центр социального обслуживания населения»</w:t>
            </w:r>
          </w:p>
        </w:tc>
        <w:tc>
          <w:tcPr>
            <w:tcW w:w="851" w:type="dxa"/>
            <w:shd w:val="clear" w:color="auto" w:fill="auto"/>
            <w:noWrap/>
            <w:vAlign w:val="center"/>
            <w:hideMark/>
          </w:tcPr>
          <w:p w14:paraId="165308E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A898DE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84</w:t>
            </w:r>
          </w:p>
        </w:tc>
        <w:tc>
          <w:tcPr>
            <w:tcW w:w="827" w:type="dxa"/>
            <w:vAlign w:val="center"/>
          </w:tcPr>
          <w:p w14:paraId="5A16177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851" w:type="dxa"/>
            <w:shd w:val="clear" w:color="auto" w:fill="auto"/>
            <w:noWrap/>
            <w:vAlign w:val="center"/>
            <w:hideMark/>
          </w:tcPr>
          <w:p w14:paraId="1C8FC2D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5232A74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7C48C56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0EC911F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2C3617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983" w:type="dxa"/>
            <w:vAlign w:val="center"/>
          </w:tcPr>
          <w:p w14:paraId="2C7FBEB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w:t>
            </w:r>
          </w:p>
        </w:tc>
        <w:tc>
          <w:tcPr>
            <w:tcW w:w="709" w:type="dxa"/>
            <w:shd w:val="clear" w:color="auto" w:fill="auto"/>
            <w:noWrap/>
            <w:vAlign w:val="center"/>
            <w:hideMark/>
          </w:tcPr>
          <w:p w14:paraId="3BC374A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545FEBA9"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89,8</w:t>
            </w:r>
          </w:p>
        </w:tc>
        <w:tc>
          <w:tcPr>
            <w:tcW w:w="827" w:type="dxa"/>
            <w:vAlign w:val="center"/>
          </w:tcPr>
          <w:p w14:paraId="7EE091ED"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10,2</w:t>
            </w:r>
          </w:p>
        </w:tc>
      </w:tr>
      <w:tr w:rsidR="00E13416" w:rsidRPr="008B60B5" w14:paraId="0B26377A" w14:textId="77777777" w:rsidTr="00E13416">
        <w:trPr>
          <w:gridAfter w:val="1"/>
          <w:wAfter w:w="21" w:type="dxa"/>
          <w:trHeight w:val="300"/>
        </w:trPr>
        <w:tc>
          <w:tcPr>
            <w:tcW w:w="567" w:type="dxa"/>
            <w:shd w:val="clear" w:color="auto" w:fill="auto"/>
            <w:noWrap/>
            <w:vAlign w:val="center"/>
            <w:hideMark/>
          </w:tcPr>
          <w:p w14:paraId="455663D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46</w:t>
            </w:r>
          </w:p>
        </w:tc>
        <w:tc>
          <w:tcPr>
            <w:tcW w:w="4258" w:type="dxa"/>
            <w:shd w:val="clear" w:color="auto" w:fill="auto"/>
            <w:noWrap/>
            <w:vAlign w:val="center"/>
            <w:hideMark/>
          </w:tcPr>
          <w:p w14:paraId="1E4067E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АНО Центр социальной адаптации «Спарта 74»</w:t>
            </w:r>
          </w:p>
        </w:tc>
        <w:tc>
          <w:tcPr>
            <w:tcW w:w="851" w:type="dxa"/>
            <w:shd w:val="clear" w:color="auto" w:fill="auto"/>
            <w:noWrap/>
            <w:vAlign w:val="center"/>
            <w:hideMark/>
          </w:tcPr>
          <w:p w14:paraId="27DFB38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92</w:t>
            </w:r>
          </w:p>
        </w:tc>
        <w:tc>
          <w:tcPr>
            <w:tcW w:w="876" w:type="dxa"/>
            <w:shd w:val="clear" w:color="auto" w:fill="auto"/>
            <w:noWrap/>
            <w:vAlign w:val="center"/>
            <w:hideMark/>
          </w:tcPr>
          <w:p w14:paraId="4BF655D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63</w:t>
            </w:r>
          </w:p>
        </w:tc>
        <w:tc>
          <w:tcPr>
            <w:tcW w:w="827" w:type="dxa"/>
            <w:vAlign w:val="center"/>
          </w:tcPr>
          <w:p w14:paraId="4448349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29</w:t>
            </w:r>
          </w:p>
        </w:tc>
        <w:tc>
          <w:tcPr>
            <w:tcW w:w="851" w:type="dxa"/>
            <w:shd w:val="clear" w:color="auto" w:fill="auto"/>
            <w:noWrap/>
            <w:vAlign w:val="center"/>
            <w:hideMark/>
          </w:tcPr>
          <w:p w14:paraId="21160E4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662F4F1A"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FFA7BF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50" w:type="dxa"/>
            <w:shd w:val="clear" w:color="auto" w:fill="auto"/>
            <w:noWrap/>
            <w:vAlign w:val="center"/>
            <w:hideMark/>
          </w:tcPr>
          <w:p w14:paraId="0771FB8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ACA891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06F9E93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3C7381E5"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97,6</w:t>
            </w:r>
          </w:p>
        </w:tc>
        <w:tc>
          <w:tcPr>
            <w:tcW w:w="723" w:type="dxa"/>
            <w:shd w:val="clear" w:color="auto" w:fill="auto"/>
            <w:noWrap/>
            <w:vAlign w:val="center"/>
            <w:hideMark/>
          </w:tcPr>
          <w:p w14:paraId="364B158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88,9</w:t>
            </w:r>
          </w:p>
        </w:tc>
        <w:tc>
          <w:tcPr>
            <w:tcW w:w="827" w:type="dxa"/>
            <w:vAlign w:val="center"/>
          </w:tcPr>
          <w:p w14:paraId="7985554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r>
      <w:tr w:rsidR="00E13416" w:rsidRPr="008B60B5" w14:paraId="537A2186" w14:textId="77777777" w:rsidTr="00E13416">
        <w:trPr>
          <w:gridAfter w:val="1"/>
          <w:wAfter w:w="21" w:type="dxa"/>
          <w:trHeight w:val="300"/>
        </w:trPr>
        <w:tc>
          <w:tcPr>
            <w:tcW w:w="567" w:type="dxa"/>
            <w:shd w:val="clear" w:color="auto" w:fill="auto"/>
            <w:noWrap/>
            <w:vAlign w:val="center"/>
            <w:hideMark/>
          </w:tcPr>
          <w:p w14:paraId="542B085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47</w:t>
            </w:r>
          </w:p>
        </w:tc>
        <w:tc>
          <w:tcPr>
            <w:tcW w:w="4258" w:type="dxa"/>
            <w:shd w:val="clear" w:color="auto" w:fill="auto"/>
            <w:noWrap/>
            <w:vAlign w:val="center"/>
            <w:hideMark/>
          </w:tcPr>
          <w:p w14:paraId="11EB638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постинтернатной адаптации» города Челябинска</w:t>
            </w:r>
          </w:p>
        </w:tc>
        <w:tc>
          <w:tcPr>
            <w:tcW w:w="851" w:type="dxa"/>
            <w:shd w:val="clear" w:color="auto" w:fill="auto"/>
            <w:noWrap/>
            <w:vAlign w:val="center"/>
            <w:hideMark/>
          </w:tcPr>
          <w:p w14:paraId="0E55B97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9B8BD0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82</w:t>
            </w:r>
          </w:p>
        </w:tc>
        <w:tc>
          <w:tcPr>
            <w:tcW w:w="827" w:type="dxa"/>
            <w:vAlign w:val="center"/>
          </w:tcPr>
          <w:p w14:paraId="0F38BB9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0E8167F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157E865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31F3702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6322276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04EDD8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5C9583F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6EF3B71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16C33DC7"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91,6</w:t>
            </w:r>
          </w:p>
        </w:tc>
        <w:tc>
          <w:tcPr>
            <w:tcW w:w="827" w:type="dxa"/>
            <w:vAlign w:val="center"/>
          </w:tcPr>
          <w:p w14:paraId="5B25C81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r>
      <w:tr w:rsidR="00E13416" w:rsidRPr="008B60B5" w14:paraId="48B1E47B" w14:textId="77777777" w:rsidTr="00E13416">
        <w:trPr>
          <w:gridAfter w:val="1"/>
          <w:wAfter w:w="21" w:type="dxa"/>
          <w:trHeight w:val="300"/>
        </w:trPr>
        <w:tc>
          <w:tcPr>
            <w:tcW w:w="567" w:type="dxa"/>
            <w:shd w:val="clear" w:color="auto" w:fill="auto"/>
            <w:noWrap/>
            <w:vAlign w:val="center"/>
            <w:hideMark/>
          </w:tcPr>
          <w:p w14:paraId="0F65059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48</w:t>
            </w:r>
          </w:p>
        </w:tc>
        <w:tc>
          <w:tcPr>
            <w:tcW w:w="4258" w:type="dxa"/>
            <w:shd w:val="clear" w:color="auto" w:fill="auto"/>
            <w:noWrap/>
            <w:vAlign w:val="center"/>
            <w:hideMark/>
          </w:tcPr>
          <w:p w14:paraId="319471F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Агаповского муниципального района</w:t>
            </w:r>
          </w:p>
        </w:tc>
        <w:tc>
          <w:tcPr>
            <w:tcW w:w="851" w:type="dxa"/>
            <w:shd w:val="clear" w:color="auto" w:fill="auto"/>
            <w:noWrap/>
            <w:vAlign w:val="center"/>
            <w:hideMark/>
          </w:tcPr>
          <w:p w14:paraId="26E59B4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181C3C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82</w:t>
            </w:r>
          </w:p>
        </w:tc>
        <w:tc>
          <w:tcPr>
            <w:tcW w:w="827" w:type="dxa"/>
            <w:vAlign w:val="center"/>
          </w:tcPr>
          <w:p w14:paraId="7A3FDDB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7F289E9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54584E2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5ABA5B5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3A50305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15C4C5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3CEA207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7CEC542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1165AE6C"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91,6</w:t>
            </w:r>
          </w:p>
        </w:tc>
        <w:tc>
          <w:tcPr>
            <w:tcW w:w="827" w:type="dxa"/>
            <w:vAlign w:val="center"/>
          </w:tcPr>
          <w:p w14:paraId="04E10CB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r>
      <w:tr w:rsidR="00E13416" w:rsidRPr="008B60B5" w14:paraId="56D6AC9B" w14:textId="77777777" w:rsidTr="00E13416">
        <w:trPr>
          <w:gridAfter w:val="1"/>
          <w:wAfter w:w="21" w:type="dxa"/>
          <w:trHeight w:val="300"/>
        </w:trPr>
        <w:tc>
          <w:tcPr>
            <w:tcW w:w="567" w:type="dxa"/>
            <w:shd w:val="clear" w:color="auto" w:fill="auto"/>
            <w:noWrap/>
            <w:vAlign w:val="center"/>
            <w:hideMark/>
          </w:tcPr>
          <w:p w14:paraId="6B97234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49</w:t>
            </w:r>
          </w:p>
        </w:tc>
        <w:tc>
          <w:tcPr>
            <w:tcW w:w="4258" w:type="dxa"/>
            <w:shd w:val="clear" w:color="auto" w:fill="auto"/>
            <w:noWrap/>
            <w:vAlign w:val="center"/>
            <w:hideMark/>
          </w:tcPr>
          <w:p w14:paraId="2030C6B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МСУСО «Дом-интернат для престарелых и инвалидов» г. Трехгорный</w:t>
            </w:r>
          </w:p>
        </w:tc>
        <w:tc>
          <w:tcPr>
            <w:tcW w:w="851" w:type="dxa"/>
            <w:shd w:val="clear" w:color="auto" w:fill="auto"/>
            <w:noWrap/>
            <w:vAlign w:val="center"/>
            <w:hideMark/>
          </w:tcPr>
          <w:p w14:paraId="0A441A4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1AFAC7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82</w:t>
            </w:r>
          </w:p>
        </w:tc>
        <w:tc>
          <w:tcPr>
            <w:tcW w:w="827" w:type="dxa"/>
            <w:vAlign w:val="center"/>
          </w:tcPr>
          <w:p w14:paraId="7B78394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851" w:type="dxa"/>
            <w:shd w:val="clear" w:color="auto" w:fill="auto"/>
            <w:noWrap/>
            <w:vAlign w:val="center"/>
            <w:hideMark/>
          </w:tcPr>
          <w:p w14:paraId="4E3B4AB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shd w:val="clear" w:color="auto" w:fill="auto"/>
            <w:noWrap/>
            <w:vAlign w:val="center"/>
            <w:hideMark/>
          </w:tcPr>
          <w:p w14:paraId="53AE1F2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59EEF33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0" w:type="dxa"/>
            <w:shd w:val="clear" w:color="auto" w:fill="auto"/>
            <w:noWrap/>
            <w:vAlign w:val="center"/>
            <w:hideMark/>
          </w:tcPr>
          <w:p w14:paraId="3EF6489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94BDC7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83" w:type="dxa"/>
            <w:vAlign w:val="center"/>
          </w:tcPr>
          <w:p w14:paraId="3E5594A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709" w:type="dxa"/>
            <w:shd w:val="clear" w:color="auto" w:fill="auto"/>
            <w:noWrap/>
            <w:vAlign w:val="center"/>
            <w:hideMark/>
          </w:tcPr>
          <w:p w14:paraId="74339E5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23" w:type="dxa"/>
            <w:shd w:val="clear" w:color="auto" w:fill="auto"/>
            <w:noWrap/>
            <w:vAlign w:val="center"/>
            <w:hideMark/>
          </w:tcPr>
          <w:p w14:paraId="7B4E0568"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91,6</w:t>
            </w:r>
          </w:p>
        </w:tc>
        <w:tc>
          <w:tcPr>
            <w:tcW w:w="827" w:type="dxa"/>
            <w:vAlign w:val="center"/>
          </w:tcPr>
          <w:p w14:paraId="7B32619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8,4</w:t>
            </w:r>
          </w:p>
        </w:tc>
      </w:tr>
      <w:tr w:rsidR="00E13416" w:rsidRPr="008B60B5" w14:paraId="397C51B1" w14:textId="77777777" w:rsidTr="00E13416">
        <w:trPr>
          <w:gridAfter w:val="1"/>
          <w:wAfter w:w="21" w:type="dxa"/>
          <w:trHeight w:val="300"/>
        </w:trPr>
        <w:tc>
          <w:tcPr>
            <w:tcW w:w="567" w:type="dxa"/>
            <w:shd w:val="clear" w:color="auto" w:fill="auto"/>
            <w:noWrap/>
            <w:vAlign w:val="center"/>
            <w:hideMark/>
          </w:tcPr>
          <w:p w14:paraId="04A88C8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50</w:t>
            </w:r>
          </w:p>
        </w:tc>
        <w:tc>
          <w:tcPr>
            <w:tcW w:w="4258" w:type="dxa"/>
            <w:shd w:val="clear" w:color="auto" w:fill="auto"/>
            <w:noWrap/>
            <w:vAlign w:val="center"/>
            <w:hideMark/>
          </w:tcPr>
          <w:p w14:paraId="5124D9AF"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МБСУСО «Тарутинский дом престарелых» Чесменского муниципального района</w:t>
            </w:r>
          </w:p>
        </w:tc>
        <w:tc>
          <w:tcPr>
            <w:tcW w:w="851" w:type="dxa"/>
            <w:shd w:val="clear" w:color="auto" w:fill="auto"/>
            <w:noWrap/>
            <w:vAlign w:val="center"/>
            <w:hideMark/>
          </w:tcPr>
          <w:p w14:paraId="0DBFEDF6"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718B29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74</w:t>
            </w:r>
          </w:p>
        </w:tc>
        <w:tc>
          <w:tcPr>
            <w:tcW w:w="827" w:type="dxa"/>
            <w:vAlign w:val="center"/>
          </w:tcPr>
          <w:p w14:paraId="2988E60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851" w:type="dxa"/>
            <w:shd w:val="clear" w:color="auto" w:fill="auto"/>
            <w:noWrap/>
            <w:vAlign w:val="center"/>
            <w:hideMark/>
          </w:tcPr>
          <w:p w14:paraId="03ECC4A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50" w:type="dxa"/>
            <w:shd w:val="clear" w:color="auto" w:fill="auto"/>
            <w:noWrap/>
            <w:vAlign w:val="center"/>
            <w:hideMark/>
          </w:tcPr>
          <w:p w14:paraId="2D41F48B"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564F4E3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50" w:type="dxa"/>
            <w:shd w:val="clear" w:color="auto" w:fill="auto"/>
            <w:noWrap/>
            <w:vAlign w:val="center"/>
            <w:hideMark/>
          </w:tcPr>
          <w:p w14:paraId="3B78660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4EEF06A"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w:t>
            </w:r>
          </w:p>
        </w:tc>
        <w:tc>
          <w:tcPr>
            <w:tcW w:w="983" w:type="dxa"/>
            <w:vAlign w:val="center"/>
          </w:tcPr>
          <w:p w14:paraId="2D89CC2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shd w:val="clear" w:color="auto" w:fill="auto"/>
            <w:noWrap/>
            <w:vAlign w:val="center"/>
            <w:hideMark/>
          </w:tcPr>
          <w:p w14:paraId="1A68DB9E"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w:t>
            </w:r>
          </w:p>
        </w:tc>
        <w:tc>
          <w:tcPr>
            <w:tcW w:w="723" w:type="dxa"/>
            <w:shd w:val="clear" w:color="auto" w:fill="auto"/>
            <w:noWrap/>
            <w:vAlign w:val="center"/>
            <w:hideMark/>
          </w:tcPr>
          <w:p w14:paraId="43BDF6C5"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89,2</w:t>
            </w:r>
          </w:p>
        </w:tc>
        <w:tc>
          <w:tcPr>
            <w:tcW w:w="827" w:type="dxa"/>
            <w:vAlign w:val="center"/>
          </w:tcPr>
          <w:p w14:paraId="69B0AA26" w14:textId="7777777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7,8</w:t>
            </w:r>
          </w:p>
        </w:tc>
      </w:tr>
      <w:tr w:rsidR="00E13416" w:rsidRPr="008B60B5" w14:paraId="38D1918F" w14:textId="77777777" w:rsidTr="00E13416">
        <w:trPr>
          <w:gridAfter w:val="1"/>
          <w:wAfter w:w="21" w:type="dxa"/>
          <w:trHeight w:val="300"/>
        </w:trPr>
        <w:tc>
          <w:tcPr>
            <w:tcW w:w="567" w:type="dxa"/>
            <w:shd w:val="clear" w:color="auto" w:fill="auto"/>
            <w:noWrap/>
            <w:vAlign w:val="center"/>
          </w:tcPr>
          <w:p w14:paraId="7156BDA1"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51</w:t>
            </w:r>
          </w:p>
        </w:tc>
        <w:tc>
          <w:tcPr>
            <w:tcW w:w="4258" w:type="dxa"/>
            <w:shd w:val="clear" w:color="auto" w:fill="auto"/>
            <w:noWrap/>
            <w:vAlign w:val="center"/>
          </w:tcPr>
          <w:p w14:paraId="27B5AA8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МКУ центр помощи детям, оставшимся без попечения родителей «Добрые сердца» Коркинского муниципального района</w:t>
            </w:r>
          </w:p>
        </w:tc>
        <w:tc>
          <w:tcPr>
            <w:tcW w:w="851" w:type="dxa"/>
            <w:shd w:val="clear" w:color="auto" w:fill="auto"/>
            <w:noWrap/>
            <w:vAlign w:val="center"/>
          </w:tcPr>
          <w:p w14:paraId="7F5B92D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771D633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84</w:t>
            </w:r>
          </w:p>
        </w:tc>
        <w:tc>
          <w:tcPr>
            <w:tcW w:w="827" w:type="dxa"/>
            <w:vAlign w:val="center"/>
          </w:tcPr>
          <w:p w14:paraId="3D7389B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16</w:t>
            </w:r>
          </w:p>
        </w:tc>
        <w:tc>
          <w:tcPr>
            <w:tcW w:w="851" w:type="dxa"/>
            <w:shd w:val="clear" w:color="auto" w:fill="auto"/>
            <w:noWrap/>
            <w:vAlign w:val="center"/>
          </w:tcPr>
          <w:p w14:paraId="147845B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65177BC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50F5977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8C1170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29C92F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6BBE4B6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7E602B3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4A67248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92,2</w:t>
            </w:r>
          </w:p>
        </w:tc>
        <w:tc>
          <w:tcPr>
            <w:tcW w:w="827" w:type="dxa"/>
            <w:vAlign w:val="center"/>
          </w:tcPr>
          <w:p w14:paraId="71F0AAB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7,8</w:t>
            </w:r>
          </w:p>
        </w:tc>
      </w:tr>
      <w:tr w:rsidR="00E13416" w:rsidRPr="008B60B5" w14:paraId="391574E4" w14:textId="77777777" w:rsidTr="00E13416">
        <w:trPr>
          <w:gridAfter w:val="1"/>
          <w:wAfter w:w="21" w:type="dxa"/>
          <w:trHeight w:val="300"/>
        </w:trPr>
        <w:tc>
          <w:tcPr>
            <w:tcW w:w="567" w:type="dxa"/>
            <w:shd w:val="clear" w:color="auto" w:fill="auto"/>
            <w:noWrap/>
            <w:vAlign w:val="center"/>
          </w:tcPr>
          <w:p w14:paraId="5AC9F097"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52</w:t>
            </w:r>
          </w:p>
        </w:tc>
        <w:tc>
          <w:tcPr>
            <w:tcW w:w="4258" w:type="dxa"/>
            <w:shd w:val="clear" w:color="auto" w:fill="auto"/>
            <w:noWrap/>
            <w:vAlign w:val="center"/>
          </w:tcPr>
          <w:p w14:paraId="101FC24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МСУ СО «Дом-интернат для престарелых и инвалидов с. Новобурино»</w:t>
            </w:r>
          </w:p>
        </w:tc>
        <w:tc>
          <w:tcPr>
            <w:tcW w:w="851" w:type="dxa"/>
            <w:shd w:val="clear" w:color="auto" w:fill="auto"/>
            <w:noWrap/>
            <w:vAlign w:val="center"/>
          </w:tcPr>
          <w:p w14:paraId="2D6DB79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6529483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84</w:t>
            </w:r>
          </w:p>
        </w:tc>
        <w:tc>
          <w:tcPr>
            <w:tcW w:w="827" w:type="dxa"/>
            <w:vAlign w:val="center"/>
          </w:tcPr>
          <w:p w14:paraId="7BC350F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16</w:t>
            </w:r>
          </w:p>
        </w:tc>
        <w:tc>
          <w:tcPr>
            <w:tcW w:w="851" w:type="dxa"/>
            <w:shd w:val="clear" w:color="auto" w:fill="auto"/>
            <w:noWrap/>
            <w:vAlign w:val="center"/>
          </w:tcPr>
          <w:p w14:paraId="0F05494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58D8077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72A3840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060CB69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30C4B12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04CD85F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5B98B87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0CEA348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92,2</w:t>
            </w:r>
          </w:p>
        </w:tc>
        <w:tc>
          <w:tcPr>
            <w:tcW w:w="827" w:type="dxa"/>
            <w:vAlign w:val="center"/>
          </w:tcPr>
          <w:p w14:paraId="0FEE03D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7,8</w:t>
            </w:r>
          </w:p>
        </w:tc>
      </w:tr>
      <w:tr w:rsidR="00E13416" w:rsidRPr="008B60B5" w14:paraId="407E09D8" w14:textId="77777777" w:rsidTr="00E13416">
        <w:trPr>
          <w:gridAfter w:val="1"/>
          <w:wAfter w:w="21" w:type="dxa"/>
          <w:trHeight w:val="300"/>
        </w:trPr>
        <w:tc>
          <w:tcPr>
            <w:tcW w:w="567" w:type="dxa"/>
            <w:shd w:val="clear" w:color="auto" w:fill="auto"/>
            <w:noWrap/>
            <w:vAlign w:val="center"/>
          </w:tcPr>
          <w:p w14:paraId="0732345C"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53</w:t>
            </w:r>
          </w:p>
        </w:tc>
        <w:tc>
          <w:tcPr>
            <w:tcW w:w="4258" w:type="dxa"/>
            <w:shd w:val="clear" w:color="auto" w:fill="auto"/>
            <w:noWrap/>
            <w:vAlign w:val="center"/>
          </w:tcPr>
          <w:p w14:paraId="2C0F659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МСУ СО Озерский Дом- интернат для престарелых и инвалидов</w:t>
            </w:r>
          </w:p>
        </w:tc>
        <w:tc>
          <w:tcPr>
            <w:tcW w:w="851" w:type="dxa"/>
            <w:shd w:val="clear" w:color="auto" w:fill="auto"/>
            <w:noWrap/>
            <w:vAlign w:val="center"/>
          </w:tcPr>
          <w:p w14:paraId="65BA411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355F7E9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84</w:t>
            </w:r>
          </w:p>
        </w:tc>
        <w:tc>
          <w:tcPr>
            <w:tcW w:w="827" w:type="dxa"/>
            <w:vAlign w:val="center"/>
          </w:tcPr>
          <w:p w14:paraId="2B878CD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16</w:t>
            </w:r>
          </w:p>
        </w:tc>
        <w:tc>
          <w:tcPr>
            <w:tcW w:w="851" w:type="dxa"/>
            <w:shd w:val="clear" w:color="auto" w:fill="auto"/>
            <w:noWrap/>
            <w:vAlign w:val="center"/>
          </w:tcPr>
          <w:p w14:paraId="0A33F4B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0640090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61A7A87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7F5A86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64B525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32A2871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2025024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46D61D5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92,2</w:t>
            </w:r>
          </w:p>
        </w:tc>
        <w:tc>
          <w:tcPr>
            <w:tcW w:w="827" w:type="dxa"/>
            <w:vAlign w:val="center"/>
          </w:tcPr>
          <w:p w14:paraId="1F31470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7,8</w:t>
            </w:r>
          </w:p>
        </w:tc>
      </w:tr>
      <w:tr w:rsidR="00E13416" w:rsidRPr="008B60B5" w14:paraId="16A8560C" w14:textId="77777777" w:rsidTr="00E13416">
        <w:trPr>
          <w:gridAfter w:val="1"/>
          <w:wAfter w:w="21" w:type="dxa"/>
          <w:trHeight w:val="300"/>
        </w:trPr>
        <w:tc>
          <w:tcPr>
            <w:tcW w:w="567" w:type="dxa"/>
            <w:shd w:val="clear" w:color="auto" w:fill="auto"/>
            <w:noWrap/>
            <w:vAlign w:val="center"/>
          </w:tcPr>
          <w:p w14:paraId="643C3BE7" w14:textId="1CBF082B"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75D2E9E7" w14:textId="67A9240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37642CB8" w14:textId="5ED7E22E"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1914549B" w14:textId="1B0CDD0C"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3BFE75E8" w14:textId="5788E322"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2BFE1694" w14:textId="397E7E05"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4DB508AD" w14:textId="44B56A85"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351AB7AE" w14:textId="7EC44EF3"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5D055817" w14:textId="4C15A9ED"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311147F1" w14:textId="7624C76E"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7F01BD5E" w14:textId="7C03BB19"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00CAB0AB" w14:textId="362D9CE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7AE84AC9" w14:textId="0EE9164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3C8A09D7" w14:textId="1F08326E" w:rsidR="00E13416" w:rsidRPr="008B60B5" w:rsidRDefault="00E13416" w:rsidP="00E13416">
            <w:pPr>
              <w:adjustRightInd w:val="0"/>
              <w:snapToGrid w:val="0"/>
              <w:spacing w:after="0" w:line="240" w:lineRule="auto"/>
              <w:jc w:val="center"/>
              <w:rPr>
                <w:rFonts w:ascii="Times New Roman" w:hAnsi="Times New Roman" w:cs="Times New Roman"/>
                <w:color w:val="006100"/>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0F24A481" w14:textId="77777777" w:rsidTr="00E13416">
        <w:trPr>
          <w:gridAfter w:val="1"/>
          <w:wAfter w:w="21" w:type="dxa"/>
          <w:trHeight w:val="300"/>
        </w:trPr>
        <w:tc>
          <w:tcPr>
            <w:tcW w:w="567" w:type="dxa"/>
            <w:shd w:val="clear" w:color="auto" w:fill="auto"/>
            <w:noWrap/>
            <w:vAlign w:val="center"/>
          </w:tcPr>
          <w:p w14:paraId="3E4C6F7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54</w:t>
            </w:r>
          </w:p>
        </w:tc>
        <w:tc>
          <w:tcPr>
            <w:tcW w:w="4258" w:type="dxa"/>
            <w:shd w:val="clear" w:color="auto" w:fill="auto"/>
            <w:noWrap/>
            <w:vAlign w:val="center"/>
          </w:tcPr>
          <w:p w14:paraId="155C494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МУ «Центр помощи детям, оставшимся без попечения родителей «Родник» города Магнитогорска</w:t>
            </w:r>
          </w:p>
        </w:tc>
        <w:tc>
          <w:tcPr>
            <w:tcW w:w="851" w:type="dxa"/>
            <w:shd w:val="clear" w:color="auto" w:fill="auto"/>
            <w:noWrap/>
            <w:vAlign w:val="center"/>
          </w:tcPr>
          <w:p w14:paraId="1074BD2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698870A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87</w:t>
            </w:r>
          </w:p>
        </w:tc>
        <w:tc>
          <w:tcPr>
            <w:tcW w:w="827" w:type="dxa"/>
            <w:vAlign w:val="center"/>
          </w:tcPr>
          <w:p w14:paraId="3255C1E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13</w:t>
            </w:r>
          </w:p>
        </w:tc>
        <w:tc>
          <w:tcPr>
            <w:tcW w:w="851" w:type="dxa"/>
            <w:shd w:val="clear" w:color="auto" w:fill="auto"/>
            <w:noWrap/>
            <w:vAlign w:val="center"/>
          </w:tcPr>
          <w:p w14:paraId="1EFDA17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0327986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210DDF1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2C352A8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0EACBF4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1433D36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2341D58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2FA8B3D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93,1</w:t>
            </w:r>
          </w:p>
        </w:tc>
        <w:tc>
          <w:tcPr>
            <w:tcW w:w="827" w:type="dxa"/>
            <w:vAlign w:val="center"/>
          </w:tcPr>
          <w:p w14:paraId="76073FB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6,9</w:t>
            </w:r>
          </w:p>
        </w:tc>
      </w:tr>
      <w:tr w:rsidR="00E13416" w:rsidRPr="008B60B5" w14:paraId="6B38100E" w14:textId="77777777" w:rsidTr="00E13416">
        <w:trPr>
          <w:gridAfter w:val="1"/>
          <w:wAfter w:w="21" w:type="dxa"/>
          <w:trHeight w:val="300"/>
        </w:trPr>
        <w:tc>
          <w:tcPr>
            <w:tcW w:w="567" w:type="dxa"/>
            <w:shd w:val="clear" w:color="auto" w:fill="auto"/>
            <w:noWrap/>
            <w:vAlign w:val="center"/>
          </w:tcPr>
          <w:p w14:paraId="0BC7ABED"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55</w:t>
            </w:r>
          </w:p>
        </w:tc>
        <w:tc>
          <w:tcPr>
            <w:tcW w:w="4258" w:type="dxa"/>
            <w:shd w:val="clear" w:color="auto" w:fill="auto"/>
            <w:noWrap/>
            <w:vAlign w:val="center"/>
          </w:tcPr>
          <w:p w14:paraId="061B6C6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ООО «Радуга Урала»</w:t>
            </w:r>
          </w:p>
        </w:tc>
        <w:tc>
          <w:tcPr>
            <w:tcW w:w="851" w:type="dxa"/>
            <w:shd w:val="clear" w:color="auto" w:fill="auto"/>
            <w:noWrap/>
            <w:vAlign w:val="center"/>
          </w:tcPr>
          <w:p w14:paraId="6519917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0ED6B7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87</w:t>
            </w:r>
          </w:p>
        </w:tc>
        <w:tc>
          <w:tcPr>
            <w:tcW w:w="827" w:type="dxa"/>
            <w:vAlign w:val="center"/>
          </w:tcPr>
          <w:p w14:paraId="4F40EF7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13</w:t>
            </w:r>
          </w:p>
        </w:tc>
        <w:tc>
          <w:tcPr>
            <w:tcW w:w="851" w:type="dxa"/>
            <w:shd w:val="clear" w:color="auto" w:fill="auto"/>
            <w:noWrap/>
            <w:vAlign w:val="center"/>
          </w:tcPr>
          <w:p w14:paraId="092FF21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0F671CD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01CB598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137351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6DFC760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094967E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6022DB2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343E851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93,1</w:t>
            </w:r>
          </w:p>
        </w:tc>
        <w:tc>
          <w:tcPr>
            <w:tcW w:w="827" w:type="dxa"/>
            <w:vAlign w:val="center"/>
          </w:tcPr>
          <w:p w14:paraId="5D85A5D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6,9</w:t>
            </w:r>
          </w:p>
        </w:tc>
      </w:tr>
      <w:tr w:rsidR="00E13416" w:rsidRPr="008B60B5" w14:paraId="4B43F11B" w14:textId="77777777" w:rsidTr="00E13416">
        <w:trPr>
          <w:gridAfter w:val="1"/>
          <w:wAfter w:w="21" w:type="dxa"/>
          <w:trHeight w:val="300"/>
        </w:trPr>
        <w:tc>
          <w:tcPr>
            <w:tcW w:w="567" w:type="dxa"/>
            <w:shd w:val="clear" w:color="auto" w:fill="auto"/>
            <w:noWrap/>
            <w:vAlign w:val="center"/>
          </w:tcPr>
          <w:p w14:paraId="60CCD8F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56</w:t>
            </w:r>
          </w:p>
        </w:tc>
        <w:tc>
          <w:tcPr>
            <w:tcW w:w="4258" w:type="dxa"/>
            <w:shd w:val="clear" w:color="auto" w:fill="auto"/>
            <w:noWrap/>
            <w:vAlign w:val="center"/>
          </w:tcPr>
          <w:p w14:paraId="2DABE9D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МУ» Центр помощи детям, оставшимся без попечения родителей «Надежда» города Магнитогорска.</w:t>
            </w:r>
          </w:p>
        </w:tc>
        <w:tc>
          <w:tcPr>
            <w:tcW w:w="851" w:type="dxa"/>
            <w:shd w:val="clear" w:color="auto" w:fill="auto"/>
            <w:noWrap/>
            <w:vAlign w:val="center"/>
          </w:tcPr>
          <w:p w14:paraId="37360DA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FB7B7BC"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89</w:t>
            </w:r>
          </w:p>
        </w:tc>
        <w:tc>
          <w:tcPr>
            <w:tcW w:w="827" w:type="dxa"/>
            <w:vAlign w:val="center"/>
          </w:tcPr>
          <w:p w14:paraId="361073E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11</w:t>
            </w:r>
          </w:p>
        </w:tc>
        <w:tc>
          <w:tcPr>
            <w:tcW w:w="851" w:type="dxa"/>
            <w:shd w:val="clear" w:color="auto" w:fill="auto"/>
            <w:noWrap/>
            <w:vAlign w:val="center"/>
          </w:tcPr>
          <w:p w14:paraId="303A244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418E91B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1578A56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506DE8F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38EF3F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3E32395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27CE02E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2551A13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93,7</w:t>
            </w:r>
          </w:p>
        </w:tc>
        <w:tc>
          <w:tcPr>
            <w:tcW w:w="827" w:type="dxa"/>
            <w:vAlign w:val="center"/>
          </w:tcPr>
          <w:p w14:paraId="47A2CA9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6,3</w:t>
            </w:r>
          </w:p>
        </w:tc>
      </w:tr>
      <w:tr w:rsidR="00E13416" w:rsidRPr="008B60B5" w14:paraId="5C61F4CF" w14:textId="77777777" w:rsidTr="00E13416">
        <w:trPr>
          <w:gridAfter w:val="1"/>
          <w:wAfter w:w="21" w:type="dxa"/>
          <w:trHeight w:val="300"/>
        </w:trPr>
        <w:tc>
          <w:tcPr>
            <w:tcW w:w="567" w:type="dxa"/>
            <w:shd w:val="clear" w:color="auto" w:fill="auto"/>
            <w:noWrap/>
            <w:vAlign w:val="center"/>
          </w:tcPr>
          <w:p w14:paraId="08856D4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57</w:t>
            </w:r>
          </w:p>
        </w:tc>
        <w:tc>
          <w:tcPr>
            <w:tcW w:w="4258" w:type="dxa"/>
            <w:shd w:val="clear" w:color="auto" w:fill="auto"/>
            <w:noWrap/>
            <w:vAlign w:val="center"/>
          </w:tcPr>
          <w:p w14:paraId="01BD254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МБОУ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851" w:type="dxa"/>
            <w:shd w:val="clear" w:color="auto" w:fill="auto"/>
            <w:noWrap/>
            <w:vAlign w:val="center"/>
          </w:tcPr>
          <w:p w14:paraId="504C571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1BB59A3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87</w:t>
            </w:r>
          </w:p>
        </w:tc>
        <w:tc>
          <w:tcPr>
            <w:tcW w:w="827" w:type="dxa"/>
            <w:vAlign w:val="center"/>
          </w:tcPr>
          <w:p w14:paraId="20EB36A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13</w:t>
            </w:r>
          </w:p>
        </w:tc>
        <w:tc>
          <w:tcPr>
            <w:tcW w:w="851" w:type="dxa"/>
            <w:shd w:val="clear" w:color="auto" w:fill="auto"/>
            <w:noWrap/>
            <w:vAlign w:val="center"/>
          </w:tcPr>
          <w:p w14:paraId="7A9CA7B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66DB0BC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7C5F5AC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12B93A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98</w:t>
            </w:r>
          </w:p>
        </w:tc>
        <w:tc>
          <w:tcPr>
            <w:tcW w:w="876" w:type="dxa"/>
            <w:shd w:val="clear" w:color="auto" w:fill="auto"/>
            <w:noWrap/>
            <w:vAlign w:val="center"/>
          </w:tcPr>
          <w:p w14:paraId="2FCC99E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573A09B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-2</w:t>
            </w:r>
          </w:p>
        </w:tc>
        <w:tc>
          <w:tcPr>
            <w:tcW w:w="709" w:type="dxa"/>
            <w:shd w:val="clear" w:color="auto" w:fill="auto"/>
            <w:noWrap/>
            <w:vAlign w:val="center"/>
          </w:tcPr>
          <w:p w14:paraId="68938B8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99,2</w:t>
            </w:r>
          </w:p>
        </w:tc>
        <w:tc>
          <w:tcPr>
            <w:tcW w:w="723" w:type="dxa"/>
            <w:shd w:val="clear" w:color="auto" w:fill="auto"/>
            <w:noWrap/>
            <w:vAlign w:val="center"/>
          </w:tcPr>
          <w:p w14:paraId="7F5D3A1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93,1</w:t>
            </w:r>
          </w:p>
        </w:tc>
        <w:tc>
          <w:tcPr>
            <w:tcW w:w="827" w:type="dxa"/>
            <w:vAlign w:val="center"/>
          </w:tcPr>
          <w:p w14:paraId="3689B7E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6,1</w:t>
            </w:r>
          </w:p>
        </w:tc>
      </w:tr>
      <w:tr w:rsidR="00E13416" w:rsidRPr="008B60B5" w14:paraId="099FD1A1" w14:textId="77777777" w:rsidTr="00E13416">
        <w:trPr>
          <w:gridAfter w:val="1"/>
          <w:wAfter w:w="21" w:type="dxa"/>
          <w:trHeight w:val="300"/>
        </w:trPr>
        <w:tc>
          <w:tcPr>
            <w:tcW w:w="567" w:type="dxa"/>
            <w:shd w:val="clear" w:color="auto" w:fill="auto"/>
            <w:noWrap/>
            <w:vAlign w:val="center"/>
          </w:tcPr>
          <w:p w14:paraId="34F990C0"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58</w:t>
            </w:r>
          </w:p>
        </w:tc>
        <w:tc>
          <w:tcPr>
            <w:tcW w:w="4258" w:type="dxa"/>
            <w:shd w:val="clear" w:color="auto" w:fill="auto"/>
            <w:noWrap/>
            <w:vAlign w:val="center"/>
          </w:tcPr>
          <w:p w14:paraId="079C3E21" w14:textId="77777777" w:rsidR="00E13416"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«Акварель»</w:t>
            </w:r>
          </w:p>
          <w:p w14:paraId="6532F0A3" w14:textId="48733A9C"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p>
        </w:tc>
        <w:tc>
          <w:tcPr>
            <w:tcW w:w="851" w:type="dxa"/>
            <w:shd w:val="clear" w:color="auto" w:fill="auto"/>
            <w:noWrap/>
            <w:vAlign w:val="center"/>
          </w:tcPr>
          <w:p w14:paraId="6E4683B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237EFE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92</w:t>
            </w:r>
          </w:p>
        </w:tc>
        <w:tc>
          <w:tcPr>
            <w:tcW w:w="827" w:type="dxa"/>
            <w:vAlign w:val="center"/>
          </w:tcPr>
          <w:p w14:paraId="56FB447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w:t>
            </w:r>
          </w:p>
        </w:tc>
        <w:tc>
          <w:tcPr>
            <w:tcW w:w="851" w:type="dxa"/>
            <w:shd w:val="clear" w:color="auto" w:fill="auto"/>
            <w:noWrap/>
            <w:vAlign w:val="center"/>
          </w:tcPr>
          <w:p w14:paraId="007E510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08F6BA6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7C58F05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B09C59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40EDEAB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0252B65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3A29059C"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52C916C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94,6</w:t>
            </w:r>
          </w:p>
        </w:tc>
        <w:tc>
          <w:tcPr>
            <w:tcW w:w="827" w:type="dxa"/>
            <w:vAlign w:val="center"/>
          </w:tcPr>
          <w:p w14:paraId="077AB5D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5,4</w:t>
            </w:r>
          </w:p>
        </w:tc>
      </w:tr>
      <w:tr w:rsidR="00E13416" w:rsidRPr="008B60B5" w14:paraId="6E6A3014" w14:textId="77777777" w:rsidTr="00E13416">
        <w:trPr>
          <w:gridAfter w:val="1"/>
          <w:wAfter w:w="21" w:type="dxa"/>
          <w:trHeight w:val="300"/>
        </w:trPr>
        <w:tc>
          <w:tcPr>
            <w:tcW w:w="567" w:type="dxa"/>
            <w:shd w:val="clear" w:color="auto" w:fill="auto"/>
            <w:noWrap/>
            <w:vAlign w:val="center"/>
          </w:tcPr>
          <w:p w14:paraId="5339C802"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59</w:t>
            </w:r>
          </w:p>
        </w:tc>
        <w:tc>
          <w:tcPr>
            <w:tcW w:w="4258" w:type="dxa"/>
            <w:shd w:val="clear" w:color="auto" w:fill="auto"/>
            <w:noWrap/>
            <w:vAlign w:val="center"/>
          </w:tcPr>
          <w:p w14:paraId="5A10900D" w14:textId="77777777" w:rsidR="00E13416"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«Надежда»</w:t>
            </w:r>
          </w:p>
          <w:p w14:paraId="6ABAC93E" w14:textId="37DDFBC5"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p>
        </w:tc>
        <w:tc>
          <w:tcPr>
            <w:tcW w:w="851" w:type="dxa"/>
            <w:shd w:val="clear" w:color="auto" w:fill="auto"/>
            <w:noWrap/>
            <w:vAlign w:val="center"/>
          </w:tcPr>
          <w:p w14:paraId="1AC74B8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6AA96B7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92</w:t>
            </w:r>
          </w:p>
        </w:tc>
        <w:tc>
          <w:tcPr>
            <w:tcW w:w="827" w:type="dxa"/>
            <w:vAlign w:val="center"/>
          </w:tcPr>
          <w:p w14:paraId="008D4E0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w:t>
            </w:r>
          </w:p>
        </w:tc>
        <w:tc>
          <w:tcPr>
            <w:tcW w:w="851" w:type="dxa"/>
            <w:shd w:val="clear" w:color="auto" w:fill="auto"/>
            <w:noWrap/>
            <w:vAlign w:val="center"/>
          </w:tcPr>
          <w:p w14:paraId="47F78EE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7F311EE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1A7AC4E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2E0B50C"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318E731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40E2ECC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5CA2BF4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6A90BB9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94,6</w:t>
            </w:r>
          </w:p>
        </w:tc>
        <w:tc>
          <w:tcPr>
            <w:tcW w:w="827" w:type="dxa"/>
            <w:vAlign w:val="center"/>
          </w:tcPr>
          <w:p w14:paraId="4D7A786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5,4</w:t>
            </w:r>
          </w:p>
        </w:tc>
      </w:tr>
      <w:tr w:rsidR="00E13416" w:rsidRPr="008B60B5" w14:paraId="243C456E" w14:textId="77777777" w:rsidTr="00E13416">
        <w:trPr>
          <w:gridAfter w:val="1"/>
          <w:wAfter w:w="21" w:type="dxa"/>
          <w:trHeight w:val="300"/>
        </w:trPr>
        <w:tc>
          <w:tcPr>
            <w:tcW w:w="567" w:type="dxa"/>
            <w:shd w:val="clear" w:color="auto" w:fill="auto"/>
            <w:noWrap/>
            <w:vAlign w:val="center"/>
          </w:tcPr>
          <w:p w14:paraId="7AC36A98"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60</w:t>
            </w:r>
          </w:p>
        </w:tc>
        <w:tc>
          <w:tcPr>
            <w:tcW w:w="4258" w:type="dxa"/>
            <w:shd w:val="clear" w:color="auto" w:fill="auto"/>
            <w:noWrap/>
            <w:vAlign w:val="center"/>
          </w:tcPr>
          <w:p w14:paraId="35DD48D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МКУ СО «Центр помощи детям, оставшимся без попечения родителей» Нагайбакского муниципального района</w:t>
            </w:r>
          </w:p>
        </w:tc>
        <w:tc>
          <w:tcPr>
            <w:tcW w:w="851" w:type="dxa"/>
            <w:shd w:val="clear" w:color="auto" w:fill="auto"/>
            <w:noWrap/>
            <w:vAlign w:val="center"/>
          </w:tcPr>
          <w:p w14:paraId="053F870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712B7F6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92</w:t>
            </w:r>
          </w:p>
        </w:tc>
        <w:tc>
          <w:tcPr>
            <w:tcW w:w="827" w:type="dxa"/>
            <w:vAlign w:val="center"/>
          </w:tcPr>
          <w:p w14:paraId="2CC3F2F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w:t>
            </w:r>
          </w:p>
        </w:tc>
        <w:tc>
          <w:tcPr>
            <w:tcW w:w="851" w:type="dxa"/>
            <w:shd w:val="clear" w:color="auto" w:fill="auto"/>
            <w:noWrap/>
            <w:vAlign w:val="center"/>
          </w:tcPr>
          <w:p w14:paraId="744D493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53FDDDF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4D399F5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36A3303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D7E674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654C134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328DB0B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00C12F5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94,6</w:t>
            </w:r>
          </w:p>
        </w:tc>
        <w:tc>
          <w:tcPr>
            <w:tcW w:w="827" w:type="dxa"/>
            <w:vAlign w:val="center"/>
          </w:tcPr>
          <w:p w14:paraId="0E42657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5,4</w:t>
            </w:r>
          </w:p>
        </w:tc>
      </w:tr>
      <w:tr w:rsidR="00E13416" w:rsidRPr="008B60B5" w14:paraId="4DA0774F" w14:textId="77777777" w:rsidTr="00E13416">
        <w:trPr>
          <w:gridAfter w:val="1"/>
          <w:wAfter w:w="21" w:type="dxa"/>
          <w:trHeight w:val="300"/>
        </w:trPr>
        <w:tc>
          <w:tcPr>
            <w:tcW w:w="567" w:type="dxa"/>
            <w:shd w:val="clear" w:color="auto" w:fill="auto"/>
            <w:noWrap/>
            <w:vAlign w:val="center"/>
          </w:tcPr>
          <w:p w14:paraId="374043D9"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61</w:t>
            </w:r>
          </w:p>
        </w:tc>
        <w:tc>
          <w:tcPr>
            <w:tcW w:w="4258" w:type="dxa"/>
            <w:shd w:val="clear" w:color="auto" w:fill="auto"/>
            <w:noWrap/>
            <w:vAlign w:val="center"/>
          </w:tcPr>
          <w:p w14:paraId="3777A47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МБОУ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851" w:type="dxa"/>
            <w:shd w:val="clear" w:color="auto" w:fill="auto"/>
            <w:noWrap/>
            <w:vAlign w:val="center"/>
          </w:tcPr>
          <w:p w14:paraId="03EDA6CE"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89</w:t>
            </w:r>
          </w:p>
        </w:tc>
        <w:tc>
          <w:tcPr>
            <w:tcW w:w="876" w:type="dxa"/>
            <w:shd w:val="clear" w:color="auto" w:fill="auto"/>
            <w:noWrap/>
            <w:vAlign w:val="center"/>
          </w:tcPr>
          <w:p w14:paraId="4F24CF1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87</w:t>
            </w:r>
          </w:p>
        </w:tc>
        <w:tc>
          <w:tcPr>
            <w:tcW w:w="827" w:type="dxa"/>
            <w:vAlign w:val="center"/>
          </w:tcPr>
          <w:p w14:paraId="52290C7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2</w:t>
            </w:r>
          </w:p>
        </w:tc>
        <w:tc>
          <w:tcPr>
            <w:tcW w:w="851" w:type="dxa"/>
            <w:shd w:val="clear" w:color="auto" w:fill="auto"/>
            <w:noWrap/>
            <w:vAlign w:val="center"/>
          </w:tcPr>
          <w:p w14:paraId="0BD098D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5C840E8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512E212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71BA429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11994C8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4119E7BB"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19DBC11C"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96,7</w:t>
            </w:r>
          </w:p>
        </w:tc>
        <w:tc>
          <w:tcPr>
            <w:tcW w:w="723" w:type="dxa"/>
            <w:shd w:val="clear" w:color="auto" w:fill="auto"/>
            <w:noWrap/>
            <w:vAlign w:val="center"/>
          </w:tcPr>
          <w:p w14:paraId="1E8C104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93,1</w:t>
            </w:r>
          </w:p>
        </w:tc>
        <w:tc>
          <w:tcPr>
            <w:tcW w:w="827" w:type="dxa"/>
            <w:vAlign w:val="center"/>
          </w:tcPr>
          <w:p w14:paraId="7E59947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3,6</w:t>
            </w:r>
          </w:p>
        </w:tc>
      </w:tr>
      <w:tr w:rsidR="00E13416" w:rsidRPr="008B60B5" w14:paraId="38B545B3" w14:textId="77777777" w:rsidTr="00E13416">
        <w:trPr>
          <w:gridAfter w:val="1"/>
          <w:wAfter w:w="21" w:type="dxa"/>
          <w:trHeight w:val="300"/>
        </w:trPr>
        <w:tc>
          <w:tcPr>
            <w:tcW w:w="567" w:type="dxa"/>
            <w:shd w:val="clear" w:color="auto" w:fill="auto"/>
            <w:noWrap/>
            <w:vAlign w:val="center"/>
          </w:tcPr>
          <w:p w14:paraId="793AF8BF" w14:textId="1440F45B"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258" w:type="dxa"/>
            <w:shd w:val="clear" w:color="auto" w:fill="auto"/>
            <w:noWrap/>
            <w:vAlign w:val="center"/>
          </w:tcPr>
          <w:p w14:paraId="6665B377" w14:textId="1AEAFD7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2</w:t>
            </w:r>
          </w:p>
        </w:tc>
        <w:tc>
          <w:tcPr>
            <w:tcW w:w="851" w:type="dxa"/>
            <w:shd w:val="clear" w:color="auto" w:fill="auto"/>
            <w:noWrap/>
            <w:vAlign w:val="center"/>
          </w:tcPr>
          <w:p w14:paraId="66A2D4A3" w14:textId="440A466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0FC46D73" w14:textId="593B892D"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7DA78E65" w14:textId="5C0A602F"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5</w:t>
            </w:r>
          </w:p>
        </w:tc>
        <w:tc>
          <w:tcPr>
            <w:tcW w:w="851" w:type="dxa"/>
            <w:shd w:val="clear" w:color="auto" w:fill="auto"/>
            <w:noWrap/>
            <w:vAlign w:val="center"/>
          </w:tcPr>
          <w:p w14:paraId="200EACAF" w14:textId="1518C6F0"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6</w:t>
            </w:r>
          </w:p>
        </w:tc>
        <w:tc>
          <w:tcPr>
            <w:tcW w:w="850" w:type="dxa"/>
            <w:shd w:val="clear" w:color="auto" w:fill="auto"/>
            <w:noWrap/>
            <w:vAlign w:val="center"/>
          </w:tcPr>
          <w:p w14:paraId="6E036FF1" w14:textId="7294B32F"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14EA5D80" w14:textId="4DAB15A6"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8</w:t>
            </w:r>
          </w:p>
        </w:tc>
        <w:tc>
          <w:tcPr>
            <w:tcW w:w="850" w:type="dxa"/>
            <w:shd w:val="clear" w:color="auto" w:fill="auto"/>
            <w:noWrap/>
            <w:vAlign w:val="center"/>
          </w:tcPr>
          <w:p w14:paraId="7E11AF2B" w14:textId="376A59A5"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077A0341" w14:textId="05FDEEB4"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10</w:t>
            </w:r>
          </w:p>
        </w:tc>
        <w:tc>
          <w:tcPr>
            <w:tcW w:w="983" w:type="dxa"/>
            <w:vAlign w:val="center"/>
          </w:tcPr>
          <w:p w14:paraId="6EDB8730" w14:textId="79BB281C"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11</w:t>
            </w:r>
          </w:p>
        </w:tc>
        <w:tc>
          <w:tcPr>
            <w:tcW w:w="709" w:type="dxa"/>
            <w:shd w:val="clear" w:color="auto" w:fill="auto"/>
            <w:noWrap/>
            <w:vAlign w:val="center"/>
          </w:tcPr>
          <w:p w14:paraId="76DE2D94" w14:textId="1BFEA745"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12</w:t>
            </w:r>
          </w:p>
        </w:tc>
        <w:tc>
          <w:tcPr>
            <w:tcW w:w="723" w:type="dxa"/>
            <w:shd w:val="clear" w:color="auto" w:fill="auto"/>
            <w:noWrap/>
            <w:vAlign w:val="center"/>
          </w:tcPr>
          <w:p w14:paraId="44876B65" w14:textId="1363C787" w:rsidR="00E13416" w:rsidRPr="008B60B5" w:rsidRDefault="00E13416" w:rsidP="00E13416">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1A2FD96F" w14:textId="75EA4820" w:rsidR="00E13416" w:rsidRPr="008B60B5" w:rsidRDefault="00E13416" w:rsidP="00E13416">
            <w:pPr>
              <w:adjustRightInd w:val="0"/>
              <w:snapToGrid w:val="0"/>
              <w:spacing w:after="0" w:line="240" w:lineRule="auto"/>
              <w:jc w:val="center"/>
              <w:rPr>
                <w:rFonts w:ascii="Times New Roman" w:hAnsi="Times New Roman" w:cs="Times New Roman"/>
                <w:color w:val="006100"/>
                <w:sz w:val="24"/>
                <w:szCs w:val="24"/>
              </w:rPr>
            </w:pPr>
            <w:r w:rsidRPr="008B60B5">
              <w:rPr>
                <w:rFonts w:ascii="Times New Roman" w:eastAsia="Times New Roman" w:hAnsi="Times New Roman" w:cs="Times New Roman"/>
                <w:b/>
                <w:color w:val="000000"/>
                <w:sz w:val="24"/>
                <w:szCs w:val="24"/>
                <w:lang w:eastAsia="ru-RU"/>
              </w:rPr>
              <w:t>14</w:t>
            </w:r>
          </w:p>
        </w:tc>
      </w:tr>
      <w:tr w:rsidR="00E13416" w:rsidRPr="008B60B5" w14:paraId="62800B3A" w14:textId="77777777" w:rsidTr="00E13416">
        <w:trPr>
          <w:gridAfter w:val="1"/>
          <w:wAfter w:w="21" w:type="dxa"/>
          <w:trHeight w:val="300"/>
        </w:trPr>
        <w:tc>
          <w:tcPr>
            <w:tcW w:w="567" w:type="dxa"/>
            <w:shd w:val="clear" w:color="auto" w:fill="auto"/>
            <w:noWrap/>
            <w:vAlign w:val="center"/>
          </w:tcPr>
          <w:p w14:paraId="200DFDD3"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62</w:t>
            </w:r>
          </w:p>
        </w:tc>
        <w:tc>
          <w:tcPr>
            <w:tcW w:w="4258" w:type="dxa"/>
            <w:shd w:val="clear" w:color="auto" w:fill="auto"/>
            <w:noWrap/>
            <w:vAlign w:val="center"/>
          </w:tcPr>
          <w:p w14:paraId="53CF3F40"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«Аистенок».</w:t>
            </w:r>
          </w:p>
        </w:tc>
        <w:tc>
          <w:tcPr>
            <w:tcW w:w="851" w:type="dxa"/>
            <w:shd w:val="clear" w:color="auto" w:fill="auto"/>
            <w:noWrap/>
            <w:vAlign w:val="center"/>
          </w:tcPr>
          <w:p w14:paraId="50BA4B8C"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15F116C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97</w:t>
            </w:r>
          </w:p>
        </w:tc>
        <w:tc>
          <w:tcPr>
            <w:tcW w:w="827" w:type="dxa"/>
            <w:vAlign w:val="center"/>
          </w:tcPr>
          <w:p w14:paraId="5D03666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3</w:t>
            </w:r>
          </w:p>
        </w:tc>
        <w:tc>
          <w:tcPr>
            <w:tcW w:w="851" w:type="dxa"/>
            <w:shd w:val="clear" w:color="auto" w:fill="auto"/>
            <w:noWrap/>
            <w:vAlign w:val="center"/>
          </w:tcPr>
          <w:p w14:paraId="667C20E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43084E6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90</w:t>
            </w:r>
          </w:p>
        </w:tc>
        <w:tc>
          <w:tcPr>
            <w:tcW w:w="827" w:type="dxa"/>
            <w:vAlign w:val="center"/>
          </w:tcPr>
          <w:p w14:paraId="30B4E6F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850" w:type="dxa"/>
            <w:shd w:val="clear" w:color="auto" w:fill="auto"/>
            <w:noWrap/>
            <w:vAlign w:val="center"/>
          </w:tcPr>
          <w:p w14:paraId="270D5CE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95</w:t>
            </w:r>
          </w:p>
        </w:tc>
        <w:tc>
          <w:tcPr>
            <w:tcW w:w="876" w:type="dxa"/>
            <w:shd w:val="clear" w:color="auto" w:fill="auto"/>
            <w:noWrap/>
            <w:vAlign w:val="center"/>
          </w:tcPr>
          <w:p w14:paraId="46B12B0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15CDB9F1"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-5</w:t>
            </w:r>
          </w:p>
        </w:tc>
        <w:tc>
          <w:tcPr>
            <w:tcW w:w="709" w:type="dxa"/>
            <w:shd w:val="clear" w:color="auto" w:fill="auto"/>
            <w:noWrap/>
            <w:vAlign w:val="center"/>
          </w:tcPr>
          <w:p w14:paraId="1062FDB6"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98</w:t>
            </w:r>
          </w:p>
        </w:tc>
        <w:tc>
          <w:tcPr>
            <w:tcW w:w="723" w:type="dxa"/>
            <w:shd w:val="clear" w:color="auto" w:fill="auto"/>
            <w:noWrap/>
            <w:vAlign w:val="center"/>
          </w:tcPr>
          <w:p w14:paraId="40ABFA9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96,1</w:t>
            </w:r>
          </w:p>
        </w:tc>
        <w:tc>
          <w:tcPr>
            <w:tcW w:w="827" w:type="dxa"/>
            <w:vAlign w:val="center"/>
          </w:tcPr>
          <w:p w14:paraId="20B8898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1,9</w:t>
            </w:r>
          </w:p>
        </w:tc>
      </w:tr>
      <w:tr w:rsidR="00E13416" w:rsidRPr="008B60B5" w14:paraId="2F626B0E" w14:textId="77777777" w:rsidTr="00E13416">
        <w:trPr>
          <w:gridAfter w:val="1"/>
          <w:wAfter w:w="21" w:type="dxa"/>
          <w:trHeight w:val="300"/>
        </w:trPr>
        <w:tc>
          <w:tcPr>
            <w:tcW w:w="567" w:type="dxa"/>
            <w:shd w:val="clear" w:color="auto" w:fill="auto"/>
            <w:noWrap/>
            <w:vAlign w:val="center"/>
          </w:tcPr>
          <w:p w14:paraId="653BA974" w14:textId="77777777" w:rsidR="00E13416" w:rsidRPr="008B60B5" w:rsidRDefault="00E13416" w:rsidP="00E13416">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63</w:t>
            </w:r>
          </w:p>
        </w:tc>
        <w:tc>
          <w:tcPr>
            <w:tcW w:w="4258" w:type="dxa"/>
            <w:shd w:val="clear" w:color="auto" w:fill="auto"/>
            <w:noWrap/>
            <w:vAlign w:val="center"/>
          </w:tcPr>
          <w:p w14:paraId="3CE0AADF"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МУ «Реабилитационный центр для людей с ограниченными возможностями здоровья» города Магнитогорска</w:t>
            </w:r>
          </w:p>
        </w:tc>
        <w:tc>
          <w:tcPr>
            <w:tcW w:w="851" w:type="dxa"/>
            <w:shd w:val="clear" w:color="auto" w:fill="auto"/>
            <w:noWrap/>
            <w:vAlign w:val="center"/>
          </w:tcPr>
          <w:p w14:paraId="1207FDCA"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579FDA84"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95</w:t>
            </w:r>
          </w:p>
        </w:tc>
        <w:tc>
          <w:tcPr>
            <w:tcW w:w="827" w:type="dxa"/>
            <w:vAlign w:val="center"/>
          </w:tcPr>
          <w:p w14:paraId="2A8ED34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5</w:t>
            </w:r>
          </w:p>
        </w:tc>
        <w:tc>
          <w:tcPr>
            <w:tcW w:w="851" w:type="dxa"/>
            <w:shd w:val="clear" w:color="auto" w:fill="auto"/>
            <w:noWrap/>
            <w:vAlign w:val="center"/>
          </w:tcPr>
          <w:p w14:paraId="444BC553"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50" w:type="dxa"/>
            <w:shd w:val="clear" w:color="auto" w:fill="auto"/>
            <w:noWrap/>
            <w:vAlign w:val="center"/>
          </w:tcPr>
          <w:p w14:paraId="29DDD10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27" w:type="dxa"/>
            <w:vAlign w:val="center"/>
          </w:tcPr>
          <w:p w14:paraId="3DA8C525"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850" w:type="dxa"/>
            <w:shd w:val="clear" w:color="auto" w:fill="auto"/>
            <w:noWrap/>
            <w:vAlign w:val="center"/>
          </w:tcPr>
          <w:p w14:paraId="0EA000D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shd w:val="clear" w:color="auto" w:fill="auto"/>
            <w:noWrap/>
            <w:vAlign w:val="center"/>
          </w:tcPr>
          <w:p w14:paraId="2B4D4798"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983" w:type="dxa"/>
            <w:vAlign w:val="center"/>
          </w:tcPr>
          <w:p w14:paraId="4EC065FD"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0</w:t>
            </w:r>
          </w:p>
        </w:tc>
        <w:tc>
          <w:tcPr>
            <w:tcW w:w="709" w:type="dxa"/>
            <w:shd w:val="clear" w:color="auto" w:fill="auto"/>
            <w:noWrap/>
            <w:vAlign w:val="center"/>
          </w:tcPr>
          <w:p w14:paraId="46157799"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723" w:type="dxa"/>
            <w:shd w:val="clear" w:color="auto" w:fill="auto"/>
            <w:noWrap/>
            <w:vAlign w:val="center"/>
          </w:tcPr>
          <w:p w14:paraId="4099F682"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0000"/>
                <w:sz w:val="24"/>
                <w:szCs w:val="24"/>
              </w:rPr>
              <w:t>98,5</w:t>
            </w:r>
          </w:p>
        </w:tc>
        <w:tc>
          <w:tcPr>
            <w:tcW w:w="827" w:type="dxa"/>
            <w:vAlign w:val="center"/>
          </w:tcPr>
          <w:p w14:paraId="6D92AF77" w14:textId="77777777" w:rsidR="00E13416" w:rsidRPr="008B60B5" w:rsidRDefault="00E13416" w:rsidP="00E13416">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color w:val="006100"/>
                <w:sz w:val="24"/>
                <w:szCs w:val="24"/>
              </w:rPr>
              <w:t>1,5</w:t>
            </w:r>
          </w:p>
        </w:tc>
      </w:tr>
    </w:tbl>
    <w:p w14:paraId="6DB1D79E" w14:textId="77777777" w:rsidR="00330F28" w:rsidRPr="008B60B5" w:rsidRDefault="00330F28" w:rsidP="00330F28">
      <w:pPr>
        <w:spacing w:after="0"/>
        <w:ind w:firstLine="708"/>
        <w:rPr>
          <w:rFonts w:ascii="Times New Roman" w:hAnsi="Times New Roman" w:cs="Times New Roman"/>
          <w:sz w:val="24"/>
          <w:szCs w:val="24"/>
        </w:rPr>
        <w:sectPr w:rsidR="00330F28" w:rsidRPr="008B60B5" w:rsidSect="002F2E7A">
          <w:pgSz w:w="16838" w:h="11906" w:orient="landscape"/>
          <w:pgMar w:top="1134" w:right="851" w:bottom="1134" w:left="1418" w:header="709" w:footer="709" w:gutter="0"/>
          <w:cols w:space="708"/>
          <w:docGrid w:linePitch="360"/>
        </w:sectPr>
      </w:pPr>
    </w:p>
    <w:p w14:paraId="3F565362" w14:textId="33930444" w:rsidR="00D44ABE" w:rsidRPr="008B60B5" w:rsidRDefault="00376B67" w:rsidP="00376B6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Таким образом, анализ результатов независимой оценки 202</w:t>
      </w:r>
      <w:r w:rsidR="00FF197C"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года свидетельствует о том, что деятельность организаций социального обслуживания по критерию открытости и доступности информации об организации социального обслуживания в целом соответствует требованиям и нормам федерального и регионального законодательства Российской Федерации.</w:t>
      </w:r>
    </w:p>
    <w:p w14:paraId="6DC9B83B" w14:textId="261D2FEB" w:rsidR="00963CBF" w:rsidRDefault="00963CBF">
      <w:pPr>
        <w:rPr>
          <w:rFonts w:ascii="Times New Roman" w:hAnsi="Times New Roman" w:cs="Times New Roman"/>
          <w:sz w:val="24"/>
          <w:szCs w:val="24"/>
        </w:rPr>
      </w:pPr>
      <w:r>
        <w:rPr>
          <w:rFonts w:ascii="Times New Roman" w:hAnsi="Times New Roman" w:cs="Times New Roman"/>
          <w:sz w:val="24"/>
          <w:szCs w:val="24"/>
        </w:rPr>
        <w:br w:type="page"/>
      </w:r>
    </w:p>
    <w:p w14:paraId="48C411A1" w14:textId="24E51D5D" w:rsidR="00376B67" w:rsidRDefault="00376B67" w:rsidP="00376B67">
      <w:pPr>
        <w:spacing w:after="0"/>
        <w:ind w:firstLine="708"/>
        <w:jc w:val="both"/>
        <w:rPr>
          <w:rFonts w:ascii="Times New Roman" w:hAnsi="Times New Roman" w:cs="Times New Roman"/>
          <w:sz w:val="24"/>
          <w:szCs w:val="24"/>
        </w:rPr>
      </w:pPr>
    </w:p>
    <w:p w14:paraId="04A44464" w14:textId="77777777" w:rsidR="00963CBF" w:rsidRPr="008B60B5" w:rsidRDefault="00963CBF" w:rsidP="00376B67">
      <w:pPr>
        <w:spacing w:after="0"/>
        <w:ind w:firstLine="708"/>
        <w:jc w:val="both"/>
        <w:rPr>
          <w:rFonts w:ascii="Times New Roman" w:hAnsi="Times New Roman" w:cs="Times New Roman"/>
          <w:sz w:val="24"/>
          <w:szCs w:val="24"/>
        </w:rPr>
      </w:pPr>
    </w:p>
    <w:p w14:paraId="6EADA345" w14:textId="77777777" w:rsidR="003A4ED7" w:rsidRPr="008B60B5" w:rsidRDefault="003A4ED7" w:rsidP="003A4ED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2.2. Комфортность условий предоставления услуг, в том числе время ожидания предоставления услуг</w:t>
      </w:r>
    </w:p>
    <w:p w14:paraId="165D8761" w14:textId="77777777" w:rsidR="003A4ED7" w:rsidRPr="008B60B5" w:rsidRDefault="003A4ED7" w:rsidP="003A4ED7">
      <w:pPr>
        <w:spacing w:after="0"/>
        <w:ind w:firstLine="708"/>
        <w:jc w:val="center"/>
        <w:rPr>
          <w:rFonts w:ascii="Times New Roman" w:hAnsi="Times New Roman" w:cs="Times New Roman"/>
          <w:b/>
          <w:sz w:val="24"/>
          <w:szCs w:val="24"/>
        </w:rPr>
      </w:pPr>
    </w:p>
    <w:p w14:paraId="1D1F4AB7" w14:textId="77777777" w:rsidR="00C647FA" w:rsidRPr="008B60B5"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Общий показатель, характеризующий критерий оценки качества «Комфортность условий предоставления услуг, в том числе время ожидания предоставления услуг», рассчитывался как среднее арифметическое значений трех показателей оценки качества: </w:t>
      </w:r>
    </w:p>
    <w:p w14:paraId="548203FA" w14:textId="77777777" w:rsidR="00C647FA" w:rsidRPr="008B60B5"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1. значение</w:t>
      </w:r>
      <w:r w:rsidRPr="008B60B5">
        <w:rPr>
          <w:rFonts w:ascii="Times New Roman" w:hAnsi="Times New Roman" w:cs="Times New Roman"/>
          <w:sz w:val="24"/>
          <w:szCs w:val="24"/>
        </w:rPr>
        <w:t xml:space="preserve"> показателя оценки качества «Обеспечение в организации социальной сферы комфортных условий предоставления услуг» (Пкомф.усл) определялось по формуле: </w:t>
      </w:r>
    </w:p>
    <w:p w14:paraId="1ADF8230" w14:textId="77777777" w:rsidR="00C647FA" w:rsidRPr="008B60B5" w:rsidRDefault="00C647FA" w:rsidP="00B3737E">
      <w:pPr>
        <w:spacing w:after="0"/>
        <w:ind w:firstLine="708"/>
        <w:jc w:val="both"/>
        <w:rPr>
          <w:rFonts w:ascii="Times New Roman" w:hAnsi="Times New Roman" w:cs="Times New Roman"/>
          <w:sz w:val="24"/>
          <w:szCs w:val="24"/>
        </w:rPr>
      </w:pPr>
    </w:p>
    <w:p w14:paraId="0B92224A" w14:textId="77777777" w:rsidR="00C647FA" w:rsidRPr="008B60B5" w:rsidRDefault="003A4ED7" w:rsidP="00C647F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Пкомф.усл = Ткомф×Скомф, (2.2.1)</w:t>
      </w:r>
    </w:p>
    <w:p w14:paraId="003A22DD" w14:textId="77777777" w:rsidR="00C647FA" w:rsidRPr="008B60B5" w:rsidRDefault="00C647FA" w:rsidP="00B3737E">
      <w:pPr>
        <w:spacing w:after="0"/>
        <w:ind w:firstLine="708"/>
        <w:jc w:val="both"/>
        <w:rPr>
          <w:rFonts w:ascii="Times New Roman" w:hAnsi="Times New Roman" w:cs="Times New Roman"/>
          <w:sz w:val="24"/>
          <w:szCs w:val="24"/>
        </w:rPr>
      </w:pPr>
    </w:p>
    <w:p w14:paraId="515831AE" w14:textId="77777777" w:rsidR="00C647FA" w:rsidRPr="008B60B5"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Ткомф– количество баллов за наличие в организации комфортных условий предоставления услуг (по 20 баллов за каждое комфортное условие); Скомф – количество комфортных условий предоставления услуг. </w:t>
      </w:r>
    </w:p>
    <w:p w14:paraId="3F76BF4C" w14:textId="77777777" w:rsidR="00C647FA" w:rsidRPr="008B60B5"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2. значение</w:t>
      </w:r>
      <w:r w:rsidRPr="008B60B5">
        <w:rPr>
          <w:rFonts w:ascii="Times New Roman" w:hAnsi="Times New Roman" w:cs="Times New Roman"/>
          <w:sz w:val="24"/>
          <w:szCs w:val="24"/>
        </w:rPr>
        <w:t xml:space="preserve"> показателя оценки качества «Время ожидания предоставления услуги (среднее время ожидания и своевременность предоставления услуги» (Пожид) определяется: </w:t>
      </w:r>
    </w:p>
    <w:p w14:paraId="49959BBA" w14:textId="77777777" w:rsidR="00C647FA" w:rsidRPr="008B60B5" w:rsidRDefault="00C647FA" w:rsidP="00B3737E">
      <w:pPr>
        <w:spacing w:after="0"/>
        <w:ind w:firstLine="708"/>
        <w:jc w:val="both"/>
        <w:rPr>
          <w:rFonts w:ascii="Times New Roman" w:hAnsi="Times New Roman" w:cs="Times New Roman"/>
          <w:sz w:val="24"/>
          <w:szCs w:val="24"/>
        </w:rPr>
      </w:pPr>
    </w:p>
    <w:p w14:paraId="0B84159A" w14:textId="77777777" w:rsidR="00C647FA" w:rsidRPr="008B60B5" w:rsidRDefault="003A4ED7" w:rsidP="00C647F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Пожид = </w:t>
      </w:r>
      <w:r w:rsidRPr="008B60B5">
        <w:rPr>
          <w:rFonts w:ascii="Times New Roman" w:hAnsi="Times New Roman" w:cs="Times New Roman"/>
          <w:b/>
          <w:sz w:val="24"/>
          <w:szCs w:val="24"/>
          <w:u w:val="single"/>
        </w:rPr>
        <w:t>У своевр ×100</w:t>
      </w:r>
      <w:r w:rsidRPr="008B60B5">
        <w:rPr>
          <w:rFonts w:ascii="Times New Roman" w:hAnsi="Times New Roman" w:cs="Times New Roman"/>
          <w:b/>
          <w:sz w:val="24"/>
          <w:szCs w:val="24"/>
        </w:rPr>
        <w:t>;</w:t>
      </w:r>
      <w:r w:rsidR="00C647FA" w:rsidRPr="008B60B5">
        <w:rPr>
          <w:rFonts w:ascii="Times New Roman" w:hAnsi="Times New Roman" w:cs="Times New Roman"/>
          <w:b/>
          <w:sz w:val="24"/>
          <w:szCs w:val="24"/>
        </w:rPr>
        <w:t xml:space="preserve"> (2.2.2)</w:t>
      </w:r>
    </w:p>
    <w:p w14:paraId="653D5F0E" w14:textId="77777777" w:rsidR="00C647FA" w:rsidRPr="008B60B5" w:rsidRDefault="003A4ED7" w:rsidP="00C647F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Чобщ</w:t>
      </w:r>
    </w:p>
    <w:p w14:paraId="7E747912" w14:textId="77777777" w:rsidR="00C647FA" w:rsidRPr="008B60B5" w:rsidRDefault="00C647FA" w:rsidP="00B3737E">
      <w:pPr>
        <w:spacing w:after="0"/>
        <w:ind w:firstLine="708"/>
        <w:jc w:val="both"/>
        <w:rPr>
          <w:rFonts w:ascii="Times New Roman" w:hAnsi="Times New Roman" w:cs="Times New Roman"/>
          <w:sz w:val="24"/>
          <w:szCs w:val="24"/>
        </w:rPr>
      </w:pPr>
    </w:p>
    <w:p w14:paraId="55559156" w14:textId="77777777" w:rsidR="00C647FA" w:rsidRPr="008B60B5"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3.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комфортностью предоставления услуг организацией социальной сферы» (Пкомф уд) определялось по формуле: </w:t>
      </w:r>
    </w:p>
    <w:p w14:paraId="4EB57C5D" w14:textId="77777777" w:rsidR="00C647FA" w:rsidRPr="008B60B5" w:rsidRDefault="00C647FA" w:rsidP="00B3737E">
      <w:pPr>
        <w:spacing w:after="0"/>
        <w:ind w:firstLine="708"/>
        <w:jc w:val="both"/>
        <w:rPr>
          <w:rFonts w:ascii="Times New Roman" w:hAnsi="Times New Roman" w:cs="Times New Roman"/>
          <w:sz w:val="24"/>
          <w:szCs w:val="24"/>
        </w:rPr>
      </w:pPr>
    </w:p>
    <w:p w14:paraId="2370D9BF" w14:textId="77777777" w:rsidR="00C647FA" w:rsidRPr="008B60B5" w:rsidRDefault="003A4ED7" w:rsidP="00C647F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 комф уд = </w:t>
      </w:r>
      <w:r w:rsidRPr="008B60B5">
        <w:rPr>
          <w:rFonts w:ascii="Times New Roman" w:hAnsi="Times New Roman" w:cs="Times New Roman"/>
          <w:b/>
          <w:sz w:val="24"/>
          <w:szCs w:val="24"/>
          <w:u w:val="single"/>
        </w:rPr>
        <w:t>У комф ×100</w:t>
      </w:r>
      <w:r w:rsidRPr="008B60B5">
        <w:rPr>
          <w:rFonts w:ascii="Times New Roman" w:hAnsi="Times New Roman" w:cs="Times New Roman"/>
          <w:b/>
          <w:sz w:val="24"/>
          <w:szCs w:val="24"/>
        </w:rPr>
        <w:t>, (2.2.3)</w:t>
      </w:r>
    </w:p>
    <w:p w14:paraId="3B5E45AF" w14:textId="77777777" w:rsidR="00C647FA" w:rsidRPr="008B60B5" w:rsidRDefault="003A4ED7" w:rsidP="00C647F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Чобщ</w:t>
      </w:r>
    </w:p>
    <w:p w14:paraId="2AA4277D" w14:textId="77777777" w:rsidR="00C647FA" w:rsidRPr="008B60B5" w:rsidRDefault="00C647FA" w:rsidP="00B3737E">
      <w:pPr>
        <w:spacing w:after="0"/>
        <w:ind w:firstLine="708"/>
        <w:jc w:val="both"/>
        <w:rPr>
          <w:rFonts w:ascii="Times New Roman" w:hAnsi="Times New Roman" w:cs="Times New Roman"/>
          <w:sz w:val="24"/>
          <w:szCs w:val="24"/>
        </w:rPr>
      </w:pPr>
    </w:p>
    <w:p w14:paraId="768BA2E0" w14:textId="77777777" w:rsidR="00C647FA" w:rsidRPr="008B60B5"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 комф – число получателей услуг, удовлетворенных комфортностью предоставления услуг организацией социальной сферы; Чобщ – общее число опрошенных получателей услуг. Максимальное количество баллов по показателю равно 100 баллов. </w:t>
      </w:r>
    </w:p>
    <w:p w14:paraId="65F45B9E" w14:textId="2CE06E5F" w:rsidR="00C647FA" w:rsidRDefault="003A4ED7" w:rsidP="00B373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 итогам независимой оценки в 20</w:t>
      </w:r>
      <w:r w:rsidR="00C647FA" w:rsidRPr="008B60B5">
        <w:rPr>
          <w:rFonts w:ascii="Times New Roman" w:hAnsi="Times New Roman" w:cs="Times New Roman"/>
          <w:sz w:val="24"/>
          <w:szCs w:val="24"/>
        </w:rPr>
        <w:t>2</w:t>
      </w:r>
      <w:r w:rsidR="00923430"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было выявлено, что в целом во всех организациях социального обслуживания области созданы достаточно комфортные и доступные условия предоставления услуг. Причем </w:t>
      </w:r>
      <w:r w:rsidR="0001119E" w:rsidRPr="008B60B5">
        <w:rPr>
          <w:rFonts w:ascii="Times New Roman" w:hAnsi="Times New Roman" w:cs="Times New Roman"/>
          <w:sz w:val="24"/>
          <w:szCs w:val="24"/>
        </w:rPr>
        <w:t>68</w:t>
      </w:r>
      <w:r w:rsidRPr="008B60B5">
        <w:rPr>
          <w:rFonts w:ascii="Times New Roman" w:hAnsi="Times New Roman" w:cs="Times New Roman"/>
          <w:sz w:val="24"/>
          <w:szCs w:val="24"/>
        </w:rPr>
        <w:t xml:space="preserve"> организаций набрали максимально возможное количество баллов (таблица </w:t>
      </w:r>
      <w:r w:rsidR="00376B67" w:rsidRPr="008B60B5">
        <w:rPr>
          <w:rFonts w:ascii="Times New Roman" w:hAnsi="Times New Roman" w:cs="Times New Roman"/>
          <w:sz w:val="24"/>
          <w:szCs w:val="24"/>
        </w:rPr>
        <w:t>1</w:t>
      </w:r>
      <w:r w:rsidR="005349B1" w:rsidRPr="008B60B5">
        <w:rPr>
          <w:rFonts w:ascii="Times New Roman" w:hAnsi="Times New Roman" w:cs="Times New Roman"/>
          <w:sz w:val="24"/>
          <w:szCs w:val="24"/>
        </w:rPr>
        <w:t>0</w:t>
      </w:r>
      <w:r w:rsidRPr="008B60B5">
        <w:rPr>
          <w:rFonts w:ascii="Times New Roman" w:hAnsi="Times New Roman" w:cs="Times New Roman"/>
          <w:sz w:val="24"/>
          <w:szCs w:val="24"/>
        </w:rPr>
        <w:t xml:space="preserve">). </w:t>
      </w:r>
    </w:p>
    <w:p w14:paraId="38F6F546" w14:textId="752C5232" w:rsidR="00963CBF" w:rsidRDefault="00963CBF">
      <w:pPr>
        <w:rPr>
          <w:rFonts w:ascii="Times New Roman" w:hAnsi="Times New Roman" w:cs="Times New Roman"/>
          <w:sz w:val="24"/>
          <w:szCs w:val="24"/>
        </w:rPr>
      </w:pPr>
      <w:r>
        <w:rPr>
          <w:rFonts w:ascii="Times New Roman" w:hAnsi="Times New Roman" w:cs="Times New Roman"/>
          <w:sz w:val="24"/>
          <w:szCs w:val="24"/>
        </w:rPr>
        <w:br w:type="page"/>
      </w:r>
    </w:p>
    <w:p w14:paraId="3D04ED1C" w14:textId="77777777" w:rsidR="00734212" w:rsidRPr="008B60B5" w:rsidRDefault="003A4ED7"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w:t>
      </w:r>
      <w:r w:rsidR="00376B67" w:rsidRPr="008B60B5">
        <w:rPr>
          <w:rFonts w:ascii="Times New Roman" w:hAnsi="Times New Roman" w:cs="Times New Roman"/>
          <w:b/>
          <w:sz w:val="24"/>
          <w:szCs w:val="24"/>
        </w:rPr>
        <w:t>1</w:t>
      </w:r>
      <w:r w:rsidR="005349B1" w:rsidRPr="008B60B5">
        <w:rPr>
          <w:rFonts w:ascii="Times New Roman" w:hAnsi="Times New Roman" w:cs="Times New Roman"/>
          <w:b/>
          <w:sz w:val="24"/>
          <w:szCs w:val="24"/>
        </w:rPr>
        <w:t>0</w:t>
      </w:r>
      <w:r w:rsidRPr="008B60B5">
        <w:rPr>
          <w:rFonts w:ascii="Times New Roman" w:hAnsi="Times New Roman" w:cs="Times New Roman"/>
          <w:b/>
          <w:sz w:val="24"/>
          <w:szCs w:val="24"/>
        </w:rPr>
        <w:t xml:space="preserve"> </w:t>
      </w:r>
    </w:p>
    <w:p w14:paraId="01090E16" w14:textId="51EC4CB8" w:rsidR="004D3DD6" w:rsidRPr="008B60B5" w:rsidRDefault="003A4ED7" w:rsidP="00C647F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максимальными результатами по критерию комфортности условий предоставлений услуг, в том числе времени ожидания предоставления услуг в 20</w:t>
      </w:r>
      <w:r w:rsidR="005408CD" w:rsidRPr="008B60B5">
        <w:rPr>
          <w:rFonts w:ascii="Times New Roman" w:hAnsi="Times New Roman" w:cs="Times New Roman"/>
          <w:b/>
          <w:sz w:val="24"/>
          <w:szCs w:val="24"/>
        </w:rPr>
        <w:t>2</w:t>
      </w:r>
      <w:r w:rsidR="00A952EC"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634" w:type="dxa"/>
        <w:tblInd w:w="108" w:type="dxa"/>
        <w:tblLook w:val="04A0" w:firstRow="1" w:lastRow="0" w:firstColumn="1" w:lastColumn="0" w:noHBand="0" w:noVBand="1"/>
      </w:tblPr>
      <w:tblGrid>
        <w:gridCol w:w="508"/>
        <w:gridCol w:w="5553"/>
        <w:gridCol w:w="707"/>
        <w:gridCol w:w="703"/>
        <w:gridCol w:w="984"/>
        <w:gridCol w:w="336"/>
        <w:gridCol w:w="843"/>
      </w:tblGrid>
      <w:tr w:rsidR="00516106" w:rsidRPr="008B60B5" w14:paraId="7C0028A3" w14:textId="77777777" w:rsidTr="00E11D25">
        <w:trPr>
          <w:trHeight w:val="5126"/>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1D56"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w:t>
            </w:r>
          </w:p>
        </w:tc>
        <w:tc>
          <w:tcPr>
            <w:tcW w:w="5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26840B0"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7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867A14"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социальной сферы комфортных условий для предоставления услуг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061873"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Время ожидания предоставления услуги</w:t>
            </w:r>
          </w:p>
        </w:tc>
        <w:tc>
          <w:tcPr>
            <w:tcW w:w="9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E4BCAF"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tc>
        <w:tc>
          <w:tcPr>
            <w:tcW w:w="336" w:type="dxa"/>
            <w:tcBorders>
              <w:top w:val="single" w:sz="4" w:space="0" w:color="auto"/>
              <w:left w:val="nil"/>
              <w:bottom w:val="single" w:sz="4" w:space="0" w:color="auto"/>
              <w:right w:val="nil"/>
            </w:tcBorders>
            <w:textDirection w:val="btLr"/>
          </w:tcPr>
          <w:p w14:paraId="3F215B42"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27554D" w14:textId="4E5F753C"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Значение рейтинга по критерию Комфортность условий предоставления услуг</w:t>
            </w:r>
          </w:p>
        </w:tc>
      </w:tr>
      <w:tr w:rsidR="00516106" w:rsidRPr="008B60B5" w14:paraId="24F88D32"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D23E1DD"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5553" w:type="dxa"/>
            <w:tcBorders>
              <w:top w:val="nil"/>
              <w:left w:val="nil"/>
              <w:bottom w:val="single" w:sz="4" w:space="0" w:color="auto"/>
              <w:right w:val="single" w:sz="4" w:space="0" w:color="auto"/>
            </w:tcBorders>
            <w:shd w:val="clear" w:color="auto" w:fill="auto"/>
            <w:noWrap/>
            <w:vAlign w:val="center"/>
            <w:hideMark/>
          </w:tcPr>
          <w:p w14:paraId="549C9D72"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707" w:type="dxa"/>
            <w:tcBorders>
              <w:top w:val="nil"/>
              <w:left w:val="nil"/>
              <w:bottom w:val="single" w:sz="4" w:space="0" w:color="auto"/>
              <w:right w:val="single" w:sz="4" w:space="0" w:color="auto"/>
            </w:tcBorders>
            <w:shd w:val="clear" w:color="auto" w:fill="auto"/>
            <w:vAlign w:val="center"/>
            <w:hideMark/>
          </w:tcPr>
          <w:p w14:paraId="1751072B"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703" w:type="dxa"/>
            <w:tcBorders>
              <w:top w:val="nil"/>
              <w:left w:val="nil"/>
              <w:bottom w:val="single" w:sz="4" w:space="0" w:color="auto"/>
              <w:right w:val="single" w:sz="4" w:space="0" w:color="auto"/>
            </w:tcBorders>
            <w:shd w:val="clear" w:color="auto" w:fill="auto"/>
            <w:vAlign w:val="center"/>
            <w:hideMark/>
          </w:tcPr>
          <w:p w14:paraId="1A8CAD8D"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984" w:type="dxa"/>
            <w:tcBorders>
              <w:top w:val="nil"/>
              <w:left w:val="nil"/>
              <w:bottom w:val="single" w:sz="4" w:space="0" w:color="auto"/>
              <w:right w:val="single" w:sz="4" w:space="0" w:color="auto"/>
            </w:tcBorders>
            <w:shd w:val="clear" w:color="auto" w:fill="auto"/>
            <w:vAlign w:val="center"/>
            <w:hideMark/>
          </w:tcPr>
          <w:p w14:paraId="21EAC527"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336" w:type="dxa"/>
            <w:tcBorders>
              <w:top w:val="nil"/>
              <w:left w:val="nil"/>
              <w:bottom w:val="single" w:sz="4" w:space="0" w:color="auto"/>
              <w:right w:val="nil"/>
            </w:tcBorders>
          </w:tcPr>
          <w:p w14:paraId="69B0F606" w14:textId="77777777"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p>
        </w:tc>
        <w:tc>
          <w:tcPr>
            <w:tcW w:w="843" w:type="dxa"/>
            <w:tcBorders>
              <w:top w:val="nil"/>
              <w:left w:val="nil"/>
              <w:bottom w:val="single" w:sz="4" w:space="0" w:color="auto"/>
              <w:right w:val="single" w:sz="4" w:space="0" w:color="auto"/>
            </w:tcBorders>
            <w:shd w:val="clear" w:color="auto" w:fill="auto"/>
            <w:vAlign w:val="center"/>
            <w:hideMark/>
          </w:tcPr>
          <w:p w14:paraId="469A3538" w14:textId="7DB6D25B" w:rsidR="00516106" w:rsidRPr="008B60B5" w:rsidRDefault="00516106" w:rsidP="008C72C2">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r>
      <w:tr w:rsidR="00516106" w:rsidRPr="008B60B5" w14:paraId="0DD5452E"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4D878F" w14:textId="66EC886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w:t>
            </w:r>
          </w:p>
        </w:tc>
        <w:tc>
          <w:tcPr>
            <w:tcW w:w="5553" w:type="dxa"/>
            <w:tcBorders>
              <w:top w:val="nil"/>
              <w:left w:val="nil"/>
              <w:bottom w:val="single" w:sz="4" w:space="0" w:color="auto"/>
              <w:right w:val="single" w:sz="4" w:space="0" w:color="auto"/>
            </w:tcBorders>
            <w:shd w:val="clear" w:color="auto" w:fill="auto"/>
            <w:noWrap/>
            <w:vAlign w:val="bottom"/>
            <w:hideMark/>
          </w:tcPr>
          <w:p w14:paraId="22E00570" w14:textId="03B6233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707" w:type="dxa"/>
            <w:tcBorders>
              <w:top w:val="nil"/>
              <w:left w:val="nil"/>
              <w:bottom w:val="single" w:sz="4" w:space="0" w:color="auto"/>
              <w:right w:val="single" w:sz="4" w:space="0" w:color="auto"/>
            </w:tcBorders>
            <w:shd w:val="clear" w:color="auto" w:fill="auto"/>
            <w:noWrap/>
            <w:vAlign w:val="bottom"/>
            <w:hideMark/>
          </w:tcPr>
          <w:p w14:paraId="073D5F13" w14:textId="0FFBB84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58751705" w14:textId="160B2F5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1F0100B9" w14:textId="53D6236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2B14B2B0"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04856DE3" w14:textId="44DB45E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594D233F"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CBB387" w14:textId="1C5E2C6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w:t>
            </w:r>
          </w:p>
        </w:tc>
        <w:tc>
          <w:tcPr>
            <w:tcW w:w="5553" w:type="dxa"/>
            <w:tcBorders>
              <w:top w:val="nil"/>
              <w:left w:val="nil"/>
              <w:bottom w:val="single" w:sz="4" w:space="0" w:color="auto"/>
              <w:right w:val="single" w:sz="4" w:space="0" w:color="auto"/>
            </w:tcBorders>
            <w:shd w:val="clear" w:color="auto" w:fill="auto"/>
            <w:noWrap/>
            <w:vAlign w:val="bottom"/>
            <w:hideMark/>
          </w:tcPr>
          <w:p w14:paraId="26B31644" w14:textId="235EDE45" w:rsidR="00516106" w:rsidRPr="008B60B5" w:rsidRDefault="00516106"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707" w:type="dxa"/>
            <w:tcBorders>
              <w:top w:val="nil"/>
              <w:left w:val="nil"/>
              <w:bottom w:val="single" w:sz="4" w:space="0" w:color="auto"/>
              <w:right w:val="single" w:sz="4" w:space="0" w:color="auto"/>
            </w:tcBorders>
            <w:shd w:val="clear" w:color="auto" w:fill="auto"/>
            <w:noWrap/>
            <w:vAlign w:val="bottom"/>
            <w:hideMark/>
          </w:tcPr>
          <w:p w14:paraId="3F69E879" w14:textId="055F0F0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5D084585" w14:textId="777CF5C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215FD7CF" w14:textId="319E037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329E6592"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74E6E787" w14:textId="5417DDA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B70F9B" w:rsidRPr="008B60B5" w14:paraId="03C17BC0" w14:textId="77777777" w:rsidTr="00B70F9B">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E15CE" w14:textId="1A934D82" w:rsidR="00B70F9B" w:rsidRPr="008B60B5" w:rsidRDefault="00B70F9B"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w:t>
            </w:r>
          </w:p>
        </w:tc>
        <w:tc>
          <w:tcPr>
            <w:tcW w:w="5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76B95" w14:textId="4508A8AF" w:rsidR="00B70F9B" w:rsidRPr="008B60B5" w:rsidRDefault="00B70F9B"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714C3" w14:textId="4111F584" w:rsidR="00B70F9B" w:rsidRPr="008B60B5" w:rsidRDefault="00B70F9B"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44A64" w14:textId="72B7EDF9" w:rsidR="00B70F9B" w:rsidRPr="008B60B5" w:rsidRDefault="00B70F9B"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B818" w14:textId="2486E085" w:rsidR="00B70F9B" w:rsidRPr="008B60B5" w:rsidRDefault="00B70F9B"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179" w:type="dxa"/>
            <w:gridSpan w:val="2"/>
            <w:tcBorders>
              <w:top w:val="single" w:sz="4" w:space="0" w:color="auto"/>
              <w:left w:val="single" w:sz="4" w:space="0" w:color="auto"/>
              <w:bottom w:val="single" w:sz="4" w:space="0" w:color="auto"/>
              <w:right w:val="single" w:sz="4" w:space="0" w:color="auto"/>
            </w:tcBorders>
          </w:tcPr>
          <w:p w14:paraId="3BEA70BB" w14:textId="77777777" w:rsidR="00B70F9B" w:rsidRDefault="00B70F9B" w:rsidP="00B70F9B">
            <w:pPr>
              <w:spacing w:after="0" w:line="240" w:lineRule="auto"/>
              <w:jc w:val="center"/>
              <w:rPr>
                <w:rFonts w:ascii="Times New Roman" w:hAnsi="Times New Roman" w:cs="Times New Roman"/>
                <w:color w:val="000000"/>
                <w:sz w:val="24"/>
                <w:szCs w:val="24"/>
              </w:rPr>
            </w:pPr>
          </w:p>
          <w:p w14:paraId="75520F24" w14:textId="77777777" w:rsidR="00B70F9B" w:rsidRDefault="00B70F9B" w:rsidP="00B70F9B">
            <w:pPr>
              <w:spacing w:after="0" w:line="240" w:lineRule="auto"/>
              <w:jc w:val="center"/>
              <w:rPr>
                <w:rFonts w:ascii="Times New Roman" w:hAnsi="Times New Roman" w:cs="Times New Roman"/>
                <w:color w:val="000000"/>
                <w:sz w:val="24"/>
                <w:szCs w:val="24"/>
              </w:rPr>
            </w:pPr>
          </w:p>
          <w:p w14:paraId="3FFAF2E4" w14:textId="77777777" w:rsidR="00B70F9B" w:rsidRDefault="00B70F9B" w:rsidP="00B70F9B">
            <w:pPr>
              <w:spacing w:after="0" w:line="240" w:lineRule="auto"/>
              <w:jc w:val="center"/>
              <w:rPr>
                <w:rFonts w:ascii="Times New Roman" w:hAnsi="Times New Roman" w:cs="Times New Roman"/>
                <w:color w:val="000000"/>
                <w:sz w:val="24"/>
                <w:szCs w:val="24"/>
              </w:rPr>
            </w:pPr>
          </w:p>
          <w:p w14:paraId="28313B6D" w14:textId="169A7EB0" w:rsidR="00B70F9B" w:rsidRPr="008B60B5" w:rsidRDefault="00B70F9B" w:rsidP="00B70F9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F5CFD32"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1C3D" w14:textId="4CF9386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w:t>
            </w:r>
          </w:p>
        </w:tc>
        <w:tc>
          <w:tcPr>
            <w:tcW w:w="5553" w:type="dxa"/>
            <w:tcBorders>
              <w:top w:val="single" w:sz="4" w:space="0" w:color="auto"/>
              <w:left w:val="nil"/>
              <w:bottom w:val="single" w:sz="4" w:space="0" w:color="auto"/>
              <w:right w:val="single" w:sz="4" w:space="0" w:color="auto"/>
            </w:tcBorders>
            <w:shd w:val="clear" w:color="auto" w:fill="auto"/>
            <w:noWrap/>
            <w:vAlign w:val="bottom"/>
            <w:hideMark/>
          </w:tcPr>
          <w:p w14:paraId="2F091F70" w14:textId="1E73C8E1" w:rsidR="00516106" w:rsidRPr="008B60B5" w:rsidRDefault="00516106"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14:paraId="0C07C5E9" w14:textId="2FDA28D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2140344B" w14:textId="7A1CF77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3722E103" w14:textId="74AE58B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A40A0E8"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501EF9AB" w14:textId="495558E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F3672DE"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D6A4C78" w14:textId="4B85FE7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w:t>
            </w:r>
          </w:p>
        </w:tc>
        <w:tc>
          <w:tcPr>
            <w:tcW w:w="5553" w:type="dxa"/>
            <w:tcBorders>
              <w:top w:val="nil"/>
              <w:left w:val="nil"/>
              <w:bottom w:val="single" w:sz="4" w:space="0" w:color="auto"/>
              <w:right w:val="single" w:sz="4" w:space="0" w:color="auto"/>
            </w:tcBorders>
            <w:shd w:val="clear" w:color="auto" w:fill="auto"/>
            <w:noWrap/>
            <w:vAlign w:val="bottom"/>
            <w:hideMark/>
          </w:tcPr>
          <w:p w14:paraId="64C1A5B6" w14:textId="77777777" w:rsidR="00E11D25" w:rsidRDefault="00516106" w:rsidP="00633560">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p w14:paraId="32046140" w14:textId="16DAD8F3" w:rsidR="00963CBF" w:rsidRPr="008B60B5" w:rsidRDefault="00963CBF" w:rsidP="00633560">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nil"/>
              <w:left w:val="nil"/>
              <w:bottom w:val="single" w:sz="4" w:space="0" w:color="auto"/>
              <w:right w:val="single" w:sz="4" w:space="0" w:color="auto"/>
            </w:tcBorders>
            <w:shd w:val="clear" w:color="auto" w:fill="auto"/>
            <w:noWrap/>
            <w:vAlign w:val="bottom"/>
            <w:hideMark/>
          </w:tcPr>
          <w:p w14:paraId="6D139CEE" w14:textId="707CF74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247837A5" w14:textId="666B087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32FB7F0C" w14:textId="48A1C0F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151BDE79"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7545BB7C" w14:textId="4C69E24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F89CD15"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E17B00" w14:textId="3F8D325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w:t>
            </w:r>
          </w:p>
        </w:tc>
        <w:tc>
          <w:tcPr>
            <w:tcW w:w="5553" w:type="dxa"/>
            <w:tcBorders>
              <w:top w:val="nil"/>
              <w:left w:val="nil"/>
              <w:bottom w:val="single" w:sz="4" w:space="0" w:color="auto"/>
              <w:right w:val="single" w:sz="4" w:space="0" w:color="auto"/>
            </w:tcBorders>
            <w:shd w:val="clear" w:color="auto" w:fill="auto"/>
            <w:noWrap/>
            <w:vAlign w:val="bottom"/>
            <w:hideMark/>
          </w:tcPr>
          <w:p w14:paraId="03DB806F"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p w14:paraId="03388C5D" w14:textId="5109E679"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nil"/>
              <w:left w:val="nil"/>
              <w:bottom w:val="single" w:sz="4" w:space="0" w:color="auto"/>
              <w:right w:val="single" w:sz="4" w:space="0" w:color="auto"/>
            </w:tcBorders>
            <w:shd w:val="clear" w:color="auto" w:fill="auto"/>
            <w:noWrap/>
            <w:vAlign w:val="bottom"/>
            <w:hideMark/>
          </w:tcPr>
          <w:p w14:paraId="2B6D8BB3" w14:textId="3AF8738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2495298C" w14:textId="73C5E1C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0967B056" w14:textId="23686D4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73E1F78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69E489DD" w14:textId="4AFD563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3E0AB490"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8D8AC0" w14:textId="2D7ED28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w:t>
            </w:r>
          </w:p>
        </w:tc>
        <w:tc>
          <w:tcPr>
            <w:tcW w:w="5553" w:type="dxa"/>
            <w:tcBorders>
              <w:top w:val="nil"/>
              <w:left w:val="nil"/>
              <w:bottom w:val="single" w:sz="4" w:space="0" w:color="auto"/>
              <w:right w:val="single" w:sz="4" w:space="0" w:color="auto"/>
            </w:tcBorders>
            <w:shd w:val="clear" w:color="auto" w:fill="auto"/>
            <w:noWrap/>
            <w:vAlign w:val="bottom"/>
            <w:hideMark/>
          </w:tcPr>
          <w:p w14:paraId="2510C5C9" w14:textId="195AB4E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707" w:type="dxa"/>
            <w:tcBorders>
              <w:top w:val="nil"/>
              <w:left w:val="nil"/>
              <w:bottom w:val="single" w:sz="4" w:space="0" w:color="auto"/>
              <w:right w:val="single" w:sz="4" w:space="0" w:color="auto"/>
            </w:tcBorders>
            <w:shd w:val="clear" w:color="auto" w:fill="auto"/>
            <w:noWrap/>
            <w:vAlign w:val="bottom"/>
            <w:hideMark/>
          </w:tcPr>
          <w:p w14:paraId="0F80884A" w14:textId="38ED056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50F9314F" w14:textId="3031604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02E586E9" w14:textId="344DD24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655B98C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3A7538A4" w14:textId="3EE153E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54FA0B40" w14:textId="77777777" w:rsidTr="00B70F9B">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34BD" w14:textId="0369B482"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5553" w:type="dxa"/>
            <w:tcBorders>
              <w:top w:val="single" w:sz="4" w:space="0" w:color="auto"/>
              <w:left w:val="nil"/>
              <w:bottom w:val="single" w:sz="4" w:space="0" w:color="auto"/>
              <w:right w:val="single" w:sz="4" w:space="0" w:color="auto"/>
            </w:tcBorders>
            <w:shd w:val="clear" w:color="auto" w:fill="auto"/>
            <w:noWrap/>
            <w:vAlign w:val="center"/>
          </w:tcPr>
          <w:p w14:paraId="6858F8F8" w14:textId="093EA477"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385438C8" w14:textId="4338166A"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2131FB5" w14:textId="59C0A84A"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2B42E70" w14:textId="4F04F92C"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336" w:type="dxa"/>
            <w:tcBorders>
              <w:top w:val="single" w:sz="4" w:space="0" w:color="auto"/>
              <w:left w:val="nil"/>
              <w:bottom w:val="single" w:sz="4" w:space="0" w:color="auto"/>
              <w:right w:val="nil"/>
            </w:tcBorders>
          </w:tcPr>
          <w:p w14:paraId="55661D55"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9802AE2" w14:textId="0CD7E21B"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516106" w:rsidRPr="008B60B5" w14:paraId="43F2784F"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BDBFA5" w14:textId="1059370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c>
          <w:tcPr>
            <w:tcW w:w="5553" w:type="dxa"/>
            <w:tcBorders>
              <w:top w:val="nil"/>
              <w:left w:val="nil"/>
              <w:bottom w:val="single" w:sz="4" w:space="0" w:color="auto"/>
              <w:right w:val="single" w:sz="4" w:space="0" w:color="auto"/>
            </w:tcBorders>
            <w:shd w:val="clear" w:color="auto" w:fill="auto"/>
            <w:noWrap/>
            <w:vAlign w:val="bottom"/>
            <w:hideMark/>
          </w:tcPr>
          <w:p w14:paraId="796DF3C8" w14:textId="22B61F1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707" w:type="dxa"/>
            <w:tcBorders>
              <w:top w:val="nil"/>
              <w:left w:val="nil"/>
              <w:bottom w:val="single" w:sz="4" w:space="0" w:color="auto"/>
              <w:right w:val="single" w:sz="4" w:space="0" w:color="auto"/>
            </w:tcBorders>
            <w:shd w:val="clear" w:color="auto" w:fill="auto"/>
            <w:noWrap/>
            <w:vAlign w:val="bottom"/>
            <w:hideMark/>
          </w:tcPr>
          <w:p w14:paraId="0A2E2D81" w14:textId="49141AE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28946C6E" w14:textId="06CF856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61108523" w14:textId="0EA7AA5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17EA5B70"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51D06D00" w14:textId="06020E4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68518AB3" w14:textId="77777777" w:rsidTr="00E11D25">
        <w:trPr>
          <w:trHeight w:val="285"/>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FE4A56" w14:textId="210074A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w:t>
            </w:r>
          </w:p>
        </w:tc>
        <w:tc>
          <w:tcPr>
            <w:tcW w:w="5553" w:type="dxa"/>
            <w:tcBorders>
              <w:top w:val="nil"/>
              <w:left w:val="nil"/>
              <w:bottom w:val="single" w:sz="4" w:space="0" w:color="auto"/>
              <w:right w:val="single" w:sz="4" w:space="0" w:color="auto"/>
            </w:tcBorders>
            <w:shd w:val="clear" w:color="auto" w:fill="auto"/>
            <w:noWrap/>
            <w:vAlign w:val="bottom"/>
            <w:hideMark/>
          </w:tcPr>
          <w:p w14:paraId="0176A4B4" w14:textId="0778266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707" w:type="dxa"/>
            <w:tcBorders>
              <w:top w:val="nil"/>
              <w:left w:val="nil"/>
              <w:bottom w:val="single" w:sz="4" w:space="0" w:color="auto"/>
              <w:right w:val="single" w:sz="4" w:space="0" w:color="auto"/>
            </w:tcBorders>
            <w:shd w:val="clear" w:color="auto" w:fill="auto"/>
            <w:noWrap/>
            <w:vAlign w:val="bottom"/>
            <w:hideMark/>
          </w:tcPr>
          <w:p w14:paraId="3F99509A" w14:textId="12FBAC2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hideMark/>
          </w:tcPr>
          <w:p w14:paraId="77B5FB29" w14:textId="142C36F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hideMark/>
          </w:tcPr>
          <w:p w14:paraId="1B7149AF" w14:textId="46CB1AD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0994D71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14:paraId="642486BA" w14:textId="14C2A08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1168027E"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D09C4" w14:textId="2988233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c>
          <w:tcPr>
            <w:tcW w:w="5553" w:type="dxa"/>
            <w:tcBorders>
              <w:top w:val="nil"/>
              <w:left w:val="nil"/>
              <w:bottom w:val="single" w:sz="4" w:space="0" w:color="auto"/>
              <w:right w:val="single" w:sz="4" w:space="0" w:color="auto"/>
            </w:tcBorders>
            <w:shd w:val="clear" w:color="auto" w:fill="auto"/>
            <w:noWrap/>
            <w:vAlign w:val="bottom"/>
          </w:tcPr>
          <w:p w14:paraId="10AC6DC9" w14:textId="167624B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tc>
        <w:tc>
          <w:tcPr>
            <w:tcW w:w="707" w:type="dxa"/>
            <w:tcBorders>
              <w:top w:val="nil"/>
              <w:left w:val="nil"/>
              <w:bottom w:val="single" w:sz="4" w:space="0" w:color="auto"/>
              <w:right w:val="single" w:sz="4" w:space="0" w:color="auto"/>
            </w:tcBorders>
            <w:shd w:val="clear" w:color="auto" w:fill="auto"/>
            <w:noWrap/>
            <w:vAlign w:val="bottom"/>
          </w:tcPr>
          <w:p w14:paraId="41FC79BB" w14:textId="561716E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nil"/>
              <w:left w:val="nil"/>
              <w:bottom w:val="single" w:sz="4" w:space="0" w:color="auto"/>
              <w:right w:val="single" w:sz="4" w:space="0" w:color="auto"/>
            </w:tcBorders>
            <w:shd w:val="clear" w:color="auto" w:fill="auto"/>
            <w:noWrap/>
            <w:vAlign w:val="bottom"/>
          </w:tcPr>
          <w:p w14:paraId="0DD6E03D" w14:textId="11D5832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nil"/>
              <w:left w:val="nil"/>
              <w:bottom w:val="single" w:sz="4" w:space="0" w:color="auto"/>
              <w:right w:val="single" w:sz="4" w:space="0" w:color="auto"/>
            </w:tcBorders>
            <w:shd w:val="clear" w:color="auto" w:fill="auto"/>
            <w:noWrap/>
            <w:vAlign w:val="bottom"/>
          </w:tcPr>
          <w:p w14:paraId="07654DD2" w14:textId="161A695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nil"/>
              <w:left w:val="nil"/>
              <w:bottom w:val="single" w:sz="4" w:space="0" w:color="auto"/>
              <w:right w:val="nil"/>
            </w:tcBorders>
          </w:tcPr>
          <w:p w14:paraId="12460D36"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tcPr>
          <w:p w14:paraId="5467139B" w14:textId="2E0BB5B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313F1DE1"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465CD" w14:textId="66BC4BD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11</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1B3254FF" w14:textId="6CA9FE2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4F38736" w14:textId="1665B62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D9714E2" w14:textId="5A39D6A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808FC17" w14:textId="6B9E216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336" w:type="dxa"/>
            <w:tcBorders>
              <w:top w:val="single" w:sz="4" w:space="0" w:color="auto"/>
              <w:left w:val="nil"/>
              <w:bottom w:val="single" w:sz="4" w:space="0" w:color="auto"/>
              <w:right w:val="nil"/>
            </w:tcBorders>
          </w:tcPr>
          <w:p w14:paraId="4E0E1F39" w14:textId="77777777" w:rsidR="00516106" w:rsidRPr="008B60B5" w:rsidRDefault="00516106" w:rsidP="0073720B">
            <w:pPr>
              <w:spacing w:after="0" w:line="240" w:lineRule="auto"/>
              <w:jc w:val="center"/>
              <w:rPr>
                <w:rFonts w:ascii="Times New Roman" w:hAnsi="Times New Roman" w:cs="Times New Roman"/>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BBBDDF7" w14:textId="2475962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r>
      <w:tr w:rsidR="00516106" w:rsidRPr="008B60B5" w14:paraId="08EB0A4E"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A0FB6" w14:textId="60B7A81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8E9A431" w14:textId="5501952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64CB4EE" w14:textId="493B3FA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07C5F318" w14:textId="53FC517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00B9105" w14:textId="3DE0C35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64B10EF"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66C75A96" w14:textId="0ED0AB5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15D329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15B2" w14:textId="00B9554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13</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110832D2" w14:textId="7676DF5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2925E03" w14:textId="74F2955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442D43A6" w14:textId="6AB6479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78917BE" w14:textId="1B8826E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3BDDBAC"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16095BD" w14:textId="38D58E3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4710C16"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B079A" w14:textId="6109381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14</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680F733D" w14:textId="1DBCD84D" w:rsidR="00E11D25" w:rsidRPr="008B60B5" w:rsidRDefault="00516106"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33C4D243" w14:textId="058721D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0C32BC9" w14:textId="53A8EE1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A737085" w14:textId="57CB655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91935F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9B0887E" w14:textId="55A153D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6118D1FF"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AF615" w14:textId="39BAC10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15</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60F4E55" w14:textId="32E828E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43CF063" w14:textId="481C05D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40DEFA2E" w14:textId="1A4A152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53085FC" w14:textId="3CBD8E0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76E66BF"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190F520" w14:textId="47392C8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74D4957"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14011" w14:textId="4C8AE3B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16</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07384AC" w14:textId="756B9CC7" w:rsidR="00516106" w:rsidRPr="008B60B5" w:rsidRDefault="00516106"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AB592AD" w14:textId="7FEBB5A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2C8C8AC" w14:textId="1F51E83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BC72F73" w14:textId="295B365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78AAF06"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637414C2" w14:textId="6168AB9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F0EE6F1"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379E7" w14:textId="074F68C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17</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F6870F3" w14:textId="4BE0C7E7" w:rsidR="00E11D25" w:rsidRPr="008B60B5" w:rsidRDefault="00516106"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64C218FB" w14:textId="0FF11E5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05453505" w14:textId="53160DD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B0FC081" w14:textId="10819FE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533F221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658FDD7" w14:textId="6E69286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74216CA"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E6A1E" w14:textId="0C729C9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18</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8F9CE14" w14:textId="59123D62" w:rsidR="00E11D25" w:rsidRPr="008B60B5" w:rsidRDefault="00516106"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2638C31" w14:textId="10A258D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005ECC0" w14:textId="299CDFE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E583706" w14:textId="44F405D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B9B5F32"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943C0A4" w14:textId="380B111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A63ED7B"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11A9A" w14:textId="23ED221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19</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33A01C0C" w14:textId="77777777" w:rsidR="00516106" w:rsidRDefault="00516106" w:rsidP="00330F28">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p w14:paraId="671649E7" w14:textId="16ED95FF" w:rsidR="00963CBF" w:rsidRPr="008B60B5" w:rsidRDefault="00963CBF" w:rsidP="00330F28">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D1E1974" w14:textId="1866FF3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6C35E9D" w14:textId="0D2C193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011A751" w14:textId="34C99A5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83D171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04CB90C" w14:textId="329FD1B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919F97F"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65B7" w14:textId="5B41CE2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481141D" w14:textId="77777777" w:rsidR="00516106" w:rsidRDefault="00516106" w:rsidP="00633560">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p w14:paraId="1C3D1C1D" w14:textId="4C0EF2AF" w:rsidR="00963CBF" w:rsidRPr="008B60B5" w:rsidRDefault="00963CBF" w:rsidP="00633560">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6F6C371C" w14:textId="0869628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58B1E51" w14:textId="6440316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516C7B0" w14:textId="600C03C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B41717A"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5F7A8F8" w14:textId="1AAAF33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166E908F" w14:textId="77777777" w:rsidTr="00B70F9B">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ED71" w14:textId="45BC3E52"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5553" w:type="dxa"/>
            <w:tcBorders>
              <w:top w:val="single" w:sz="4" w:space="0" w:color="auto"/>
              <w:left w:val="nil"/>
              <w:bottom w:val="single" w:sz="4" w:space="0" w:color="auto"/>
              <w:right w:val="single" w:sz="4" w:space="0" w:color="auto"/>
            </w:tcBorders>
            <w:shd w:val="clear" w:color="auto" w:fill="auto"/>
            <w:noWrap/>
            <w:vAlign w:val="center"/>
          </w:tcPr>
          <w:p w14:paraId="59F0FDB0" w14:textId="61AF9F83"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0D412986" w14:textId="2987489F"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7E2B254" w14:textId="45F9C20B"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6EE00047" w14:textId="19960860"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336" w:type="dxa"/>
            <w:tcBorders>
              <w:top w:val="single" w:sz="4" w:space="0" w:color="auto"/>
              <w:left w:val="nil"/>
              <w:bottom w:val="single" w:sz="4" w:space="0" w:color="auto"/>
              <w:right w:val="nil"/>
            </w:tcBorders>
          </w:tcPr>
          <w:p w14:paraId="227793BD"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606B7B85" w14:textId="2BCBFF54"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516106" w:rsidRPr="008B60B5" w14:paraId="5C03ADD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412D6" w14:textId="068DB8E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21</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F237461" w14:textId="2D7F456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 xml:space="preserve">Муниципальное </w:t>
            </w:r>
            <w:r w:rsidR="00330F28" w:rsidRPr="008B60B5">
              <w:rPr>
                <w:rFonts w:ascii="Times New Roman" w:hAnsi="Times New Roman" w:cs="Times New Roman"/>
                <w:color w:val="000000"/>
                <w:sz w:val="24"/>
                <w:szCs w:val="24"/>
              </w:rPr>
              <w:t>учреждение» Центр</w:t>
            </w:r>
            <w:r w:rsidRPr="008B60B5">
              <w:rPr>
                <w:rFonts w:ascii="Times New Roman" w:hAnsi="Times New Roman" w:cs="Times New Roman"/>
                <w:color w:val="000000"/>
                <w:sz w:val="24"/>
                <w:szCs w:val="24"/>
              </w:rPr>
              <w:t xml:space="preserve"> помощи детям, оставшимся без попечения родителей «Надежда» города Магнитогорска.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E34A8E0" w14:textId="02DB063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53F41C4" w14:textId="2448A97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6CAAC02" w14:textId="392F48A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A540889"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18359E39" w14:textId="08AB2FC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735FE5B"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14FF1" w14:textId="05FB6BD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D04A54B" w14:textId="76B6282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364618CC" w14:textId="3F66D55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A3208FA" w14:textId="5F9629E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2C8F2182" w14:textId="1E84240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5488D136"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A054508" w14:textId="1AB6092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069683D"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B903F" w14:textId="196586A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23</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62899AA6" w14:textId="742A15A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3FEC35F" w14:textId="10C0ED1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F99F105" w14:textId="1D2668B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FC04107" w14:textId="414BEAD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1861A27"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D8B9F42" w14:textId="1FCEF47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66C2AEC5"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0CE05" w14:textId="66EB833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24</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337C51D6" w14:textId="5C3ED69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35C452D" w14:textId="1688E64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45D69F4C" w14:textId="3EC1F61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5A9F92E" w14:textId="4B24ED2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3161780"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4C939FE" w14:textId="70A6339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10BE5726"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7B22D" w14:textId="7414D66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33B56CC" w14:textId="40B8FC0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67D798C" w14:textId="00C53DB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6ACB47E" w14:textId="03C9A05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A95454E" w14:textId="271987B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493A698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1B907AA9" w14:textId="719055D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6C536E34"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217A8" w14:textId="5E72F57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3F2737B" w14:textId="7D26ABE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 xml:space="preserve">Муниципальное бюджетное учреждение социального обслуживания «Центр </w:t>
            </w:r>
            <w:r w:rsidR="00330F28" w:rsidRPr="008B60B5">
              <w:rPr>
                <w:rFonts w:ascii="Times New Roman" w:hAnsi="Times New Roman" w:cs="Times New Roman"/>
                <w:color w:val="000000"/>
                <w:sz w:val="24"/>
                <w:szCs w:val="24"/>
              </w:rPr>
              <w:t>помощи детям</w:t>
            </w:r>
            <w:r w:rsidRPr="008B60B5">
              <w:rPr>
                <w:rFonts w:ascii="Times New Roman" w:hAnsi="Times New Roman" w:cs="Times New Roman"/>
                <w:color w:val="000000"/>
                <w:sz w:val="24"/>
                <w:szCs w:val="24"/>
              </w:rPr>
              <w:t>-сиротам  и детям, оставшимся без попечения родителей» Озерского городского округа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744FB71" w14:textId="777E4FA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C6EFC03" w14:textId="7665B53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8C6D064" w14:textId="4566AEF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EAD7F8A"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E3542E0" w14:textId="60F0530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71B0F2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248F3" w14:textId="7B3F45A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27</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C9568AB" w14:textId="2C6DC090" w:rsidR="00516106" w:rsidRPr="008B60B5" w:rsidRDefault="00516106"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ADD5286" w14:textId="284A895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7B38F75" w14:textId="027BABE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E935EDB" w14:textId="68377A3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43CF65D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6AAF238" w14:textId="6102CF1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46E073C"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B5859" w14:textId="4560ABD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28</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7F93404" w14:textId="4F9E1370" w:rsidR="00516106" w:rsidRPr="008B60B5" w:rsidRDefault="00516106" w:rsidP="00330F2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E4D343A" w14:textId="731BFDA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2D96672" w14:textId="7E14CFF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93BE0EE" w14:textId="374A45E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BFD8617"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930E92C" w14:textId="0683DE8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8932F86"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88939" w14:textId="7E01ED0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29</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14553670" w14:textId="7C765E74" w:rsidR="00516106" w:rsidRPr="008B60B5" w:rsidRDefault="00516106" w:rsidP="000A218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4161B4A" w14:textId="251EEA9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F21ACFC" w14:textId="637D925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9F64E36" w14:textId="7AB5C29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7CBE9CC"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9234177" w14:textId="180DE30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5A76ED62"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F17C" w14:textId="7D30D72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6D46F8A9" w14:textId="2E37D62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6BE6AB2" w14:textId="5CF1C0C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2101FE1" w14:textId="060E6A7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FA3E630" w14:textId="109FA37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4E035FEC"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6DC2850B" w14:textId="14D517E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5775B4A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DA225" w14:textId="5F67D20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169F3D17"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p w14:paraId="31C21B3E" w14:textId="0A69C460"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E9BDD08" w14:textId="7E141F5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C7B6EFF" w14:textId="4091271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65E0679" w14:textId="4271877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42968B34"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02B47FE" w14:textId="7283BA7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A9DEE3F"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ABFB" w14:textId="6F8FEED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32</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CC7DCAE"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p w14:paraId="03F2AE4E" w14:textId="2D0826DE"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0158BF4" w14:textId="44D460A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5A6CA29" w14:textId="6AC4F45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AA65B6B" w14:textId="3D20388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4624824"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B0DC727" w14:textId="2467277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4E883C4C" w14:textId="77777777" w:rsidTr="00B70F9B">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A17F9" w14:textId="66475D23"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5553" w:type="dxa"/>
            <w:tcBorders>
              <w:top w:val="single" w:sz="4" w:space="0" w:color="auto"/>
              <w:left w:val="nil"/>
              <w:bottom w:val="single" w:sz="4" w:space="0" w:color="auto"/>
              <w:right w:val="single" w:sz="4" w:space="0" w:color="auto"/>
            </w:tcBorders>
            <w:shd w:val="clear" w:color="auto" w:fill="auto"/>
            <w:noWrap/>
            <w:vAlign w:val="center"/>
          </w:tcPr>
          <w:p w14:paraId="56E67D5A" w14:textId="5ACCF7A8"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6363D3FD" w14:textId="0445D01C"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7C87924" w14:textId="054D811E"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0DC0098" w14:textId="095EFF31"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336" w:type="dxa"/>
            <w:tcBorders>
              <w:top w:val="single" w:sz="4" w:space="0" w:color="auto"/>
              <w:left w:val="nil"/>
              <w:bottom w:val="single" w:sz="4" w:space="0" w:color="auto"/>
              <w:right w:val="nil"/>
            </w:tcBorders>
          </w:tcPr>
          <w:p w14:paraId="030F88A3"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5F97849" w14:textId="1C70C37C"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516106" w:rsidRPr="008B60B5" w14:paraId="085A7728"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C0E1" w14:textId="09C41CB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33</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1F930FD" w14:textId="34CC169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FD904B2" w14:textId="2E72416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5395EFA4" w14:textId="6B54B45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A17424B" w14:textId="093A97F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C23B06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956F750" w14:textId="6976583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20B28C1"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9EAC3" w14:textId="5E6736C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34</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58CFFB47" w14:textId="6C12AC2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3DE7B4BA" w14:textId="20B4982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D0D068E" w14:textId="172934E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7C15E42" w14:textId="094416F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7286E86"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504A00BD" w14:textId="0032C7D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4E868DC0"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42A3" w14:textId="62B3031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1A344ED8" w14:textId="3F7ADD89" w:rsidR="00E11D25" w:rsidRPr="008B60B5" w:rsidRDefault="00516106"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63C16FF6" w14:textId="7B4A1F4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0EF112C0" w14:textId="42BF38C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169162F" w14:textId="30DF411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2430F2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784D906" w14:textId="2524DD1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31894C26"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8DF09" w14:textId="46E55BD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58911F67" w14:textId="29B6B94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26EA907" w14:textId="2934792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A575FFC" w14:textId="3D80001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50A3CB6" w14:textId="36DBDB9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8D0D73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4C7D6D3" w14:textId="7F8D3FA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8F66D41"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B0C11" w14:textId="0D84DDB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34AE635" w14:textId="3403FEA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B6E46D0" w14:textId="72DF61B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09F5EF3" w14:textId="5DCB2E9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D0A4B66" w14:textId="1DBB9F2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07F1575"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EFB4798" w14:textId="2EDE480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1C7003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4B0E" w14:textId="13E8D8C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BAE160E" w14:textId="2EB81E0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3090D2E1" w14:textId="574A5B3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EF6D9A1" w14:textId="40BF8E6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F07D1CD" w14:textId="340BFE5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64077EF"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A0876EC" w14:textId="4666F13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5DC12AA"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3EEF" w14:textId="220A30F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39</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695B2174" w14:textId="3F4E4F2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 xml:space="preserve">Муниципальное бюджетное учреждение города Челябинска «Центр помощи детям, оставшимся без </w:t>
            </w:r>
            <w:r w:rsidR="00330F28" w:rsidRPr="008B60B5">
              <w:rPr>
                <w:rFonts w:ascii="Times New Roman" w:hAnsi="Times New Roman" w:cs="Times New Roman"/>
                <w:color w:val="000000"/>
                <w:sz w:val="24"/>
                <w:szCs w:val="24"/>
              </w:rPr>
              <w:t>попечения родителей</w:t>
            </w:r>
            <w:r w:rsidRPr="008B60B5">
              <w:rPr>
                <w:rFonts w:ascii="Times New Roman" w:hAnsi="Times New Roman" w:cs="Times New Roman"/>
                <w:color w:val="000000"/>
                <w:sz w:val="24"/>
                <w:szCs w:val="24"/>
              </w:rPr>
              <w:t>, «Солнечный»</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681F4CAF" w14:textId="129EAF9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3CDC4D9" w14:textId="355E3F5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8056231" w14:textId="1FE8DFA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4313B52"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6194D5D4" w14:textId="22460B6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1D22B03"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4C5C6" w14:textId="0B9F70A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5E3F161" w14:textId="2CC0A24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4AFF5C5" w14:textId="508C616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D74771B" w14:textId="15205C4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80A4044" w14:textId="0B28993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4C99D828"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C505B7A" w14:textId="1FBDBA1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7D47914"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90E2C" w14:textId="1CB7223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41</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A318009" w14:textId="59E74A0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80988C7" w14:textId="6981C82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0D0F3EB" w14:textId="1481AB0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B2A25A2" w14:textId="7B4603D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CC7CF6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5AF29895" w14:textId="4506466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42A8E4B"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5ABCA" w14:textId="5BA524A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42</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538934EE"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p w14:paraId="2F0C2EB7" w14:textId="3F2041CD"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168DD27" w14:textId="7C5BC51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EF8DD43" w14:textId="364E8C6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C4D20BF" w14:textId="1F0C56C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9BE5A7E"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55EDF05A" w14:textId="386BC70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CD24742"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18A19" w14:textId="094FE44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43</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EAD0832"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p w14:paraId="433B930F" w14:textId="14161840"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F858635" w14:textId="56A5499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07A7E57" w14:textId="33757B3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64D9657" w14:textId="170278C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9AB5E67"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98D4D11" w14:textId="36A2412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E815703"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4B71F" w14:textId="234888B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61F1CB6E"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p w14:paraId="11F1FBC1" w14:textId="12C67135"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B53C647" w14:textId="02CE60D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7EA36E2" w14:textId="6D055E8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F485291" w14:textId="1503710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5D9D3F6D"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494760A" w14:textId="0E513CF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60571724" w14:textId="77777777" w:rsidTr="00B70F9B">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EAD84" w14:textId="59C781CC"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5553" w:type="dxa"/>
            <w:tcBorders>
              <w:top w:val="single" w:sz="4" w:space="0" w:color="auto"/>
              <w:left w:val="nil"/>
              <w:bottom w:val="single" w:sz="4" w:space="0" w:color="auto"/>
              <w:right w:val="single" w:sz="4" w:space="0" w:color="auto"/>
            </w:tcBorders>
            <w:shd w:val="clear" w:color="auto" w:fill="auto"/>
            <w:noWrap/>
            <w:vAlign w:val="center"/>
          </w:tcPr>
          <w:p w14:paraId="4E235DA5" w14:textId="55CB5250"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3DCC61BA" w14:textId="7421B3C8"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4CDFB6D" w14:textId="4BFAEF00"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4D338327" w14:textId="74AFA9D7"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336" w:type="dxa"/>
            <w:tcBorders>
              <w:top w:val="single" w:sz="4" w:space="0" w:color="auto"/>
              <w:left w:val="nil"/>
              <w:bottom w:val="single" w:sz="4" w:space="0" w:color="auto"/>
              <w:right w:val="nil"/>
            </w:tcBorders>
          </w:tcPr>
          <w:p w14:paraId="4C3B40FD"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839113D" w14:textId="12138AF4"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516106" w:rsidRPr="008B60B5" w14:paraId="7155B4DD"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4182F" w14:textId="1BC8A5A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45</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95093EC" w14:textId="0EDDF46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3479E34" w14:textId="2EC0AE3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D8CDFB9" w14:textId="7AE1D3A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06F83D6" w14:textId="5A3290A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30FBFD5"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1219B75" w14:textId="7497150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3F5DCE3"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E8D2" w14:textId="6231328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CA59A93" w14:textId="5489929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827F4E2" w14:textId="3EC02A8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FEA6921" w14:textId="645C8B8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ECFE789" w14:textId="4963DA1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949EEC2"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18F256BA" w14:textId="6E3F310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5C902B21"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7B699" w14:textId="6555C56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47</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5094E605" w14:textId="2B72846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B4930DE" w14:textId="6039F0B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41E4B9CC" w14:textId="307672F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EB89867" w14:textId="05A406F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029BC9F"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ABBAAB2" w14:textId="745947F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1A530A1"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3813C" w14:textId="59B81A1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A119205" w14:textId="20D5242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F1B9EA3" w14:textId="08FF34F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01A19E5F" w14:textId="7CE7A98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0455D1B" w14:textId="6DFECA9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C95E78D"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011B04B" w14:textId="7C35F21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AED475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90FD" w14:textId="160DE1B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49</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9922787" w14:textId="3A3E78D5" w:rsidR="00516106" w:rsidRPr="008B60B5" w:rsidRDefault="00516106" w:rsidP="00330F28">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7035C47" w14:textId="4551C08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56F801E8" w14:textId="0B930FB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36E13B3" w14:textId="58A6465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65FD71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0F67B84" w14:textId="5DE0DBD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28C02E1E"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1DB6" w14:textId="5A681EC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69BBD0A" w14:textId="227D70ED" w:rsidR="00E11D25" w:rsidRPr="008B60B5" w:rsidRDefault="00516106"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FAFEE18" w14:textId="057B190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B4DD0CE" w14:textId="37168D7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350509E" w14:textId="0BE5D10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DF39E55"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B3198D0" w14:textId="75CABE4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6D4DEAC7"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60478" w14:textId="5A92AD2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51</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34D66C0D" w14:textId="165B3E1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0FBFD53" w14:textId="646FAFE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E322161" w14:textId="00A3A9E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4378A56" w14:textId="605F9F1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A548912"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1C2E813" w14:textId="75034AA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311C348"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4D83D" w14:textId="11D20D5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358976B" w14:textId="54AAEE5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38B5B5FE" w14:textId="36F7EC2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E13AE1C" w14:textId="227AE68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40B4409" w14:textId="3B7F53A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6174113"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F3DDB44" w14:textId="381B304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55412F42"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D5322" w14:textId="17B7845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53</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1EB1F1C" w14:textId="16FC1DF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64156B42" w14:textId="342D37E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4C0A702" w14:textId="7E5A9A3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DD3BE03" w14:textId="36D1E7E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37A20DF"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F2D3B1B" w14:textId="45283B5C"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1E29989A"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ED683" w14:textId="765CDA9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54</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43829C4" w14:textId="4B0A91D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Общество с ограниченной ответственностью «Радуга Урала»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9A73DAA" w14:textId="36C4F91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0FF5672C" w14:textId="0B2C963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483B03D" w14:textId="35D5D0B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4EC80328"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5B0D0946" w14:textId="6F4BECC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7C1330D5"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FFB13" w14:textId="633ABCA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55</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11DFEB69" w14:textId="162A4D1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656D703" w14:textId="145CC1F6"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5C836CF3" w14:textId="50126FC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38F77E78" w14:textId="3123C89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2BA395B"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9BB936B" w14:textId="6A2E067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34BCA6AE"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47BB" w14:textId="5F643EC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7DD773A" w14:textId="06E17D0F"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56339894" w14:textId="48210FD4"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4713B90" w14:textId="52763C02"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706B5F7" w14:textId="3060AE5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3329EEA"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77F967A" w14:textId="3D3707CA"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0AA9BC15"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2B51" w14:textId="23C9A95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57</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5B18E8E" w14:textId="6B793571"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7B6A60B" w14:textId="4B32B39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450CC046" w14:textId="5B5FCCD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53913D3" w14:textId="5B1C7E37"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55B94B70"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9BA49B0" w14:textId="480728E9"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5007EB7F"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12E9F" w14:textId="0A72664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7F5D602"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p w14:paraId="3E865E0E" w14:textId="0387B34A"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3D32630" w14:textId="1F0AE1E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66CD6E2" w14:textId="4F85B375"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87C4E9A" w14:textId="28B0B393"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9E5D40F"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3E0541F" w14:textId="408FDB88"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516106" w:rsidRPr="008B60B5" w14:paraId="3E43ADE9"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56DA" w14:textId="61CA1B9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59</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85582CC" w14:textId="77777777" w:rsidR="00516106" w:rsidRDefault="00516106" w:rsidP="0073720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p w14:paraId="382AE2BB" w14:textId="5ABF4F64" w:rsidR="00963CBF" w:rsidRPr="008B60B5" w:rsidRDefault="00963CBF" w:rsidP="0073720B">
            <w:pPr>
              <w:spacing w:after="0" w:line="240" w:lineRule="auto"/>
              <w:jc w:val="center"/>
              <w:rPr>
                <w:rFonts w:ascii="Times New Roman" w:eastAsia="Times New Roman" w:hAnsi="Times New Roman" w:cs="Times New Roman"/>
                <w:color w:val="000000"/>
                <w:sz w:val="24"/>
                <w:szCs w:val="24"/>
                <w:lang w:eastAsia="ru-RU"/>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6048EB3C" w14:textId="72C56D50"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8754BB0" w14:textId="5704252D"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6E5988B" w14:textId="5A39BB3B"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2F9A0B04" w14:textId="77777777" w:rsidR="00516106" w:rsidRPr="008B60B5" w:rsidRDefault="00516106" w:rsidP="0073720B">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611A0521" w14:textId="3105339E" w:rsidR="00516106" w:rsidRPr="008B60B5" w:rsidRDefault="00516106" w:rsidP="0073720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6DB1DCB8" w14:textId="77777777" w:rsidTr="00B70F9B">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45892" w14:textId="4729C035"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5553" w:type="dxa"/>
            <w:tcBorders>
              <w:top w:val="single" w:sz="4" w:space="0" w:color="auto"/>
              <w:left w:val="nil"/>
              <w:bottom w:val="single" w:sz="4" w:space="0" w:color="auto"/>
              <w:right w:val="single" w:sz="4" w:space="0" w:color="auto"/>
            </w:tcBorders>
            <w:shd w:val="clear" w:color="auto" w:fill="auto"/>
            <w:noWrap/>
            <w:vAlign w:val="center"/>
          </w:tcPr>
          <w:p w14:paraId="4206D68B" w14:textId="27BF9549"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1B6175EE" w14:textId="7BCED7CD"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4F5E05D" w14:textId="4939BBD9"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67AD0C66" w14:textId="46E84EB8"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336" w:type="dxa"/>
            <w:tcBorders>
              <w:top w:val="single" w:sz="4" w:space="0" w:color="auto"/>
              <w:left w:val="nil"/>
              <w:bottom w:val="single" w:sz="4" w:space="0" w:color="auto"/>
              <w:right w:val="nil"/>
            </w:tcBorders>
          </w:tcPr>
          <w:p w14:paraId="74C1A33B"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3A00A24" w14:textId="5920CF58" w:rsidR="00963CBF" w:rsidRPr="008B60B5" w:rsidRDefault="00963CBF" w:rsidP="00963CBF">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r>
      <w:tr w:rsidR="00963CBF" w:rsidRPr="008B60B5" w14:paraId="26A1CEFE"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3A533" w14:textId="219238D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0958267" w14:textId="2BFA46D9"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02B859FA" w14:textId="3DE7329B"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56073E8" w14:textId="68DB5D64"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104B7771" w14:textId="43E6E31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CFBFA78"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A31E16C" w14:textId="43A57165"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6A1EABD0"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EA930" w14:textId="019C6688"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61</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3FD51C9" w14:textId="1A45FA5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8373A1A" w14:textId="40E53C04"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69BCC61E" w14:textId="65C1D5FB"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A096277" w14:textId="6901BBDC"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79F04CA1"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513227C" w14:textId="29C4B213"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17385E9B"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3051" w14:textId="681626A0"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FF46088" w14:textId="4D2381F1"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2D27F15D" w14:textId="47B2663B"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06339D9" w14:textId="45D80401"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29AF3B76" w14:textId="2BF7CE12"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52A4B5A3"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4288DAA2" w14:textId="12B8B281"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734FFBB2"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22D68" w14:textId="34D4C34F"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4AE4EB76" w14:textId="265B18C5"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B29F14C" w14:textId="050D59A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231ACBE0" w14:textId="71FF2A0C"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560C0CFE" w14:textId="5A2D472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06D20160"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275B4417" w14:textId="13D8FF97"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140E9F5A"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9DF0" w14:textId="61558451"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64</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534AB84F" w14:textId="5C7A8DBB"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48D8A69" w14:textId="560177FC"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503C492" w14:textId="670A25E6"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2C98FA92" w14:textId="041E25E3"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E8FECF7"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03D16B50" w14:textId="418B7839"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78CA0CEE"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3F785" w14:textId="28C1F05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65</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33B6929" w14:textId="4BABE639"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193DF415" w14:textId="0E33B7A0"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8C98738" w14:textId="48A938CC"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6556C06" w14:textId="2D4DA720"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3193298A"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761E059B" w14:textId="1282736F"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2FEDDC26"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F0FF3" w14:textId="332F10E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2BF3E978" w14:textId="09B50B92"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75074BD" w14:textId="136EDD57"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49B4FD2" w14:textId="42BABBAA"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05523157" w14:textId="7050EF3B"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74ED43F"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D3B886F" w14:textId="75AD6028"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214F943B"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35EC4" w14:textId="2FA93894"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67</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0EF7718E" w14:textId="217D57D2"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45CBFAB9" w14:textId="482D6880"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3D5E7681" w14:textId="02AE7083"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6BF510E5" w14:textId="34A51F46"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68F731A9"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33961FD2" w14:textId="46313626"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r w:rsidR="00963CBF" w:rsidRPr="008B60B5" w14:paraId="6786E713" w14:textId="77777777" w:rsidTr="00E11D25">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66637" w14:textId="09EC4F80"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c>
          <w:tcPr>
            <w:tcW w:w="5553" w:type="dxa"/>
            <w:tcBorders>
              <w:top w:val="single" w:sz="4" w:space="0" w:color="auto"/>
              <w:left w:val="nil"/>
              <w:bottom w:val="single" w:sz="4" w:space="0" w:color="auto"/>
              <w:right w:val="single" w:sz="4" w:space="0" w:color="auto"/>
            </w:tcBorders>
            <w:shd w:val="clear" w:color="auto" w:fill="auto"/>
            <w:noWrap/>
            <w:vAlign w:val="bottom"/>
          </w:tcPr>
          <w:p w14:paraId="7BBC0A18" w14:textId="13231EE1"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707" w:type="dxa"/>
            <w:tcBorders>
              <w:top w:val="single" w:sz="4" w:space="0" w:color="auto"/>
              <w:left w:val="nil"/>
              <w:bottom w:val="single" w:sz="4" w:space="0" w:color="auto"/>
              <w:right w:val="single" w:sz="4" w:space="0" w:color="auto"/>
            </w:tcBorders>
            <w:shd w:val="clear" w:color="auto" w:fill="auto"/>
            <w:noWrap/>
            <w:vAlign w:val="bottom"/>
          </w:tcPr>
          <w:p w14:paraId="77DC2ACF" w14:textId="336749D8"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54633D36" w14:textId="4482D4FE"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E301DC0" w14:textId="1882E078"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336" w:type="dxa"/>
            <w:tcBorders>
              <w:top w:val="single" w:sz="4" w:space="0" w:color="auto"/>
              <w:left w:val="nil"/>
              <w:bottom w:val="single" w:sz="4" w:space="0" w:color="auto"/>
              <w:right w:val="nil"/>
            </w:tcBorders>
          </w:tcPr>
          <w:p w14:paraId="1C2C52BA" w14:textId="77777777" w:rsidR="00963CBF" w:rsidRPr="008B60B5" w:rsidRDefault="00963CBF" w:rsidP="00963CBF">
            <w:pPr>
              <w:spacing w:after="0" w:line="240" w:lineRule="auto"/>
              <w:jc w:val="center"/>
              <w:rPr>
                <w:rFonts w:ascii="Times New Roman" w:hAnsi="Times New Roman" w:cs="Times New Roman"/>
                <w:color w:val="000000"/>
                <w:sz w:val="24"/>
                <w:szCs w:val="24"/>
              </w:rPr>
            </w:pP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16F2467D" w14:textId="6E3902C6" w:rsidR="00963CBF" w:rsidRPr="008B60B5" w:rsidRDefault="00963CBF" w:rsidP="00963CB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r>
    </w:tbl>
    <w:p w14:paraId="1B42DBE8" w14:textId="77777777" w:rsidR="00C647FA" w:rsidRPr="008B60B5" w:rsidRDefault="00C647FA" w:rsidP="00C647FA">
      <w:pPr>
        <w:spacing w:after="0"/>
        <w:rPr>
          <w:rFonts w:ascii="Times New Roman" w:hAnsi="Times New Roman" w:cs="Times New Roman"/>
          <w:sz w:val="24"/>
          <w:szCs w:val="24"/>
        </w:rPr>
      </w:pPr>
    </w:p>
    <w:p w14:paraId="6EFB15D1" w14:textId="7D1FC012" w:rsidR="00C647FA" w:rsidRDefault="00C647FA" w:rsidP="00C647FA">
      <w:pPr>
        <w:spacing w:after="0"/>
        <w:rPr>
          <w:rFonts w:ascii="Times New Roman" w:hAnsi="Times New Roman" w:cs="Times New Roman"/>
          <w:sz w:val="24"/>
          <w:szCs w:val="24"/>
        </w:rPr>
      </w:pPr>
      <w:r w:rsidRPr="008B60B5">
        <w:rPr>
          <w:rFonts w:ascii="Times New Roman" w:hAnsi="Times New Roman" w:cs="Times New Roman"/>
          <w:sz w:val="24"/>
          <w:szCs w:val="24"/>
        </w:rPr>
        <w:t xml:space="preserve">Остальные организации показали высокие результаты (таблица </w:t>
      </w:r>
      <w:r w:rsidR="00376B67" w:rsidRPr="008B60B5">
        <w:rPr>
          <w:rFonts w:ascii="Times New Roman" w:hAnsi="Times New Roman" w:cs="Times New Roman"/>
          <w:sz w:val="24"/>
          <w:szCs w:val="24"/>
        </w:rPr>
        <w:t>1</w:t>
      </w:r>
      <w:r w:rsidR="005F655F" w:rsidRPr="008B60B5">
        <w:rPr>
          <w:rFonts w:ascii="Times New Roman" w:hAnsi="Times New Roman" w:cs="Times New Roman"/>
          <w:sz w:val="24"/>
          <w:szCs w:val="24"/>
        </w:rPr>
        <w:t>1</w:t>
      </w:r>
      <w:r w:rsidRPr="008B60B5">
        <w:rPr>
          <w:rFonts w:ascii="Times New Roman" w:hAnsi="Times New Roman" w:cs="Times New Roman"/>
          <w:sz w:val="24"/>
          <w:szCs w:val="24"/>
        </w:rPr>
        <w:t xml:space="preserve">). </w:t>
      </w:r>
      <w:r w:rsidR="008C72C2" w:rsidRPr="008B60B5">
        <w:rPr>
          <w:rFonts w:ascii="Times New Roman" w:hAnsi="Times New Roman" w:cs="Times New Roman"/>
          <w:sz w:val="24"/>
          <w:szCs w:val="24"/>
        </w:rPr>
        <w:t>Соответствующие оценке отлично.</w:t>
      </w:r>
    </w:p>
    <w:p w14:paraId="46187F54" w14:textId="34D99F0B" w:rsidR="00963CBF" w:rsidRDefault="00963CBF">
      <w:pPr>
        <w:rPr>
          <w:rFonts w:ascii="Times New Roman" w:hAnsi="Times New Roman" w:cs="Times New Roman"/>
          <w:sz w:val="24"/>
          <w:szCs w:val="24"/>
        </w:rPr>
      </w:pPr>
      <w:r>
        <w:rPr>
          <w:rFonts w:ascii="Times New Roman" w:hAnsi="Times New Roman" w:cs="Times New Roman"/>
          <w:sz w:val="24"/>
          <w:szCs w:val="24"/>
        </w:rPr>
        <w:br w:type="page"/>
      </w:r>
    </w:p>
    <w:p w14:paraId="01B3881D" w14:textId="77777777" w:rsidR="00734212" w:rsidRPr="008B60B5" w:rsidRDefault="00C647FA"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w:t>
      </w:r>
      <w:r w:rsidR="00376B67" w:rsidRPr="008B60B5">
        <w:rPr>
          <w:rFonts w:ascii="Times New Roman" w:hAnsi="Times New Roman" w:cs="Times New Roman"/>
          <w:b/>
          <w:sz w:val="24"/>
          <w:szCs w:val="24"/>
        </w:rPr>
        <w:t>1</w:t>
      </w:r>
      <w:r w:rsidR="005F655F" w:rsidRPr="008B60B5">
        <w:rPr>
          <w:rFonts w:ascii="Times New Roman" w:hAnsi="Times New Roman" w:cs="Times New Roman"/>
          <w:b/>
          <w:sz w:val="24"/>
          <w:szCs w:val="24"/>
        </w:rPr>
        <w:t>1</w:t>
      </w:r>
      <w:r w:rsidRPr="008B60B5">
        <w:rPr>
          <w:rFonts w:ascii="Times New Roman" w:hAnsi="Times New Roman" w:cs="Times New Roman"/>
          <w:b/>
          <w:sz w:val="24"/>
          <w:szCs w:val="24"/>
        </w:rPr>
        <w:t xml:space="preserve"> </w:t>
      </w:r>
    </w:p>
    <w:p w14:paraId="5F797A9A" w14:textId="748B01B9" w:rsidR="00DC4681" w:rsidRPr="008B60B5" w:rsidRDefault="00C647FA" w:rsidP="00C647FA">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высокими результатами по критерию комфортности условий предоставлений услуг, в том числе времени ожидания предоставления услуг в 20</w:t>
      </w:r>
      <w:r w:rsidR="00734212" w:rsidRPr="008B60B5">
        <w:rPr>
          <w:rFonts w:ascii="Times New Roman" w:hAnsi="Times New Roman" w:cs="Times New Roman"/>
          <w:b/>
          <w:sz w:val="24"/>
          <w:szCs w:val="24"/>
        </w:rPr>
        <w:t>2</w:t>
      </w:r>
      <w:r w:rsidR="00CD35F9"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r w:rsidR="00DC4681" w:rsidRPr="008B60B5">
        <w:rPr>
          <w:rFonts w:ascii="Times New Roman" w:hAnsi="Times New Roman" w:cs="Times New Roman"/>
          <w:b/>
          <w:sz w:val="24"/>
          <w:szCs w:val="24"/>
        </w:rPr>
        <w:t xml:space="preserve"> </w:t>
      </w:r>
    </w:p>
    <w:tbl>
      <w:tblPr>
        <w:tblStyle w:val="a4"/>
        <w:tblW w:w="9551" w:type="dxa"/>
        <w:tblLook w:val="04A0" w:firstRow="1" w:lastRow="0" w:firstColumn="1" w:lastColumn="0" w:noHBand="0" w:noVBand="1"/>
      </w:tblPr>
      <w:tblGrid>
        <w:gridCol w:w="562"/>
        <w:gridCol w:w="5103"/>
        <w:gridCol w:w="994"/>
        <w:gridCol w:w="934"/>
        <w:gridCol w:w="926"/>
        <w:gridCol w:w="1032"/>
      </w:tblGrid>
      <w:tr w:rsidR="00882DA4" w:rsidRPr="008B60B5" w14:paraId="37CC0642" w14:textId="77777777" w:rsidTr="0073720B">
        <w:trPr>
          <w:trHeight w:val="4874"/>
        </w:trPr>
        <w:tc>
          <w:tcPr>
            <w:tcW w:w="562" w:type="dxa"/>
            <w:noWrap/>
            <w:vAlign w:val="center"/>
            <w:hideMark/>
          </w:tcPr>
          <w:p w14:paraId="52615D62" w14:textId="77777777" w:rsidR="00882DA4" w:rsidRPr="008B60B5" w:rsidRDefault="00882DA4" w:rsidP="00882DA4">
            <w:pPr>
              <w:jc w:val="center"/>
              <w:rPr>
                <w:rFonts w:ascii="Times New Roman" w:hAnsi="Times New Roman" w:cs="Times New Roman"/>
                <w:sz w:val="24"/>
                <w:szCs w:val="24"/>
              </w:rPr>
            </w:pPr>
          </w:p>
        </w:tc>
        <w:tc>
          <w:tcPr>
            <w:tcW w:w="5103" w:type="dxa"/>
            <w:noWrap/>
            <w:textDirection w:val="btLr"/>
            <w:vAlign w:val="center"/>
            <w:hideMark/>
          </w:tcPr>
          <w:p w14:paraId="7C48579B" w14:textId="77777777" w:rsidR="00882DA4" w:rsidRPr="008B60B5" w:rsidRDefault="00882DA4" w:rsidP="00882DA4">
            <w:pPr>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994" w:type="dxa"/>
            <w:noWrap/>
            <w:textDirection w:val="btLr"/>
            <w:vAlign w:val="center"/>
            <w:hideMark/>
          </w:tcPr>
          <w:p w14:paraId="7E55E1CC" w14:textId="77777777" w:rsidR="00882DA4" w:rsidRPr="008B60B5" w:rsidRDefault="00882DA4" w:rsidP="00882DA4">
            <w:pPr>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социальной сферы комфортных условий для предоставления услуг</w:t>
            </w:r>
          </w:p>
        </w:tc>
        <w:tc>
          <w:tcPr>
            <w:tcW w:w="934" w:type="dxa"/>
            <w:noWrap/>
            <w:textDirection w:val="btLr"/>
            <w:vAlign w:val="center"/>
            <w:hideMark/>
          </w:tcPr>
          <w:p w14:paraId="3FC43F21" w14:textId="77777777" w:rsidR="00882DA4" w:rsidRPr="008B60B5" w:rsidRDefault="00882DA4" w:rsidP="00882DA4">
            <w:pPr>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Время ожидания предоставления услуги</w:t>
            </w:r>
          </w:p>
        </w:tc>
        <w:tc>
          <w:tcPr>
            <w:tcW w:w="926" w:type="dxa"/>
            <w:noWrap/>
            <w:textDirection w:val="btLr"/>
            <w:vAlign w:val="center"/>
            <w:hideMark/>
          </w:tcPr>
          <w:p w14:paraId="66B69DBE" w14:textId="77777777" w:rsidR="00882DA4" w:rsidRPr="008B60B5" w:rsidRDefault="00882DA4" w:rsidP="00882DA4">
            <w:pPr>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tc>
        <w:tc>
          <w:tcPr>
            <w:tcW w:w="1032" w:type="dxa"/>
            <w:noWrap/>
            <w:textDirection w:val="btLr"/>
            <w:vAlign w:val="center"/>
            <w:hideMark/>
          </w:tcPr>
          <w:p w14:paraId="06CE6A2D" w14:textId="77777777" w:rsidR="00882DA4" w:rsidRPr="008B60B5" w:rsidRDefault="00882DA4" w:rsidP="00882DA4">
            <w:pPr>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Значение рейтинга по критерию Комфортность условий предоставления услуг</w:t>
            </w:r>
          </w:p>
        </w:tc>
      </w:tr>
      <w:tr w:rsidR="00882DA4" w:rsidRPr="008B60B5" w14:paraId="337975CD" w14:textId="77777777" w:rsidTr="00CC3D27">
        <w:trPr>
          <w:trHeight w:val="285"/>
        </w:trPr>
        <w:tc>
          <w:tcPr>
            <w:tcW w:w="562" w:type="dxa"/>
            <w:noWrap/>
            <w:vAlign w:val="center"/>
          </w:tcPr>
          <w:p w14:paraId="2918D783" w14:textId="77777777" w:rsidR="00882DA4" w:rsidRPr="008B60B5" w:rsidRDefault="00882DA4" w:rsidP="00882DA4">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5103" w:type="dxa"/>
            <w:noWrap/>
            <w:vAlign w:val="center"/>
          </w:tcPr>
          <w:p w14:paraId="391085A5" w14:textId="77777777" w:rsidR="00882DA4" w:rsidRPr="008B60B5" w:rsidRDefault="00882DA4" w:rsidP="00882DA4">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994" w:type="dxa"/>
            <w:noWrap/>
            <w:vAlign w:val="center"/>
          </w:tcPr>
          <w:p w14:paraId="49E3E89A" w14:textId="77777777" w:rsidR="00882DA4" w:rsidRPr="008B60B5" w:rsidRDefault="00882DA4" w:rsidP="00882DA4">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934" w:type="dxa"/>
            <w:noWrap/>
            <w:vAlign w:val="center"/>
          </w:tcPr>
          <w:p w14:paraId="475F37BB" w14:textId="77777777" w:rsidR="00882DA4" w:rsidRPr="008B60B5" w:rsidRDefault="00882DA4" w:rsidP="00882DA4">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926" w:type="dxa"/>
            <w:noWrap/>
            <w:vAlign w:val="center"/>
          </w:tcPr>
          <w:p w14:paraId="2AE9EE55" w14:textId="77777777" w:rsidR="00882DA4" w:rsidRPr="008B60B5" w:rsidRDefault="00882DA4" w:rsidP="00882DA4">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1032" w:type="dxa"/>
            <w:noWrap/>
            <w:vAlign w:val="center"/>
          </w:tcPr>
          <w:p w14:paraId="6B68EDD8" w14:textId="77777777" w:rsidR="00882DA4" w:rsidRPr="008B60B5" w:rsidRDefault="00882DA4" w:rsidP="00882DA4">
            <w:pPr>
              <w:jc w:val="center"/>
              <w:rPr>
                <w:rFonts w:ascii="Times New Roman" w:hAnsi="Times New Roman" w:cs="Times New Roman"/>
                <w:sz w:val="24"/>
                <w:szCs w:val="24"/>
              </w:rPr>
            </w:pPr>
            <w:r w:rsidRPr="008B60B5">
              <w:rPr>
                <w:rFonts w:ascii="Times New Roman" w:hAnsi="Times New Roman" w:cs="Times New Roman"/>
                <w:sz w:val="24"/>
                <w:szCs w:val="24"/>
              </w:rPr>
              <w:t>6</w:t>
            </w:r>
          </w:p>
        </w:tc>
      </w:tr>
      <w:tr w:rsidR="00F80977" w:rsidRPr="008B60B5" w14:paraId="4E06E765" w14:textId="77777777" w:rsidTr="00840B1E">
        <w:trPr>
          <w:trHeight w:val="285"/>
        </w:trPr>
        <w:tc>
          <w:tcPr>
            <w:tcW w:w="9551" w:type="dxa"/>
            <w:gridSpan w:val="6"/>
            <w:noWrap/>
            <w:vAlign w:val="center"/>
          </w:tcPr>
          <w:p w14:paraId="55A8F68A" w14:textId="77777777" w:rsidR="00F80977" w:rsidRPr="008B60B5" w:rsidRDefault="00F80977" w:rsidP="00882DA4">
            <w:pPr>
              <w:jc w:val="center"/>
              <w:rPr>
                <w:rFonts w:ascii="Times New Roman" w:hAnsi="Times New Roman" w:cs="Times New Roman"/>
                <w:b/>
                <w:sz w:val="24"/>
                <w:szCs w:val="24"/>
              </w:rPr>
            </w:pPr>
            <w:r w:rsidRPr="008B60B5">
              <w:rPr>
                <w:rFonts w:ascii="Times New Roman" w:hAnsi="Times New Roman" w:cs="Times New Roman"/>
                <w:b/>
                <w:sz w:val="24"/>
                <w:szCs w:val="24"/>
              </w:rPr>
              <w:t>Отлично</w:t>
            </w:r>
          </w:p>
        </w:tc>
      </w:tr>
      <w:tr w:rsidR="00CD35F9" w:rsidRPr="008B60B5" w14:paraId="5122B75F" w14:textId="77777777" w:rsidTr="00606AC2">
        <w:trPr>
          <w:trHeight w:val="285"/>
        </w:trPr>
        <w:tc>
          <w:tcPr>
            <w:tcW w:w="562" w:type="dxa"/>
            <w:noWrap/>
            <w:vAlign w:val="center"/>
            <w:hideMark/>
          </w:tcPr>
          <w:p w14:paraId="79E7F0AB" w14:textId="42B7A3B1"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69</w:t>
            </w:r>
          </w:p>
        </w:tc>
        <w:tc>
          <w:tcPr>
            <w:tcW w:w="5103" w:type="dxa"/>
            <w:noWrap/>
            <w:vAlign w:val="bottom"/>
            <w:hideMark/>
          </w:tcPr>
          <w:p w14:paraId="5208CE4D" w14:textId="610F69CE"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994" w:type="dxa"/>
            <w:noWrap/>
            <w:vAlign w:val="bottom"/>
            <w:hideMark/>
          </w:tcPr>
          <w:p w14:paraId="36DF3551" w14:textId="63C90996"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934" w:type="dxa"/>
            <w:noWrap/>
            <w:vAlign w:val="bottom"/>
            <w:hideMark/>
          </w:tcPr>
          <w:p w14:paraId="2C0D39FF" w14:textId="34F4B4BC"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94,44</w:t>
            </w:r>
          </w:p>
        </w:tc>
        <w:tc>
          <w:tcPr>
            <w:tcW w:w="926" w:type="dxa"/>
            <w:noWrap/>
            <w:vAlign w:val="bottom"/>
            <w:hideMark/>
          </w:tcPr>
          <w:p w14:paraId="1276AFC0" w14:textId="19780BAA"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94,44</w:t>
            </w:r>
          </w:p>
        </w:tc>
        <w:tc>
          <w:tcPr>
            <w:tcW w:w="1032" w:type="dxa"/>
            <w:noWrap/>
            <w:vAlign w:val="bottom"/>
            <w:hideMark/>
          </w:tcPr>
          <w:p w14:paraId="6E41107F" w14:textId="7951F0D3"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96,11</w:t>
            </w:r>
          </w:p>
        </w:tc>
      </w:tr>
      <w:tr w:rsidR="00CD35F9" w:rsidRPr="008B60B5" w14:paraId="55324F88" w14:textId="77777777" w:rsidTr="00606AC2">
        <w:trPr>
          <w:trHeight w:val="285"/>
        </w:trPr>
        <w:tc>
          <w:tcPr>
            <w:tcW w:w="562" w:type="dxa"/>
            <w:noWrap/>
            <w:vAlign w:val="center"/>
            <w:hideMark/>
          </w:tcPr>
          <w:p w14:paraId="3BE18C42" w14:textId="688D829D"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70</w:t>
            </w:r>
          </w:p>
        </w:tc>
        <w:tc>
          <w:tcPr>
            <w:tcW w:w="5103" w:type="dxa"/>
            <w:noWrap/>
            <w:vAlign w:val="bottom"/>
            <w:hideMark/>
          </w:tcPr>
          <w:p w14:paraId="56CE8429" w14:textId="70ED392B"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994" w:type="dxa"/>
            <w:noWrap/>
            <w:vAlign w:val="bottom"/>
            <w:hideMark/>
          </w:tcPr>
          <w:p w14:paraId="4BB0FDF9" w14:textId="240C4FDC"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934" w:type="dxa"/>
            <w:noWrap/>
            <w:vAlign w:val="bottom"/>
            <w:hideMark/>
          </w:tcPr>
          <w:p w14:paraId="600C1491" w14:textId="17D2D811"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90,00</w:t>
            </w:r>
          </w:p>
        </w:tc>
        <w:tc>
          <w:tcPr>
            <w:tcW w:w="926" w:type="dxa"/>
            <w:noWrap/>
            <w:vAlign w:val="bottom"/>
            <w:hideMark/>
          </w:tcPr>
          <w:p w14:paraId="4A7DFA15" w14:textId="37D9C12E"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95,00</w:t>
            </w:r>
          </w:p>
        </w:tc>
        <w:tc>
          <w:tcPr>
            <w:tcW w:w="1032" w:type="dxa"/>
            <w:noWrap/>
            <w:vAlign w:val="bottom"/>
            <w:hideMark/>
          </w:tcPr>
          <w:p w14:paraId="5DEFD7AF" w14:textId="78FDC42A"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95,00</w:t>
            </w:r>
          </w:p>
        </w:tc>
      </w:tr>
      <w:tr w:rsidR="00CD35F9" w:rsidRPr="008B60B5" w14:paraId="1B71421E" w14:textId="77777777" w:rsidTr="00606AC2">
        <w:trPr>
          <w:trHeight w:val="285"/>
        </w:trPr>
        <w:tc>
          <w:tcPr>
            <w:tcW w:w="562" w:type="dxa"/>
            <w:noWrap/>
            <w:vAlign w:val="center"/>
            <w:hideMark/>
          </w:tcPr>
          <w:p w14:paraId="0621F105" w14:textId="6013A79F"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71</w:t>
            </w:r>
          </w:p>
        </w:tc>
        <w:tc>
          <w:tcPr>
            <w:tcW w:w="5103" w:type="dxa"/>
            <w:noWrap/>
            <w:vAlign w:val="bottom"/>
            <w:hideMark/>
          </w:tcPr>
          <w:p w14:paraId="5F2813C6" w14:textId="73A18055"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tc>
        <w:tc>
          <w:tcPr>
            <w:tcW w:w="994" w:type="dxa"/>
            <w:noWrap/>
            <w:vAlign w:val="bottom"/>
            <w:hideMark/>
          </w:tcPr>
          <w:p w14:paraId="1F8B6D4C" w14:textId="466F924C"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934" w:type="dxa"/>
            <w:noWrap/>
            <w:vAlign w:val="bottom"/>
            <w:hideMark/>
          </w:tcPr>
          <w:p w14:paraId="42ECB255" w14:textId="244450A3"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78,95</w:t>
            </w:r>
          </w:p>
        </w:tc>
        <w:tc>
          <w:tcPr>
            <w:tcW w:w="926" w:type="dxa"/>
            <w:noWrap/>
            <w:vAlign w:val="bottom"/>
            <w:hideMark/>
          </w:tcPr>
          <w:p w14:paraId="0D8249CA" w14:textId="1386E2EF"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89,47</w:t>
            </w:r>
          </w:p>
        </w:tc>
        <w:tc>
          <w:tcPr>
            <w:tcW w:w="1032" w:type="dxa"/>
            <w:noWrap/>
            <w:vAlign w:val="bottom"/>
            <w:hideMark/>
          </w:tcPr>
          <w:p w14:paraId="5A5574DE" w14:textId="35EC8ED6" w:rsidR="00CD35F9" w:rsidRPr="008B60B5" w:rsidRDefault="00CD35F9" w:rsidP="00CD35F9">
            <w:pPr>
              <w:jc w:val="center"/>
              <w:rPr>
                <w:rFonts w:ascii="Times New Roman" w:hAnsi="Times New Roman" w:cs="Times New Roman"/>
                <w:sz w:val="24"/>
                <w:szCs w:val="24"/>
              </w:rPr>
            </w:pPr>
            <w:r w:rsidRPr="008B60B5">
              <w:rPr>
                <w:rFonts w:ascii="Times New Roman" w:hAnsi="Times New Roman" w:cs="Times New Roman"/>
                <w:color w:val="000000"/>
                <w:sz w:val="24"/>
                <w:szCs w:val="24"/>
              </w:rPr>
              <w:t>89,47</w:t>
            </w:r>
          </w:p>
        </w:tc>
      </w:tr>
    </w:tbl>
    <w:p w14:paraId="5DAF0C70" w14:textId="70526E6D" w:rsidR="00B22B90" w:rsidRPr="008B60B5" w:rsidRDefault="00B22B90" w:rsidP="00B22B9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Результаты независимой оценки выявили высокий уровень обеспечения в организациях социального обслуживания комфортных условий для предоставления услуг. Все организации показали максимальные результаты по данному показателю ( </w:t>
      </w:r>
    </w:p>
    <w:p w14:paraId="1F7D165B" w14:textId="77777777" w:rsidR="00B22B90" w:rsidRPr="008B60B5" w:rsidRDefault="00B22B90" w:rsidP="00B22B9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По показателю времени ожидания предоставления услуг почти все организации социального обслуживания области показали достаточно высокий результат. Также достаточно высоко оценивают граждане и комфортность условий предоставления услуг в организациях социального обслуживания области. </w:t>
      </w:r>
    </w:p>
    <w:p w14:paraId="1CCF6997" w14:textId="77777777" w:rsidR="00E714A4" w:rsidRPr="008B60B5" w:rsidRDefault="00B22B90" w:rsidP="00B22B9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Меньшее число баллов по данному показателю выявлено в </w:t>
      </w:r>
      <w:r w:rsidR="00E714A4" w:rsidRPr="008B60B5">
        <w:rPr>
          <w:rFonts w:ascii="Times New Roman" w:hAnsi="Times New Roman" w:cs="Times New Roman"/>
          <w:sz w:val="24"/>
          <w:szCs w:val="24"/>
        </w:rPr>
        <w:t>Муниципальном учреждении «Комплексный центр социального обслуживания населения Кыштымского городского округа»</w:t>
      </w:r>
      <w:r w:rsidRPr="008B60B5">
        <w:rPr>
          <w:rFonts w:ascii="Times New Roman" w:hAnsi="Times New Roman" w:cs="Times New Roman"/>
          <w:sz w:val="24"/>
          <w:szCs w:val="24"/>
        </w:rPr>
        <w:t xml:space="preserve"> (</w:t>
      </w:r>
      <w:r w:rsidR="00E714A4" w:rsidRPr="008B60B5">
        <w:rPr>
          <w:rFonts w:ascii="Times New Roman" w:hAnsi="Times New Roman" w:cs="Times New Roman"/>
          <w:sz w:val="24"/>
          <w:szCs w:val="24"/>
        </w:rPr>
        <w:t>71,17</w:t>
      </w:r>
      <w:r w:rsidRPr="008B60B5">
        <w:rPr>
          <w:rFonts w:ascii="Times New Roman" w:hAnsi="Times New Roman" w:cs="Times New Roman"/>
          <w:sz w:val="24"/>
          <w:szCs w:val="24"/>
        </w:rPr>
        <w:t xml:space="preserve"> балла). </w:t>
      </w:r>
    </w:p>
    <w:p w14:paraId="5C129919" w14:textId="46EBAA15" w:rsidR="00B22B90" w:rsidRPr="008B60B5" w:rsidRDefault="00B22B90" w:rsidP="00E714A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Наблюдения, проведенные в самих организациях социального обслуживания области, показали, что основными причинами снижения рейтинга по критерию комфортности предоставления услуг выступают: отсутствие </w:t>
      </w:r>
      <w:r w:rsidR="00E714A4" w:rsidRPr="008B60B5">
        <w:rPr>
          <w:rFonts w:ascii="Times New Roman" w:hAnsi="Times New Roman" w:cs="Times New Roman"/>
          <w:sz w:val="24"/>
          <w:szCs w:val="24"/>
        </w:rPr>
        <w:t xml:space="preserve">комфортной зоны отдыха (ожидания), оборудованной соответствующей мебелью, отсутствие наличия и понятности навигации </w:t>
      </w:r>
      <w:r w:rsidR="00E714A4" w:rsidRPr="008B60B5">
        <w:rPr>
          <w:rFonts w:ascii="Times New Roman" w:hAnsi="Times New Roman" w:cs="Times New Roman"/>
          <w:sz w:val="24"/>
          <w:szCs w:val="24"/>
        </w:rPr>
        <w:lastRenderedPageBreak/>
        <w:t xml:space="preserve">внутри организации и отсутствие транспортной доступности (возможности доехать до организации (учреждения) на общественном транспорте, наличие парковки) </w:t>
      </w:r>
      <w:r w:rsidRPr="008B60B5">
        <w:rPr>
          <w:rFonts w:ascii="Times New Roman" w:hAnsi="Times New Roman" w:cs="Times New Roman"/>
          <w:sz w:val="24"/>
          <w:szCs w:val="24"/>
        </w:rPr>
        <w:t>(</w:t>
      </w:r>
      <w:r w:rsidR="00E714A4" w:rsidRPr="008B60B5">
        <w:rPr>
          <w:rFonts w:ascii="Times New Roman" w:hAnsi="Times New Roman" w:cs="Times New Roman"/>
          <w:sz w:val="24"/>
          <w:szCs w:val="24"/>
        </w:rPr>
        <w:t>Муниципальное учреждение «Комплексный центр социального обслуживания населения»  Кунашакского муниципального района</w:t>
      </w:r>
      <w:r w:rsidRPr="008B60B5">
        <w:rPr>
          <w:rFonts w:ascii="Times New Roman" w:hAnsi="Times New Roman" w:cs="Times New Roman"/>
          <w:sz w:val="24"/>
          <w:szCs w:val="24"/>
        </w:rPr>
        <w:t xml:space="preserve">) (таблица </w:t>
      </w:r>
      <w:r w:rsidR="00376B67" w:rsidRPr="008B60B5">
        <w:rPr>
          <w:rFonts w:ascii="Times New Roman" w:hAnsi="Times New Roman" w:cs="Times New Roman"/>
          <w:sz w:val="24"/>
          <w:szCs w:val="24"/>
        </w:rPr>
        <w:t>1</w:t>
      </w:r>
      <w:r w:rsidR="00330F28" w:rsidRPr="008B60B5">
        <w:rPr>
          <w:rFonts w:ascii="Times New Roman" w:hAnsi="Times New Roman" w:cs="Times New Roman"/>
          <w:sz w:val="24"/>
          <w:szCs w:val="24"/>
        </w:rPr>
        <w:t>1</w:t>
      </w:r>
      <w:r w:rsidRPr="008B60B5">
        <w:rPr>
          <w:rFonts w:ascii="Times New Roman" w:hAnsi="Times New Roman" w:cs="Times New Roman"/>
          <w:sz w:val="24"/>
          <w:szCs w:val="24"/>
        </w:rPr>
        <w:t xml:space="preserve">). </w:t>
      </w:r>
    </w:p>
    <w:p w14:paraId="3607CC66" w14:textId="59E8B029" w:rsidR="00330F28" w:rsidRPr="008B60B5" w:rsidRDefault="00330F28" w:rsidP="00330F2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Сравнение результатов независимой оценки 2023 года с результатами 2020 года свидетельствует о том, что комфортность условий предоставления услуг в организациях социального обслуживания, в том числе времени ожидания предоставления услуг, в целом улучшилась. </w:t>
      </w:r>
    </w:p>
    <w:p w14:paraId="64392378" w14:textId="77777777" w:rsidR="00330F28" w:rsidRPr="008B60B5" w:rsidRDefault="00330F28" w:rsidP="00330F2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br w:type="page"/>
      </w:r>
    </w:p>
    <w:p w14:paraId="7F129831" w14:textId="77777777" w:rsidR="00330F28" w:rsidRPr="008B60B5" w:rsidRDefault="00330F28" w:rsidP="00330F28">
      <w:pPr>
        <w:spacing w:after="0"/>
        <w:ind w:firstLine="708"/>
        <w:jc w:val="both"/>
        <w:rPr>
          <w:rFonts w:ascii="Times New Roman" w:hAnsi="Times New Roman" w:cs="Times New Roman"/>
          <w:sz w:val="24"/>
          <w:szCs w:val="24"/>
        </w:rPr>
        <w:sectPr w:rsidR="00330F28" w:rsidRPr="008B60B5" w:rsidSect="002F2E7A">
          <w:pgSz w:w="11906" w:h="16838"/>
          <w:pgMar w:top="1134" w:right="851" w:bottom="1134" w:left="1418" w:header="708" w:footer="708" w:gutter="0"/>
          <w:cols w:space="708"/>
          <w:docGrid w:linePitch="360"/>
        </w:sectPr>
      </w:pPr>
    </w:p>
    <w:tbl>
      <w:tblPr>
        <w:tblW w:w="14606" w:type="dxa"/>
        <w:tblInd w:w="-5" w:type="dxa"/>
        <w:tblLook w:val="04A0" w:firstRow="1" w:lastRow="0" w:firstColumn="1" w:lastColumn="0" w:noHBand="0" w:noVBand="1"/>
      </w:tblPr>
      <w:tblGrid>
        <w:gridCol w:w="14790"/>
      </w:tblGrid>
      <w:tr w:rsidR="00330F28" w:rsidRPr="008B60B5" w14:paraId="73CCBDD1" w14:textId="77777777" w:rsidTr="00E11D25">
        <w:trPr>
          <w:trHeight w:val="300"/>
        </w:trPr>
        <w:tc>
          <w:tcPr>
            <w:tcW w:w="14606" w:type="dxa"/>
            <w:tcBorders>
              <w:bottom w:val="single" w:sz="4" w:space="0" w:color="auto"/>
            </w:tcBorders>
            <w:shd w:val="clear" w:color="auto" w:fill="auto"/>
            <w:noWrap/>
            <w:vAlign w:val="center"/>
          </w:tcPr>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936"/>
              <w:gridCol w:w="822"/>
              <w:gridCol w:w="863"/>
              <w:gridCol w:w="815"/>
              <w:gridCol w:w="863"/>
              <w:gridCol w:w="821"/>
              <w:gridCol w:w="815"/>
              <w:gridCol w:w="863"/>
              <w:gridCol w:w="863"/>
              <w:gridCol w:w="815"/>
              <w:gridCol w:w="863"/>
              <w:gridCol w:w="863"/>
              <w:gridCol w:w="815"/>
            </w:tblGrid>
            <w:tr w:rsidR="00330F28" w:rsidRPr="008B60B5" w14:paraId="488DC179" w14:textId="77777777" w:rsidTr="00963CBF">
              <w:trPr>
                <w:trHeight w:val="703"/>
              </w:trPr>
              <w:tc>
                <w:tcPr>
                  <w:tcW w:w="14797" w:type="dxa"/>
                  <w:gridSpan w:val="14"/>
                  <w:vAlign w:val="center"/>
                </w:tcPr>
                <w:p w14:paraId="07659BB2" w14:textId="77777777" w:rsidR="00330F28" w:rsidRPr="008B60B5" w:rsidRDefault="00330F28" w:rsidP="00E11D25">
                  <w:pPr>
                    <w:adjustRightInd w:val="0"/>
                    <w:snapToGrid w:val="0"/>
                    <w:spacing w:after="0" w:line="240" w:lineRule="auto"/>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Таблица 12</w:t>
                  </w:r>
                </w:p>
                <w:p w14:paraId="6012B3E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b/>
                      <w:sz w:val="24"/>
                      <w:szCs w:val="24"/>
                    </w:rPr>
                    <w:t>Рейтинги организаций социального обслуживания Челябинской области по критерию комфортности условий предоставлений услуг, в том числе времени ожидания предоставления услуг в 2020 и 2023 гг. (баллы)</w:t>
                  </w:r>
                </w:p>
              </w:tc>
            </w:tr>
            <w:tr w:rsidR="00330F28" w:rsidRPr="008B60B5" w14:paraId="59F69603" w14:textId="77777777" w:rsidTr="00963CBF">
              <w:trPr>
                <w:trHeight w:val="3405"/>
              </w:trPr>
              <w:tc>
                <w:tcPr>
                  <w:tcW w:w="555" w:type="dxa"/>
                  <w:vMerge w:val="restart"/>
                  <w:shd w:val="clear" w:color="auto" w:fill="auto"/>
                  <w:noWrap/>
                  <w:vAlign w:val="center"/>
                  <w:hideMark/>
                </w:tcPr>
                <w:p w14:paraId="01441D2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4011" w:type="dxa"/>
                  <w:vMerge w:val="restart"/>
                  <w:shd w:val="clear" w:color="auto" w:fill="auto"/>
                  <w:noWrap/>
                  <w:vAlign w:val="center"/>
                  <w:hideMark/>
                </w:tcPr>
                <w:p w14:paraId="2D1ED44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p w14:paraId="12C29EB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p w14:paraId="4F4F4ED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p w14:paraId="3090A8C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2537" w:type="dxa"/>
                  <w:gridSpan w:val="3"/>
                  <w:shd w:val="clear" w:color="auto" w:fill="auto"/>
                  <w:vAlign w:val="center"/>
                  <w:hideMark/>
                </w:tcPr>
                <w:p w14:paraId="38A860B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социальной сферы комфортных условий для предоставления услуг</w:t>
                  </w:r>
                </w:p>
              </w:tc>
              <w:tc>
                <w:tcPr>
                  <w:tcW w:w="2536" w:type="dxa"/>
                  <w:gridSpan w:val="3"/>
                  <w:vAlign w:val="center"/>
                </w:tcPr>
                <w:p w14:paraId="2E92443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Время ожидания предоставления услуги</w:t>
                  </w:r>
                </w:p>
              </w:tc>
              <w:tc>
                <w:tcPr>
                  <w:tcW w:w="2579" w:type="dxa"/>
                  <w:gridSpan w:val="3"/>
                  <w:vAlign w:val="center"/>
                </w:tcPr>
                <w:p w14:paraId="3C4EAFC4" w14:textId="77777777" w:rsidR="00330F28" w:rsidRPr="008B60B5" w:rsidRDefault="00330F28" w:rsidP="00E11D25">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14:paraId="31B9D33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2579" w:type="dxa"/>
                  <w:gridSpan w:val="3"/>
                  <w:shd w:val="clear" w:color="auto" w:fill="auto"/>
                  <w:noWrap/>
                  <w:vAlign w:val="center"/>
                  <w:hideMark/>
                </w:tcPr>
                <w:p w14:paraId="40E9874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Значение рейтинга по критерию Комфортность условий предоставления услуг</w:t>
                  </w:r>
                </w:p>
              </w:tc>
            </w:tr>
            <w:tr w:rsidR="00330F28" w:rsidRPr="008B60B5" w14:paraId="1368FDE4" w14:textId="77777777" w:rsidTr="00963CBF">
              <w:trPr>
                <w:trHeight w:val="300"/>
              </w:trPr>
              <w:tc>
                <w:tcPr>
                  <w:tcW w:w="555" w:type="dxa"/>
                  <w:vMerge/>
                  <w:vAlign w:val="center"/>
                  <w:hideMark/>
                </w:tcPr>
                <w:p w14:paraId="63E5E34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4011" w:type="dxa"/>
                  <w:vMerge/>
                  <w:vAlign w:val="center"/>
                  <w:hideMark/>
                </w:tcPr>
                <w:p w14:paraId="054D141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7909063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76" w:type="dxa"/>
                  <w:shd w:val="clear" w:color="auto" w:fill="auto"/>
                  <w:noWrap/>
                  <w:vAlign w:val="center"/>
                  <w:hideMark/>
                </w:tcPr>
                <w:p w14:paraId="6A3FF42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3286280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876" w:type="dxa"/>
                  <w:shd w:val="clear" w:color="auto" w:fill="auto"/>
                  <w:noWrap/>
                  <w:vAlign w:val="center"/>
                  <w:hideMark/>
                </w:tcPr>
                <w:p w14:paraId="5FB96BC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33" w:type="dxa"/>
                  <w:shd w:val="clear" w:color="auto" w:fill="auto"/>
                  <w:noWrap/>
                  <w:vAlign w:val="center"/>
                  <w:hideMark/>
                </w:tcPr>
                <w:p w14:paraId="6769959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589C1D2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876" w:type="dxa"/>
                  <w:shd w:val="clear" w:color="auto" w:fill="auto"/>
                  <w:noWrap/>
                  <w:vAlign w:val="center"/>
                  <w:hideMark/>
                </w:tcPr>
                <w:p w14:paraId="7816C7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76" w:type="dxa"/>
                  <w:shd w:val="clear" w:color="auto" w:fill="auto"/>
                  <w:noWrap/>
                  <w:vAlign w:val="center"/>
                  <w:hideMark/>
                </w:tcPr>
                <w:p w14:paraId="1CFA944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54182F9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876" w:type="dxa"/>
                  <w:shd w:val="clear" w:color="auto" w:fill="auto"/>
                  <w:noWrap/>
                  <w:vAlign w:val="center"/>
                  <w:hideMark/>
                </w:tcPr>
                <w:p w14:paraId="3EE71AC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76" w:type="dxa"/>
                  <w:shd w:val="clear" w:color="auto" w:fill="auto"/>
                  <w:noWrap/>
                  <w:vAlign w:val="center"/>
                  <w:hideMark/>
                </w:tcPr>
                <w:p w14:paraId="42FB63D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vAlign w:val="center"/>
                </w:tcPr>
                <w:p w14:paraId="413117C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r>
            <w:tr w:rsidR="00330F28" w:rsidRPr="008B60B5" w14:paraId="18DF027E" w14:textId="77777777" w:rsidTr="00963CBF">
              <w:trPr>
                <w:trHeight w:val="300"/>
              </w:trPr>
              <w:tc>
                <w:tcPr>
                  <w:tcW w:w="555" w:type="dxa"/>
                  <w:shd w:val="clear" w:color="auto" w:fill="auto"/>
                  <w:noWrap/>
                  <w:vAlign w:val="center"/>
                </w:tcPr>
                <w:p w14:paraId="3DE0BED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w:t>
                  </w:r>
                </w:p>
              </w:tc>
              <w:tc>
                <w:tcPr>
                  <w:tcW w:w="4011" w:type="dxa"/>
                  <w:shd w:val="clear" w:color="auto" w:fill="auto"/>
                  <w:noWrap/>
                  <w:vAlign w:val="center"/>
                </w:tcPr>
                <w:p w14:paraId="7205FB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6A92E17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1FE0A93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08C856A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08B237C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38130D6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4DF6447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7BAE7D5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700AB40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65A9CA3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3DBF46B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6E08D72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6433235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14</w:t>
                  </w:r>
                </w:p>
              </w:tc>
            </w:tr>
            <w:tr w:rsidR="00330F28" w:rsidRPr="008B60B5" w14:paraId="7BF9F72B" w14:textId="77777777" w:rsidTr="00963CBF">
              <w:trPr>
                <w:trHeight w:val="300"/>
              </w:trPr>
              <w:tc>
                <w:tcPr>
                  <w:tcW w:w="555" w:type="dxa"/>
                  <w:shd w:val="clear" w:color="auto" w:fill="auto"/>
                  <w:noWrap/>
                  <w:vAlign w:val="center"/>
                  <w:hideMark/>
                </w:tcPr>
                <w:p w14:paraId="3E6F5F5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011" w:type="dxa"/>
                  <w:shd w:val="clear" w:color="auto" w:fill="auto"/>
                  <w:noWrap/>
                  <w:vAlign w:val="center"/>
                  <w:hideMark/>
                </w:tcPr>
                <w:p w14:paraId="0ECF4772"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«Алые паруса» Миасского городского округа</w:t>
                  </w:r>
                </w:p>
                <w:p w14:paraId="51AA201E" w14:textId="2369041B"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069EF49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B1B237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B2BA24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53FD842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833" w:type="dxa"/>
                  <w:shd w:val="clear" w:color="auto" w:fill="auto"/>
                  <w:noWrap/>
                  <w:vAlign w:val="center"/>
                  <w:hideMark/>
                </w:tcPr>
                <w:p w14:paraId="3FC326C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827" w:type="dxa"/>
                  <w:vAlign w:val="center"/>
                </w:tcPr>
                <w:p w14:paraId="3CB387F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44,44</w:t>
                  </w:r>
                </w:p>
              </w:tc>
              <w:tc>
                <w:tcPr>
                  <w:tcW w:w="876" w:type="dxa"/>
                  <w:shd w:val="clear" w:color="auto" w:fill="auto"/>
                  <w:noWrap/>
                  <w:vAlign w:val="center"/>
                  <w:hideMark/>
                </w:tcPr>
                <w:p w14:paraId="4E75041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876" w:type="dxa"/>
                  <w:shd w:val="clear" w:color="auto" w:fill="auto"/>
                  <w:noWrap/>
                  <w:vAlign w:val="center"/>
                  <w:hideMark/>
                </w:tcPr>
                <w:p w14:paraId="7A2B11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75</w:t>
                  </w:r>
                </w:p>
              </w:tc>
              <w:tc>
                <w:tcPr>
                  <w:tcW w:w="827" w:type="dxa"/>
                  <w:vAlign w:val="center"/>
                </w:tcPr>
                <w:p w14:paraId="614523C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19,44</w:t>
                  </w:r>
                </w:p>
              </w:tc>
              <w:tc>
                <w:tcPr>
                  <w:tcW w:w="876" w:type="dxa"/>
                  <w:shd w:val="clear" w:color="auto" w:fill="auto"/>
                  <w:noWrap/>
                  <w:vAlign w:val="center"/>
                  <w:hideMark/>
                </w:tcPr>
                <w:p w14:paraId="347A55C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96,11</w:t>
                  </w:r>
                </w:p>
              </w:tc>
              <w:tc>
                <w:tcPr>
                  <w:tcW w:w="876" w:type="dxa"/>
                  <w:shd w:val="clear" w:color="auto" w:fill="auto"/>
                  <w:noWrap/>
                  <w:vAlign w:val="center"/>
                  <w:hideMark/>
                </w:tcPr>
                <w:p w14:paraId="543A380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75</w:t>
                  </w:r>
                </w:p>
              </w:tc>
              <w:tc>
                <w:tcPr>
                  <w:tcW w:w="827" w:type="dxa"/>
                  <w:vAlign w:val="center"/>
                </w:tcPr>
                <w:p w14:paraId="5884DC0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21,11</w:t>
                  </w:r>
                </w:p>
              </w:tc>
            </w:tr>
            <w:tr w:rsidR="00330F28" w:rsidRPr="008B60B5" w14:paraId="0AC7D64E" w14:textId="77777777" w:rsidTr="00963CBF">
              <w:trPr>
                <w:trHeight w:val="300"/>
              </w:trPr>
              <w:tc>
                <w:tcPr>
                  <w:tcW w:w="555" w:type="dxa"/>
                  <w:shd w:val="clear" w:color="auto" w:fill="auto"/>
                  <w:noWrap/>
                  <w:vAlign w:val="center"/>
                  <w:hideMark/>
                </w:tcPr>
                <w:p w14:paraId="3F8C2BC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4011" w:type="dxa"/>
                  <w:shd w:val="clear" w:color="auto" w:fill="auto"/>
                  <w:noWrap/>
                  <w:vAlign w:val="center"/>
                  <w:hideMark/>
                </w:tcPr>
                <w:p w14:paraId="7FD4FAC6" w14:textId="3A07EDEA"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ЧУ БФ «Металлург» «Центр социального обслуживания населения»</w:t>
                  </w:r>
                </w:p>
                <w:p w14:paraId="5D3EEC51" w14:textId="77777777" w:rsidR="00963CBF" w:rsidRDefault="00963CBF" w:rsidP="00E11D25">
                  <w:pPr>
                    <w:adjustRightInd w:val="0"/>
                    <w:snapToGrid w:val="0"/>
                    <w:spacing w:after="0" w:line="240" w:lineRule="auto"/>
                    <w:jc w:val="center"/>
                    <w:rPr>
                      <w:rFonts w:ascii="Times New Roman" w:hAnsi="Times New Roman" w:cs="Times New Roman"/>
                      <w:sz w:val="24"/>
                      <w:szCs w:val="24"/>
                    </w:rPr>
                  </w:pPr>
                </w:p>
                <w:p w14:paraId="7F782E35" w14:textId="40F48667"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40919AF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CF1FAC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40</w:t>
                  </w:r>
                </w:p>
              </w:tc>
              <w:tc>
                <w:tcPr>
                  <w:tcW w:w="827" w:type="dxa"/>
                  <w:vAlign w:val="center"/>
                </w:tcPr>
                <w:p w14:paraId="5A2E54F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76" w:type="dxa"/>
                  <w:shd w:val="clear" w:color="auto" w:fill="auto"/>
                  <w:noWrap/>
                  <w:vAlign w:val="center"/>
                  <w:hideMark/>
                </w:tcPr>
                <w:p w14:paraId="3E7F970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3FD1999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w:t>
                  </w:r>
                </w:p>
              </w:tc>
              <w:tc>
                <w:tcPr>
                  <w:tcW w:w="827" w:type="dxa"/>
                  <w:vAlign w:val="center"/>
                </w:tcPr>
                <w:p w14:paraId="66FE42F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2,00</w:t>
                  </w:r>
                </w:p>
              </w:tc>
              <w:tc>
                <w:tcPr>
                  <w:tcW w:w="876" w:type="dxa"/>
                  <w:shd w:val="clear" w:color="auto" w:fill="auto"/>
                  <w:noWrap/>
                  <w:vAlign w:val="center"/>
                  <w:hideMark/>
                </w:tcPr>
                <w:p w14:paraId="435B18E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18D636D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D02E4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30F2D6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184DF8E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81,4</w:t>
                  </w:r>
                </w:p>
              </w:tc>
              <w:tc>
                <w:tcPr>
                  <w:tcW w:w="827" w:type="dxa"/>
                  <w:vAlign w:val="center"/>
                </w:tcPr>
                <w:p w14:paraId="02517A2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18,60</w:t>
                  </w:r>
                </w:p>
              </w:tc>
            </w:tr>
            <w:tr w:rsidR="00330F28" w:rsidRPr="008B60B5" w14:paraId="73655EC0" w14:textId="77777777" w:rsidTr="00963CBF">
              <w:trPr>
                <w:trHeight w:val="300"/>
              </w:trPr>
              <w:tc>
                <w:tcPr>
                  <w:tcW w:w="555" w:type="dxa"/>
                  <w:shd w:val="clear" w:color="auto" w:fill="auto"/>
                  <w:noWrap/>
                  <w:vAlign w:val="center"/>
                  <w:hideMark/>
                </w:tcPr>
                <w:p w14:paraId="2F75214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4011" w:type="dxa"/>
                  <w:shd w:val="clear" w:color="auto" w:fill="auto"/>
                  <w:noWrap/>
                  <w:vAlign w:val="center"/>
                  <w:hideMark/>
                </w:tcPr>
                <w:p w14:paraId="71C1DAA1" w14:textId="51FCD61D"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Копейского городского округа</w:t>
                  </w:r>
                </w:p>
                <w:p w14:paraId="3B8AF222" w14:textId="34ED394A"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5C77E04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DE3BE6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50BB77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4D89AEB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6015B1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83</w:t>
                  </w:r>
                </w:p>
              </w:tc>
              <w:tc>
                <w:tcPr>
                  <w:tcW w:w="827" w:type="dxa"/>
                  <w:vAlign w:val="center"/>
                </w:tcPr>
                <w:p w14:paraId="6D1006F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17,00</w:t>
                  </w:r>
                </w:p>
              </w:tc>
              <w:tc>
                <w:tcPr>
                  <w:tcW w:w="876" w:type="dxa"/>
                  <w:shd w:val="clear" w:color="auto" w:fill="auto"/>
                  <w:noWrap/>
                  <w:vAlign w:val="center"/>
                  <w:hideMark/>
                </w:tcPr>
                <w:p w14:paraId="1AE8703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225242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67</w:t>
                  </w:r>
                </w:p>
              </w:tc>
              <w:tc>
                <w:tcPr>
                  <w:tcW w:w="827" w:type="dxa"/>
                  <w:vAlign w:val="center"/>
                </w:tcPr>
                <w:p w14:paraId="45E9AF6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33,00</w:t>
                  </w:r>
                </w:p>
              </w:tc>
              <w:tc>
                <w:tcPr>
                  <w:tcW w:w="876" w:type="dxa"/>
                  <w:shd w:val="clear" w:color="auto" w:fill="auto"/>
                  <w:noWrap/>
                  <w:vAlign w:val="center"/>
                  <w:hideMark/>
                </w:tcPr>
                <w:p w14:paraId="30FB198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C0FF7D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81,7</w:t>
                  </w:r>
                </w:p>
              </w:tc>
              <w:tc>
                <w:tcPr>
                  <w:tcW w:w="827" w:type="dxa"/>
                  <w:vAlign w:val="center"/>
                </w:tcPr>
                <w:p w14:paraId="7BA4914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18,30</w:t>
                  </w:r>
                </w:p>
              </w:tc>
            </w:tr>
            <w:tr w:rsidR="00963CBF" w:rsidRPr="008B60B5" w14:paraId="031FDED1" w14:textId="77777777" w:rsidTr="00963CBF">
              <w:trPr>
                <w:trHeight w:val="300"/>
              </w:trPr>
              <w:tc>
                <w:tcPr>
                  <w:tcW w:w="555" w:type="dxa"/>
                  <w:shd w:val="clear" w:color="auto" w:fill="auto"/>
                  <w:noWrap/>
                  <w:vAlign w:val="center"/>
                </w:tcPr>
                <w:p w14:paraId="1719A9DA" w14:textId="02DC4DFF"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4E95CA1D" w14:textId="58A8E12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6377A408" w14:textId="61D2E492"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7FDCBD84" w14:textId="72979D7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525F5F66" w14:textId="3D81A631"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2FDB9C01" w14:textId="31D1814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16FCA4F0" w14:textId="4D59C56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7550451B" w14:textId="07F6F23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2378064F" w14:textId="27B7BE44"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4E96D4F2" w14:textId="4F0B01B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0B74365D" w14:textId="744D4FC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04563739" w14:textId="54FA42A9"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7A914A57" w14:textId="1FDC1E3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32DDD422" w14:textId="5A8109F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3F1460D5" w14:textId="77777777" w:rsidTr="00963CBF">
              <w:trPr>
                <w:trHeight w:val="300"/>
              </w:trPr>
              <w:tc>
                <w:tcPr>
                  <w:tcW w:w="555" w:type="dxa"/>
                  <w:shd w:val="clear" w:color="auto" w:fill="auto"/>
                  <w:noWrap/>
                  <w:vAlign w:val="center"/>
                  <w:hideMark/>
                </w:tcPr>
                <w:p w14:paraId="12F0DA9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4011" w:type="dxa"/>
                  <w:shd w:val="clear" w:color="auto" w:fill="auto"/>
                  <w:noWrap/>
                  <w:vAlign w:val="center"/>
                  <w:hideMark/>
                </w:tcPr>
                <w:p w14:paraId="3CFDDF6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МБОУ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834" w:type="dxa"/>
                  <w:shd w:val="clear" w:color="auto" w:fill="auto"/>
                  <w:noWrap/>
                  <w:vAlign w:val="center"/>
                  <w:hideMark/>
                </w:tcPr>
                <w:p w14:paraId="726FDC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872323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40</w:t>
                  </w:r>
                </w:p>
              </w:tc>
              <w:tc>
                <w:tcPr>
                  <w:tcW w:w="827" w:type="dxa"/>
                  <w:vAlign w:val="center"/>
                </w:tcPr>
                <w:p w14:paraId="5FFD3F9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76" w:type="dxa"/>
                  <w:shd w:val="clear" w:color="auto" w:fill="auto"/>
                  <w:noWrap/>
                  <w:vAlign w:val="center"/>
                  <w:hideMark/>
                </w:tcPr>
                <w:p w14:paraId="117CAAD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76B2DC0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6B02E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6FF94C3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9EE04F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B41650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6CE7E1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AC7EE1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82</w:t>
                  </w:r>
                </w:p>
              </w:tc>
              <w:tc>
                <w:tcPr>
                  <w:tcW w:w="827" w:type="dxa"/>
                  <w:vAlign w:val="center"/>
                </w:tcPr>
                <w:p w14:paraId="4305582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18,00</w:t>
                  </w:r>
                </w:p>
              </w:tc>
            </w:tr>
            <w:tr w:rsidR="00330F28" w:rsidRPr="008B60B5" w14:paraId="73EE5158" w14:textId="77777777" w:rsidTr="00963CBF">
              <w:trPr>
                <w:trHeight w:val="300"/>
              </w:trPr>
              <w:tc>
                <w:tcPr>
                  <w:tcW w:w="555" w:type="dxa"/>
                  <w:shd w:val="clear" w:color="auto" w:fill="auto"/>
                  <w:noWrap/>
                  <w:vAlign w:val="center"/>
                  <w:hideMark/>
                </w:tcPr>
                <w:p w14:paraId="0BD3A4D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4011" w:type="dxa"/>
                  <w:shd w:val="clear" w:color="auto" w:fill="auto"/>
                  <w:noWrap/>
                  <w:vAlign w:val="center"/>
                  <w:hideMark/>
                </w:tcPr>
                <w:p w14:paraId="5167C7A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«Травниковский центр помощи детям, оставшимся без попечения родителей» Чебаркульского муниципального района</w:t>
                  </w:r>
                </w:p>
              </w:tc>
              <w:tc>
                <w:tcPr>
                  <w:tcW w:w="834" w:type="dxa"/>
                  <w:shd w:val="clear" w:color="auto" w:fill="auto"/>
                  <w:noWrap/>
                  <w:vAlign w:val="center"/>
                  <w:hideMark/>
                </w:tcPr>
                <w:p w14:paraId="15638C6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70DA4A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w:t>
                  </w:r>
                </w:p>
              </w:tc>
              <w:tc>
                <w:tcPr>
                  <w:tcW w:w="827" w:type="dxa"/>
                  <w:vAlign w:val="center"/>
                </w:tcPr>
                <w:p w14:paraId="5173849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76" w:type="dxa"/>
                  <w:shd w:val="clear" w:color="auto" w:fill="auto"/>
                  <w:noWrap/>
                  <w:vAlign w:val="center"/>
                  <w:hideMark/>
                </w:tcPr>
                <w:p w14:paraId="57B1BB5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586BE9F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EFAA26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0346FA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6AC42A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98579C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109D85D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625162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w:t>
                  </w:r>
                </w:p>
              </w:tc>
              <w:tc>
                <w:tcPr>
                  <w:tcW w:w="827" w:type="dxa"/>
                  <w:vAlign w:val="center"/>
                </w:tcPr>
                <w:p w14:paraId="57D07A3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12,00</w:t>
                  </w:r>
                </w:p>
              </w:tc>
            </w:tr>
            <w:tr w:rsidR="00330F28" w:rsidRPr="008B60B5" w14:paraId="01FD5E7E" w14:textId="77777777" w:rsidTr="00963CBF">
              <w:trPr>
                <w:trHeight w:val="300"/>
              </w:trPr>
              <w:tc>
                <w:tcPr>
                  <w:tcW w:w="555" w:type="dxa"/>
                  <w:shd w:val="clear" w:color="auto" w:fill="auto"/>
                  <w:noWrap/>
                  <w:vAlign w:val="center"/>
                  <w:hideMark/>
                </w:tcPr>
                <w:p w14:paraId="18B39F5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c>
                <w:tcPr>
                  <w:tcW w:w="4011" w:type="dxa"/>
                  <w:shd w:val="clear" w:color="auto" w:fill="auto"/>
                  <w:noWrap/>
                  <w:vAlign w:val="center"/>
                  <w:hideMark/>
                </w:tcPr>
                <w:p w14:paraId="3DF4CEE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Кусинского муниципального района</w:t>
                  </w:r>
                </w:p>
              </w:tc>
              <w:tc>
                <w:tcPr>
                  <w:tcW w:w="834" w:type="dxa"/>
                  <w:shd w:val="clear" w:color="auto" w:fill="auto"/>
                  <w:noWrap/>
                  <w:vAlign w:val="center"/>
                  <w:hideMark/>
                </w:tcPr>
                <w:p w14:paraId="73B26F3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F62C35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w:t>
                  </w:r>
                </w:p>
              </w:tc>
              <w:tc>
                <w:tcPr>
                  <w:tcW w:w="827" w:type="dxa"/>
                  <w:vAlign w:val="center"/>
                </w:tcPr>
                <w:p w14:paraId="2AECB96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76" w:type="dxa"/>
                  <w:shd w:val="clear" w:color="auto" w:fill="auto"/>
                  <w:noWrap/>
                  <w:vAlign w:val="center"/>
                  <w:hideMark/>
                </w:tcPr>
                <w:p w14:paraId="56913AE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C8D4FE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43F8CF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5109C9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9549FE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E883B1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B4F9BB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815F52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w:t>
                  </w:r>
                </w:p>
              </w:tc>
              <w:tc>
                <w:tcPr>
                  <w:tcW w:w="827" w:type="dxa"/>
                  <w:vAlign w:val="center"/>
                </w:tcPr>
                <w:p w14:paraId="7D6AB70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12,00</w:t>
                  </w:r>
                </w:p>
              </w:tc>
            </w:tr>
            <w:tr w:rsidR="00330F28" w:rsidRPr="008B60B5" w14:paraId="69F2EB70" w14:textId="77777777" w:rsidTr="00963CBF">
              <w:trPr>
                <w:trHeight w:val="300"/>
              </w:trPr>
              <w:tc>
                <w:tcPr>
                  <w:tcW w:w="555" w:type="dxa"/>
                  <w:shd w:val="clear" w:color="auto" w:fill="auto"/>
                  <w:noWrap/>
                  <w:vAlign w:val="center"/>
                  <w:hideMark/>
                </w:tcPr>
                <w:p w14:paraId="701EC97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7</w:t>
                  </w:r>
                </w:p>
              </w:tc>
              <w:tc>
                <w:tcPr>
                  <w:tcW w:w="4011" w:type="dxa"/>
                  <w:shd w:val="clear" w:color="auto" w:fill="auto"/>
                  <w:noWrap/>
                  <w:vAlign w:val="center"/>
                  <w:hideMark/>
                </w:tcPr>
                <w:p w14:paraId="68247F5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социального обслуживания «Центр помощи детям, оставшимся без попечения родителей Снежинского городского округа</w:t>
                  </w:r>
                </w:p>
              </w:tc>
              <w:tc>
                <w:tcPr>
                  <w:tcW w:w="834" w:type="dxa"/>
                  <w:shd w:val="clear" w:color="auto" w:fill="auto"/>
                  <w:noWrap/>
                  <w:vAlign w:val="center"/>
                  <w:hideMark/>
                </w:tcPr>
                <w:p w14:paraId="5B36806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4E9C28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w:t>
                  </w:r>
                </w:p>
              </w:tc>
              <w:tc>
                <w:tcPr>
                  <w:tcW w:w="827" w:type="dxa"/>
                  <w:vAlign w:val="center"/>
                </w:tcPr>
                <w:p w14:paraId="26D92C6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876" w:type="dxa"/>
                  <w:shd w:val="clear" w:color="auto" w:fill="auto"/>
                  <w:noWrap/>
                  <w:vAlign w:val="center"/>
                  <w:hideMark/>
                </w:tcPr>
                <w:p w14:paraId="748875E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2210C7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8E9204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628924B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251FB7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E28B13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A2257A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28A6E7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w:t>
                  </w:r>
                </w:p>
              </w:tc>
              <w:tc>
                <w:tcPr>
                  <w:tcW w:w="827" w:type="dxa"/>
                  <w:vAlign w:val="center"/>
                </w:tcPr>
                <w:p w14:paraId="43BDF87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12,00</w:t>
                  </w:r>
                </w:p>
              </w:tc>
            </w:tr>
            <w:tr w:rsidR="00330F28" w:rsidRPr="008B60B5" w14:paraId="21F9176A" w14:textId="77777777" w:rsidTr="00963CBF">
              <w:trPr>
                <w:trHeight w:val="300"/>
              </w:trPr>
              <w:tc>
                <w:tcPr>
                  <w:tcW w:w="555" w:type="dxa"/>
                  <w:shd w:val="clear" w:color="auto" w:fill="auto"/>
                  <w:noWrap/>
                  <w:vAlign w:val="center"/>
                  <w:hideMark/>
                </w:tcPr>
                <w:p w14:paraId="273F169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8</w:t>
                  </w:r>
                </w:p>
              </w:tc>
              <w:tc>
                <w:tcPr>
                  <w:tcW w:w="4011" w:type="dxa"/>
                  <w:shd w:val="clear" w:color="auto" w:fill="auto"/>
                  <w:noWrap/>
                  <w:vAlign w:val="center"/>
                  <w:hideMark/>
                </w:tcPr>
                <w:p w14:paraId="3A522560" w14:textId="38E926C2" w:rsidR="00330F28" w:rsidRPr="008B60B5" w:rsidRDefault="00330F28" w:rsidP="00633560">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«Искорка» Еманжелинского муниципального района</w:t>
                  </w:r>
                </w:p>
              </w:tc>
              <w:tc>
                <w:tcPr>
                  <w:tcW w:w="834" w:type="dxa"/>
                  <w:shd w:val="clear" w:color="auto" w:fill="auto"/>
                  <w:noWrap/>
                  <w:vAlign w:val="center"/>
                  <w:hideMark/>
                </w:tcPr>
                <w:p w14:paraId="7C70A62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8A2C43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74E45A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40D3D39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96833B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4D95161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76" w:type="dxa"/>
                  <w:shd w:val="clear" w:color="auto" w:fill="auto"/>
                  <w:noWrap/>
                  <w:vAlign w:val="center"/>
                  <w:hideMark/>
                </w:tcPr>
                <w:p w14:paraId="6B7CB6E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A80F01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78</w:t>
                  </w:r>
                </w:p>
              </w:tc>
              <w:tc>
                <w:tcPr>
                  <w:tcW w:w="827" w:type="dxa"/>
                  <w:vAlign w:val="center"/>
                </w:tcPr>
                <w:p w14:paraId="2F87831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22,00</w:t>
                  </w:r>
                </w:p>
              </w:tc>
              <w:tc>
                <w:tcPr>
                  <w:tcW w:w="876" w:type="dxa"/>
                  <w:shd w:val="clear" w:color="auto" w:fill="auto"/>
                  <w:noWrap/>
                  <w:vAlign w:val="center"/>
                  <w:hideMark/>
                </w:tcPr>
                <w:p w14:paraId="7CBCCFE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282081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88,2</w:t>
                  </w:r>
                </w:p>
              </w:tc>
              <w:tc>
                <w:tcPr>
                  <w:tcW w:w="827" w:type="dxa"/>
                  <w:vAlign w:val="center"/>
                </w:tcPr>
                <w:p w14:paraId="017C8B4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11,80</w:t>
                  </w:r>
                </w:p>
              </w:tc>
            </w:tr>
            <w:tr w:rsidR="00330F28" w:rsidRPr="008B60B5" w14:paraId="42999D03" w14:textId="77777777" w:rsidTr="00963CBF">
              <w:trPr>
                <w:trHeight w:val="300"/>
              </w:trPr>
              <w:tc>
                <w:tcPr>
                  <w:tcW w:w="555" w:type="dxa"/>
                  <w:shd w:val="clear" w:color="auto" w:fill="auto"/>
                  <w:noWrap/>
                  <w:vAlign w:val="center"/>
                  <w:hideMark/>
                </w:tcPr>
                <w:p w14:paraId="6C03FC7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9</w:t>
                  </w:r>
                </w:p>
              </w:tc>
              <w:tc>
                <w:tcPr>
                  <w:tcW w:w="4011" w:type="dxa"/>
                  <w:shd w:val="clear" w:color="auto" w:fill="auto"/>
                  <w:noWrap/>
                  <w:vAlign w:val="center"/>
                  <w:hideMark/>
                </w:tcPr>
                <w:p w14:paraId="3BA755A3"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МОУ «Школа-интернат для детей-сирот и детей, оставшихся без попечения родителей «Семья» города Магнитогорска</w:t>
                  </w:r>
                </w:p>
                <w:p w14:paraId="6FF89CEE" w14:textId="3A111033" w:rsidR="00B70F9B" w:rsidRPr="008B60B5" w:rsidRDefault="00B70F9B"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2FA9544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E128DA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8D0BDB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7B0B205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74E3D9F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w:t>
                  </w:r>
                </w:p>
              </w:tc>
              <w:tc>
                <w:tcPr>
                  <w:tcW w:w="827" w:type="dxa"/>
                  <w:vAlign w:val="center"/>
                </w:tcPr>
                <w:p w14:paraId="642D62B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3,00</w:t>
                  </w:r>
                </w:p>
              </w:tc>
              <w:tc>
                <w:tcPr>
                  <w:tcW w:w="876" w:type="dxa"/>
                  <w:shd w:val="clear" w:color="auto" w:fill="auto"/>
                  <w:noWrap/>
                  <w:vAlign w:val="center"/>
                  <w:hideMark/>
                </w:tcPr>
                <w:p w14:paraId="3C3026A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E477BE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73</w:t>
                  </w:r>
                </w:p>
              </w:tc>
              <w:tc>
                <w:tcPr>
                  <w:tcW w:w="827" w:type="dxa"/>
                  <w:vAlign w:val="center"/>
                </w:tcPr>
                <w:p w14:paraId="376A3A3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27,00</w:t>
                  </w:r>
                </w:p>
              </w:tc>
              <w:tc>
                <w:tcPr>
                  <w:tcW w:w="876" w:type="dxa"/>
                  <w:shd w:val="clear" w:color="auto" w:fill="auto"/>
                  <w:noWrap/>
                  <w:vAlign w:val="center"/>
                  <w:hideMark/>
                </w:tcPr>
                <w:p w14:paraId="014756C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8D7BB4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88,3</w:t>
                  </w:r>
                </w:p>
              </w:tc>
              <w:tc>
                <w:tcPr>
                  <w:tcW w:w="827" w:type="dxa"/>
                  <w:vAlign w:val="center"/>
                </w:tcPr>
                <w:p w14:paraId="773836C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11,70</w:t>
                  </w:r>
                </w:p>
              </w:tc>
            </w:tr>
            <w:tr w:rsidR="00963CBF" w:rsidRPr="008B60B5" w14:paraId="3B3E2DF7" w14:textId="77777777" w:rsidTr="00963CBF">
              <w:trPr>
                <w:trHeight w:val="300"/>
              </w:trPr>
              <w:tc>
                <w:tcPr>
                  <w:tcW w:w="555" w:type="dxa"/>
                  <w:shd w:val="clear" w:color="auto" w:fill="auto"/>
                  <w:noWrap/>
                  <w:vAlign w:val="center"/>
                </w:tcPr>
                <w:p w14:paraId="14DDFBB3" w14:textId="1ECB89F0"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230DB1D5" w14:textId="01778F1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5F6C0DDF" w14:textId="62B8083E"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4F5D0784" w14:textId="49210B8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3EF6352F" w14:textId="13C48A59"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06632AF0" w14:textId="75FC2A4E"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2572EB04" w14:textId="65EFF87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44AECA46" w14:textId="421B7FB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0092C6C3" w14:textId="34004A5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19DFC676" w14:textId="0A305C19"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38CD695F" w14:textId="7C49EDE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3B5031F3" w14:textId="3B392B1C"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0E98FD90" w14:textId="1B37A9D1"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1E443F54" w14:textId="417A65D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3472CC53" w14:textId="77777777" w:rsidTr="00963CBF">
              <w:trPr>
                <w:trHeight w:val="300"/>
              </w:trPr>
              <w:tc>
                <w:tcPr>
                  <w:tcW w:w="555" w:type="dxa"/>
                  <w:shd w:val="clear" w:color="auto" w:fill="auto"/>
                  <w:noWrap/>
                  <w:vAlign w:val="center"/>
                  <w:hideMark/>
                </w:tcPr>
                <w:p w14:paraId="1A2946F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10</w:t>
                  </w:r>
                </w:p>
              </w:tc>
              <w:tc>
                <w:tcPr>
                  <w:tcW w:w="4011" w:type="dxa"/>
                  <w:shd w:val="clear" w:color="auto" w:fill="auto"/>
                  <w:noWrap/>
                  <w:vAlign w:val="center"/>
                  <w:hideMark/>
                </w:tcPr>
                <w:p w14:paraId="3C93770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Усть-Катавского городского округа</w:t>
                  </w:r>
                </w:p>
              </w:tc>
              <w:tc>
                <w:tcPr>
                  <w:tcW w:w="834" w:type="dxa"/>
                  <w:shd w:val="clear" w:color="auto" w:fill="auto"/>
                  <w:noWrap/>
                  <w:vAlign w:val="center"/>
                  <w:hideMark/>
                </w:tcPr>
                <w:p w14:paraId="0049009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BA930B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4BDF63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369B136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764538E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w:t>
                  </w:r>
                </w:p>
              </w:tc>
              <w:tc>
                <w:tcPr>
                  <w:tcW w:w="827" w:type="dxa"/>
                  <w:vAlign w:val="center"/>
                </w:tcPr>
                <w:p w14:paraId="58A4DCD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13,00</w:t>
                  </w:r>
                </w:p>
              </w:tc>
              <w:tc>
                <w:tcPr>
                  <w:tcW w:w="876" w:type="dxa"/>
                  <w:shd w:val="clear" w:color="auto" w:fill="auto"/>
                  <w:noWrap/>
                  <w:vAlign w:val="center"/>
                  <w:hideMark/>
                </w:tcPr>
                <w:p w14:paraId="47BA20A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A8408C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87</w:t>
                  </w:r>
                </w:p>
              </w:tc>
              <w:tc>
                <w:tcPr>
                  <w:tcW w:w="827" w:type="dxa"/>
                  <w:vAlign w:val="center"/>
                </w:tcPr>
                <w:p w14:paraId="465281A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13,00</w:t>
                  </w:r>
                </w:p>
              </w:tc>
              <w:tc>
                <w:tcPr>
                  <w:tcW w:w="876" w:type="dxa"/>
                  <w:shd w:val="clear" w:color="auto" w:fill="auto"/>
                  <w:noWrap/>
                  <w:vAlign w:val="center"/>
                  <w:hideMark/>
                </w:tcPr>
                <w:p w14:paraId="6644D40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9882EF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90,9</w:t>
                  </w:r>
                </w:p>
              </w:tc>
              <w:tc>
                <w:tcPr>
                  <w:tcW w:w="827" w:type="dxa"/>
                  <w:vAlign w:val="center"/>
                </w:tcPr>
                <w:p w14:paraId="787ED30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9,10</w:t>
                  </w:r>
                </w:p>
              </w:tc>
            </w:tr>
            <w:tr w:rsidR="00330F28" w:rsidRPr="008B60B5" w14:paraId="69DA82E0" w14:textId="77777777" w:rsidTr="00963CBF">
              <w:trPr>
                <w:trHeight w:val="300"/>
              </w:trPr>
              <w:tc>
                <w:tcPr>
                  <w:tcW w:w="555" w:type="dxa"/>
                  <w:shd w:val="clear" w:color="auto" w:fill="auto"/>
                  <w:noWrap/>
                  <w:vAlign w:val="center"/>
                  <w:hideMark/>
                </w:tcPr>
                <w:p w14:paraId="33154DB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11</w:t>
                  </w:r>
                </w:p>
              </w:tc>
              <w:tc>
                <w:tcPr>
                  <w:tcW w:w="4011" w:type="dxa"/>
                  <w:shd w:val="clear" w:color="auto" w:fill="auto"/>
                  <w:noWrap/>
                  <w:vAlign w:val="center"/>
                  <w:hideMark/>
                </w:tcPr>
                <w:p w14:paraId="53533CD9" w14:textId="1574A357" w:rsidR="00330F28" w:rsidRPr="008B60B5" w:rsidRDefault="00330F28" w:rsidP="00633560">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с. Кулуево» Аргаяшского муниципального района</w:t>
                  </w:r>
                </w:p>
              </w:tc>
              <w:tc>
                <w:tcPr>
                  <w:tcW w:w="834" w:type="dxa"/>
                  <w:shd w:val="clear" w:color="auto" w:fill="auto"/>
                  <w:noWrap/>
                  <w:vAlign w:val="center"/>
                  <w:hideMark/>
                </w:tcPr>
                <w:p w14:paraId="3B5222B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90B27D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1C05318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0E493B7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2A7B2C0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254122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E4962A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05B27A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40D942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7FA600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B42088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4F4D76F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6,00</w:t>
                  </w:r>
                </w:p>
              </w:tc>
            </w:tr>
            <w:tr w:rsidR="00330F28" w:rsidRPr="008B60B5" w14:paraId="79508C02" w14:textId="77777777" w:rsidTr="00963CBF">
              <w:trPr>
                <w:trHeight w:val="300"/>
              </w:trPr>
              <w:tc>
                <w:tcPr>
                  <w:tcW w:w="555" w:type="dxa"/>
                  <w:shd w:val="clear" w:color="auto" w:fill="auto"/>
                  <w:noWrap/>
                  <w:vAlign w:val="center"/>
                  <w:hideMark/>
                </w:tcPr>
                <w:p w14:paraId="7EDBC9B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12</w:t>
                  </w:r>
                </w:p>
              </w:tc>
              <w:tc>
                <w:tcPr>
                  <w:tcW w:w="4011" w:type="dxa"/>
                  <w:shd w:val="clear" w:color="auto" w:fill="auto"/>
                  <w:noWrap/>
                  <w:vAlign w:val="center"/>
                  <w:hideMark/>
                </w:tcPr>
                <w:p w14:paraId="50D5E1A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Кизильского муниципального района</w:t>
                  </w:r>
                </w:p>
              </w:tc>
              <w:tc>
                <w:tcPr>
                  <w:tcW w:w="834" w:type="dxa"/>
                  <w:shd w:val="clear" w:color="auto" w:fill="auto"/>
                  <w:noWrap/>
                  <w:vAlign w:val="center"/>
                  <w:hideMark/>
                </w:tcPr>
                <w:p w14:paraId="383F50E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00EE04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05BF703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1C3FE4A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5A331D1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5EF564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9CD4BE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3E6285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FA6BE2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ADA374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088BAA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386E44C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6,00</w:t>
                  </w:r>
                </w:p>
              </w:tc>
            </w:tr>
            <w:tr w:rsidR="00330F28" w:rsidRPr="008B60B5" w14:paraId="35AF0142" w14:textId="77777777" w:rsidTr="00963CBF">
              <w:trPr>
                <w:trHeight w:val="300"/>
              </w:trPr>
              <w:tc>
                <w:tcPr>
                  <w:tcW w:w="555" w:type="dxa"/>
                  <w:shd w:val="clear" w:color="auto" w:fill="auto"/>
                  <w:noWrap/>
                  <w:vAlign w:val="center"/>
                  <w:hideMark/>
                </w:tcPr>
                <w:p w14:paraId="2218182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13</w:t>
                  </w:r>
                </w:p>
              </w:tc>
              <w:tc>
                <w:tcPr>
                  <w:tcW w:w="4011" w:type="dxa"/>
                  <w:shd w:val="clear" w:color="auto" w:fill="auto"/>
                  <w:noWrap/>
                  <w:vAlign w:val="center"/>
                  <w:hideMark/>
                </w:tcPr>
                <w:p w14:paraId="1163212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г. Сим Ашинского муниципального района»</w:t>
                  </w:r>
                </w:p>
              </w:tc>
              <w:tc>
                <w:tcPr>
                  <w:tcW w:w="834" w:type="dxa"/>
                  <w:shd w:val="clear" w:color="auto" w:fill="auto"/>
                  <w:noWrap/>
                  <w:vAlign w:val="center"/>
                  <w:hideMark/>
                </w:tcPr>
                <w:p w14:paraId="22FC9E1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04A34B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49D5588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18B2EDA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235487C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CEA6C4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849EC5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6FB9C3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DA3E98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6443B9A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5376B4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0A1A800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6,00</w:t>
                  </w:r>
                </w:p>
              </w:tc>
            </w:tr>
            <w:tr w:rsidR="00330F28" w:rsidRPr="008B60B5" w14:paraId="014D542B" w14:textId="77777777" w:rsidTr="00963CBF">
              <w:trPr>
                <w:trHeight w:val="300"/>
              </w:trPr>
              <w:tc>
                <w:tcPr>
                  <w:tcW w:w="555" w:type="dxa"/>
                  <w:shd w:val="clear" w:color="auto" w:fill="auto"/>
                  <w:noWrap/>
                  <w:vAlign w:val="center"/>
                  <w:hideMark/>
                </w:tcPr>
                <w:p w14:paraId="15D023F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14</w:t>
                  </w:r>
                </w:p>
              </w:tc>
              <w:tc>
                <w:tcPr>
                  <w:tcW w:w="4011" w:type="dxa"/>
                  <w:shd w:val="clear" w:color="auto" w:fill="auto"/>
                  <w:noWrap/>
                  <w:vAlign w:val="center"/>
                  <w:hideMark/>
                </w:tcPr>
                <w:p w14:paraId="2FB6B6EC" w14:textId="77777777" w:rsidR="00330F28" w:rsidRDefault="00330F28" w:rsidP="00633560">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Нагайбакского муниципального района</w:t>
                  </w:r>
                </w:p>
                <w:p w14:paraId="6D0045D1" w14:textId="47129A50" w:rsidR="00B70F9B" w:rsidRPr="008B60B5" w:rsidRDefault="00B70F9B" w:rsidP="00633560">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3E835EA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0D2427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2D4DCD3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1CC690F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08B459B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9E21F8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2E0C01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336B6E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512C53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C254D1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E0A367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08D8D41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6,00</w:t>
                  </w:r>
                </w:p>
              </w:tc>
            </w:tr>
            <w:tr w:rsidR="00330F28" w:rsidRPr="008B60B5" w14:paraId="1D5059D5" w14:textId="77777777" w:rsidTr="00963CBF">
              <w:trPr>
                <w:trHeight w:val="300"/>
              </w:trPr>
              <w:tc>
                <w:tcPr>
                  <w:tcW w:w="555" w:type="dxa"/>
                  <w:shd w:val="clear" w:color="auto" w:fill="auto"/>
                  <w:noWrap/>
                  <w:vAlign w:val="center"/>
                  <w:hideMark/>
                </w:tcPr>
                <w:p w14:paraId="0EA2B8F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15</w:t>
                  </w:r>
                </w:p>
              </w:tc>
              <w:tc>
                <w:tcPr>
                  <w:tcW w:w="4011" w:type="dxa"/>
                  <w:shd w:val="clear" w:color="auto" w:fill="auto"/>
                  <w:noWrap/>
                  <w:vAlign w:val="center"/>
                  <w:hideMark/>
                </w:tcPr>
                <w:p w14:paraId="139F5A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Чебаркульского городского округа «Центр помощи детям, оставшимся без попечения родителей»</w:t>
                  </w:r>
                </w:p>
              </w:tc>
              <w:tc>
                <w:tcPr>
                  <w:tcW w:w="834" w:type="dxa"/>
                  <w:shd w:val="clear" w:color="auto" w:fill="auto"/>
                  <w:noWrap/>
                  <w:vAlign w:val="center"/>
                  <w:hideMark/>
                </w:tcPr>
                <w:p w14:paraId="635982D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BFCB83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2934438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550EEC8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893EAA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D9CED3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8444E5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F7D20E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E64804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09A2AB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56673A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06704D4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6,00</w:t>
                  </w:r>
                </w:p>
              </w:tc>
            </w:tr>
            <w:tr w:rsidR="00330F28" w:rsidRPr="008B60B5" w14:paraId="60E21F71" w14:textId="77777777" w:rsidTr="00963CBF">
              <w:trPr>
                <w:trHeight w:val="300"/>
              </w:trPr>
              <w:tc>
                <w:tcPr>
                  <w:tcW w:w="555" w:type="dxa"/>
                  <w:shd w:val="clear" w:color="auto" w:fill="auto"/>
                  <w:noWrap/>
                  <w:vAlign w:val="center"/>
                  <w:hideMark/>
                </w:tcPr>
                <w:p w14:paraId="2E93021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16</w:t>
                  </w:r>
                </w:p>
              </w:tc>
              <w:tc>
                <w:tcPr>
                  <w:tcW w:w="4011" w:type="dxa"/>
                  <w:shd w:val="clear" w:color="auto" w:fill="auto"/>
                  <w:noWrap/>
                  <w:vAlign w:val="center"/>
                  <w:hideMark/>
                </w:tcPr>
                <w:p w14:paraId="1C429A28"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Челябинская региональная просветительская общественная организация общество «Знание»</w:t>
                  </w:r>
                </w:p>
                <w:p w14:paraId="58C411A8" w14:textId="519D57EA"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74E64A0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1B39D6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22AA59C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7C41F2B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090939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1F9BB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491055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6A8720A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CFC10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D0BAE8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5432369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25664E9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6,00</w:t>
                  </w:r>
                </w:p>
              </w:tc>
            </w:tr>
            <w:tr w:rsidR="00330F28" w:rsidRPr="008B60B5" w14:paraId="6EDDACD7" w14:textId="77777777" w:rsidTr="00963CBF">
              <w:trPr>
                <w:trHeight w:val="300"/>
              </w:trPr>
              <w:tc>
                <w:tcPr>
                  <w:tcW w:w="555" w:type="dxa"/>
                  <w:shd w:val="clear" w:color="auto" w:fill="auto"/>
                  <w:noWrap/>
                  <w:vAlign w:val="center"/>
                  <w:hideMark/>
                </w:tcPr>
                <w:p w14:paraId="5DDD266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17</w:t>
                  </w:r>
                </w:p>
              </w:tc>
              <w:tc>
                <w:tcPr>
                  <w:tcW w:w="4011" w:type="dxa"/>
                  <w:shd w:val="clear" w:color="auto" w:fill="auto"/>
                  <w:noWrap/>
                  <w:vAlign w:val="center"/>
                  <w:hideMark/>
                </w:tcPr>
                <w:p w14:paraId="1F13B1EB"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АНО Центр социальной адаптации «Спарта 74»</w:t>
                  </w:r>
                </w:p>
                <w:p w14:paraId="08178DB9" w14:textId="17C2967B"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0AA4A43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lastRenderedPageBreak/>
                    <w:t>100</w:t>
                  </w:r>
                </w:p>
              </w:tc>
              <w:tc>
                <w:tcPr>
                  <w:tcW w:w="876" w:type="dxa"/>
                  <w:shd w:val="clear" w:color="auto" w:fill="auto"/>
                  <w:noWrap/>
                  <w:vAlign w:val="center"/>
                  <w:hideMark/>
                </w:tcPr>
                <w:p w14:paraId="693B7ED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A7D907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E1BEBF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0038283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83</w:t>
                  </w:r>
                </w:p>
              </w:tc>
              <w:tc>
                <w:tcPr>
                  <w:tcW w:w="827" w:type="dxa"/>
                  <w:vAlign w:val="center"/>
                </w:tcPr>
                <w:p w14:paraId="056AA1E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17,00</w:t>
                  </w:r>
                </w:p>
              </w:tc>
              <w:tc>
                <w:tcPr>
                  <w:tcW w:w="876" w:type="dxa"/>
                  <w:shd w:val="clear" w:color="auto" w:fill="auto"/>
                  <w:noWrap/>
                  <w:vAlign w:val="center"/>
                  <w:hideMark/>
                </w:tcPr>
                <w:p w14:paraId="66D1633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09D951A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11F08C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E9FA2B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5D320EC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94,9</w:t>
                  </w:r>
                </w:p>
              </w:tc>
              <w:tc>
                <w:tcPr>
                  <w:tcW w:w="827" w:type="dxa"/>
                  <w:vAlign w:val="center"/>
                </w:tcPr>
                <w:p w14:paraId="646E19B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5,10</w:t>
                  </w:r>
                </w:p>
              </w:tc>
            </w:tr>
            <w:tr w:rsidR="00963CBF" w:rsidRPr="008B60B5" w14:paraId="7F9D8354" w14:textId="77777777" w:rsidTr="00963CBF">
              <w:trPr>
                <w:trHeight w:val="300"/>
              </w:trPr>
              <w:tc>
                <w:tcPr>
                  <w:tcW w:w="555" w:type="dxa"/>
                  <w:shd w:val="clear" w:color="auto" w:fill="auto"/>
                  <w:noWrap/>
                  <w:vAlign w:val="center"/>
                </w:tcPr>
                <w:p w14:paraId="1B6F35C4" w14:textId="5063D686"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146E5721" w14:textId="2129B643"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681145EF" w14:textId="5841EB2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79B4BD75" w14:textId="73E7F81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25D53754" w14:textId="25253C8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7FB854DF" w14:textId="2091086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5D9CFA87" w14:textId="76FC11B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6A43EF46" w14:textId="3F40591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4B3F2F4A" w14:textId="22A6CFC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52060213" w14:textId="747EBC64"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4B8A64B9" w14:textId="3D0E4F2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1746F489" w14:textId="68FE4FC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181FF1C1" w14:textId="7F472DE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1C8A459E" w14:textId="68B8E1F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6306CADD" w14:textId="77777777" w:rsidTr="00963CBF">
              <w:trPr>
                <w:trHeight w:val="300"/>
              </w:trPr>
              <w:tc>
                <w:tcPr>
                  <w:tcW w:w="555" w:type="dxa"/>
                  <w:shd w:val="clear" w:color="auto" w:fill="auto"/>
                  <w:noWrap/>
                  <w:vAlign w:val="center"/>
                  <w:hideMark/>
                </w:tcPr>
                <w:p w14:paraId="493C9DC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18</w:t>
                  </w:r>
                </w:p>
              </w:tc>
              <w:tc>
                <w:tcPr>
                  <w:tcW w:w="4011" w:type="dxa"/>
                  <w:shd w:val="clear" w:color="auto" w:fill="auto"/>
                  <w:noWrap/>
                  <w:vAlign w:val="center"/>
                  <w:hideMark/>
                </w:tcPr>
                <w:p w14:paraId="357CD37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МОУ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834" w:type="dxa"/>
                  <w:shd w:val="clear" w:color="auto" w:fill="auto"/>
                  <w:noWrap/>
                  <w:vAlign w:val="center"/>
                  <w:hideMark/>
                </w:tcPr>
                <w:p w14:paraId="10C8B08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E29FFE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C4AB28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48AFEA0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FB26B4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27" w:type="dxa"/>
                  <w:vAlign w:val="center"/>
                </w:tcPr>
                <w:p w14:paraId="1ACA875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76" w:type="dxa"/>
                  <w:shd w:val="clear" w:color="auto" w:fill="auto"/>
                  <w:noWrap/>
                  <w:vAlign w:val="center"/>
                  <w:hideMark/>
                </w:tcPr>
                <w:p w14:paraId="66B6FAC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4C0A7C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DF02E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22EA54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287A7A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97</w:t>
                  </w:r>
                </w:p>
              </w:tc>
              <w:tc>
                <w:tcPr>
                  <w:tcW w:w="827" w:type="dxa"/>
                  <w:vAlign w:val="center"/>
                </w:tcPr>
                <w:p w14:paraId="79378C1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3,00</w:t>
                  </w:r>
                </w:p>
              </w:tc>
            </w:tr>
            <w:tr w:rsidR="00330F28" w:rsidRPr="008B60B5" w14:paraId="09F5DCE6" w14:textId="77777777" w:rsidTr="00963CBF">
              <w:trPr>
                <w:trHeight w:val="300"/>
              </w:trPr>
              <w:tc>
                <w:tcPr>
                  <w:tcW w:w="555" w:type="dxa"/>
                  <w:shd w:val="clear" w:color="auto" w:fill="auto"/>
                  <w:noWrap/>
                  <w:vAlign w:val="center"/>
                  <w:hideMark/>
                </w:tcPr>
                <w:p w14:paraId="16A15F3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19</w:t>
                  </w:r>
                </w:p>
              </w:tc>
              <w:tc>
                <w:tcPr>
                  <w:tcW w:w="4011" w:type="dxa"/>
                  <w:shd w:val="clear" w:color="auto" w:fill="auto"/>
                  <w:noWrap/>
                  <w:vAlign w:val="center"/>
                  <w:hideMark/>
                </w:tcPr>
                <w:p w14:paraId="2BABADF1"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помощи детям, оставшимся без попечения родителей» Нязепетровского муниципального района</w:t>
                  </w:r>
                </w:p>
                <w:p w14:paraId="47CEC681" w14:textId="75D29BB0" w:rsidR="00B70F9B" w:rsidRPr="008B60B5" w:rsidRDefault="00B70F9B"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62A2109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E624C0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C0AF7E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6BD5AA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7EF4BFB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E6CCAD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EAE8CD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95D31A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93</w:t>
                  </w:r>
                </w:p>
              </w:tc>
              <w:tc>
                <w:tcPr>
                  <w:tcW w:w="827" w:type="dxa"/>
                  <w:vAlign w:val="center"/>
                </w:tcPr>
                <w:p w14:paraId="574693B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7,00</w:t>
                  </w:r>
                </w:p>
              </w:tc>
              <w:tc>
                <w:tcPr>
                  <w:tcW w:w="876" w:type="dxa"/>
                  <w:shd w:val="clear" w:color="auto" w:fill="auto"/>
                  <w:noWrap/>
                  <w:vAlign w:val="center"/>
                  <w:hideMark/>
                </w:tcPr>
                <w:p w14:paraId="499E526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9CB778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97,2</w:t>
                  </w:r>
                </w:p>
              </w:tc>
              <w:tc>
                <w:tcPr>
                  <w:tcW w:w="827" w:type="dxa"/>
                  <w:vAlign w:val="center"/>
                </w:tcPr>
                <w:p w14:paraId="6DB6696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2,80</w:t>
                  </w:r>
                </w:p>
              </w:tc>
            </w:tr>
            <w:tr w:rsidR="00330F28" w:rsidRPr="008B60B5" w14:paraId="6B7CD15E" w14:textId="77777777" w:rsidTr="00963CBF">
              <w:trPr>
                <w:trHeight w:val="300"/>
              </w:trPr>
              <w:tc>
                <w:tcPr>
                  <w:tcW w:w="555" w:type="dxa"/>
                  <w:shd w:val="clear" w:color="auto" w:fill="auto"/>
                  <w:noWrap/>
                  <w:vAlign w:val="center"/>
                  <w:hideMark/>
                </w:tcPr>
                <w:p w14:paraId="382826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w:t>
                  </w:r>
                </w:p>
              </w:tc>
              <w:tc>
                <w:tcPr>
                  <w:tcW w:w="4011" w:type="dxa"/>
                  <w:shd w:val="clear" w:color="auto" w:fill="auto"/>
                  <w:noWrap/>
                  <w:vAlign w:val="center"/>
                  <w:hideMark/>
                </w:tcPr>
                <w:p w14:paraId="775E44A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«Дом-интернат малой вместимости для граждан пожилого возраста и инвалидов Ясные Поляны»</w:t>
                  </w:r>
                </w:p>
              </w:tc>
              <w:tc>
                <w:tcPr>
                  <w:tcW w:w="834" w:type="dxa"/>
                  <w:shd w:val="clear" w:color="auto" w:fill="auto"/>
                  <w:noWrap/>
                  <w:vAlign w:val="center"/>
                  <w:hideMark/>
                </w:tcPr>
                <w:p w14:paraId="767D936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A8D190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20530E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3C32CDB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040AA24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6FF30A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6F9D0A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58C7798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94</w:t>
                  </w:r>
                </w:p>
              </w:tc>
              <w:tc>
                <w:tcPr>
                  <w:tcW w:w="827" w:type="dxa"/>
                  <w:vAlign w:val="center"/>
                </w:tcPr>
                <w:p w14:paraId="778E137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6,00</w:t>
                  </w:r>
                </w:p>
              </w:tc>
              <w:tc>
                <w:tcPr>
                  <w:tcW w:w="876" w:type="dxa"/>
                  <w:shd w:val="clear" w:color="auto" w:fill="auto"/>
                  <w:noWrap/>
                  <w:vAlign w:val="center"/>
                  <w:hideMark/>
                </w:tcPr>
                <w:p w14:paraId="208DE43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7E791B7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97,6</w:t>
                  </w:r>
                </w:p>
              </w:tc>
              <w:tc>
                <w:tcPr>
                  <w:tcW w:w="827" w:type="dxa"/>
                  <w:vAlign w:val="center"/>
                </w:tcPr>
                <w:p w14:paraId="071FD6B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2,40</w:t>
                  </w:r>
                </w:p>
              </w:tc>
            </w:tr>
            <w:tr w:rsidR="00330F28" w:rsidRPr="008B60B5" w14:paraId="1E9CA77B" w14:textId="77777777" w:rsidTr="00963CBF">
              <w:trPr>
                <w:trHeight w:val="300"/>
              </w:trPr>
              <w:tc>
                <w:tcPr>
                  <w:tcW w:w="555" w:type="dxa"/>
                  <w:shd w:val="clear" w:color="auto" w:fill="auto"/>
                  <w:noWrap/>
                  <w:vAlign w:val="center"/>
                  <w:hideMark/>
                </w:tcPr>
                <w:p w14:paraId="2E78E76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21</w:t>
                  </w:r>
                </w:p>
              </w:tc>
              <w:tc>
                <w:tcPr>
                  <w:tcW w:w="4011" w:type="dxa"/>
                  <w:shd w:val="clear" w:color="auto" w:fill="auto"/>
                  <w:noWrap/>
                  <w:vAlign w:val="center"/>
                  <w:hideMark/>
                </w:tcPr>
                <w:p w14:paraId="3A6B2FB4"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МБОУ Есаульская СКШИ</w:t>
                  </w:r>
                </w:p>
                <w:p w14:paraId="6F5235C1" w14:textId="311CD6DA"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3FE5171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2B294A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7FDD4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4FD52DB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4048A8A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27" w:type="dxa"/>
                  <w:vAlign w:val="center"/>
                </w:tcPr>
                <w:p w14:paraId="3E7A748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876" w:type="dxa"/>
                  <w:shd w:val="clear" w:color="auto" w:fill="auto"/>
                  <w:noWrap/>
                  <w:vAlign w:val="center"/>
                  <w:hideMark/>
                </w:tcPr>
                <w:p w14:paraId="7AD4DD1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332C63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DEA5C5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2E4FF8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62A841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98,5</w:t>
                  </w:r>
                </w:p>
              </w:tc>
              <w:tc>
                <w:tcPr>
                  <w:tcW w:w="827" w:type="dxa"/>
                  <w:vAlign w:val="center"/>
                </w:tcPr>
                <w:p w14:paraId="4819BE0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1,50</w:t>
                  </w:r>
                </w:p>
              </w:tc>
            </w:tr>
            <w:tr w:rsidR="00330F28" w:rsidRPr="008B60B5" w14:paraId="15FD6EAA" w14:textId="77777777" w:rsidTr="00963CBF">
              <w:trPr>
                <w:trHeight w:val="300"/>
              </w:trPr>
              <w:tc>
                <w:tcPr>
                  <w:tcW w:w="555" w:type="dxa"/>
                  <w:shd w:val="clear" w:color="auto" w:fill="auto"/>
                  <w:noWrap/>
                  <w:vAlign w:val="center"/>
                  <w:hideMark/>
                </w:tcPr>
                <w:p w14:paraId="7AD1DA5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22</w:t>
                  </w:r>
                </w:p>
              </w:tc>
              <w:tc>
                <w:tcPr>
                  <w:tcW w:w="4011" w:type="dxa"/>
                  <w:shd w:val="clear" w:color="auto" w:fill="auto"/>
                  <w:noWrap/>
                  <w:vAlign w:val="center"/>
                  <w:hideMark/>
                </w:tcPr>
                <w:p w14:paraId="4BF27FC7"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ООО «Радуга Урала»</w:t>
                  </w:r>
                </w:p>
                <w:p w14:paraId="5FB258CE" w14:textId="52B38497"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5805B3F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DD628D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BE930E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4C059FF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0ED70B0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w:t>
                  </w:r>
                </w:p>
              </w:tc>
              <w:tc>
                <w:tcPr>
                  <w:tcW w:w="827" w:type="dxa"/>
                  <w:vAlign w:val="center"/>
                </w:tcPr>
                <w:p w14:paraId="6ACF7AF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3,00</w:t>
                  </w:r>
                </w:p>
              </w:tc>
              <w:tc>
                <w:tcPr>
                  <w:tcW w:w="876" w:type="dxa"/>
                  <w:shd w:val="clear" w:color="auto" w:fill="auto"/>
                  <w:noWrap/>
                  <w:vAlign w:val="center"/>
                  <w:hideMark/>
                </w:tcPr>
                <w:p w14:paraId="34AC302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4CBF9EB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E395AF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9640A0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7DE0927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99,1</w:t>
                  </w:r>
                </w:p>
              </w:tc>
              <w:tc>
                <w:tcPr>
                  <w:tcW w:w="827" w:type="dxa"/>
                  <w:vAlign w:val="center"/>
                </w:tcPr>
                <w:p w14:paraId="2B5FD1B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0,90</w:t>
                  </w:r>
                </w:p>
              </w:tc>
            </w:tr>
            <w:tr w:rsidR="00330F28" w:rsidRPr="008B60B5" w14:paraId="4480399D" w14:textId="77777777" w:rsidTr="00963CBF">
              <w:trPr>
                <w:trHeight w:val="300"/>
              </w:trPr>
              <w:tc>
                <w:tcPr>
                  <w:tcW w:w="555" w:type="dxa"/>
                  <w:shd w:val="clear" w:color="auto" w:fill="auto"/>
                  <w:noWrap/>
                  <w:vAlign w:val="center"/>
                  <w:hideMark/>
                </w:tcPr>
                <w:p w14:paraId="368B3C0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23</w:t>
                  </w:r>
                </w:p>
              </w:tc>
              <w:tc>
                <w:tcPr>
                  <w:tcW w:w="4011" w:type="dxa"/>
                  <w:shd w:val="clear" w:color="auto" w:fill="auto"/>
                  <w:noWrap/>
                  <w:vAlign w:val="center"/>
                  <w:hideMark/>
                </w:tcPr>
                <w:p w14:paraId="7A8B7279"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 «Центр помощи детям, оставшимся без попечения родителей» Южноуральского городского округа</w:t>
                  </w:r>
                </w:p>
                <w:p w14:paraId="168AFBAA" w14:textId="477F5277"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6CE56CC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88B7EE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80</w:t>
                  </w:r>
                </w:p>
              </w:tc>
              <w:tc>
                <w:tcPr>
                  <w:tcW w:w="827" w:type="dxa"/>
                  <w:vAlign w:val="center"/>
                </w:tcPr>
                <w:p w14:paraId="5A8FADE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876" w:type="dxa"/>
                  <w:shd w:val="clear" w:color="auto" w:fill="auto"/>
                  <w:noWrap/>
                  <w:vAlign w:val="center"/>
                  <w:hideMark/>
                </w:tcPr>
                <w:p w14:paraId="550F057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78,95</w:t>
                  </w:r>
                </w:p>
              </w:tc>
              <w:tc>
                <w:tcPr>
                  <w:tcW w:w="833" w:type="dxa"/>
                  <w:shd w:val="clear" w:color="auto" w:fill="auto"/>
                  <w:noWrap/>
                  <w:vAlign w:val="center"/>
                  <w:hideMark/>
                </w:tcPr>
                <w:p w14:paraId="3C51161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84</w:t>
                  </w:r>
                </w:p>
              </w:tc>
              <w:tc>
                <w:tcPr>
                  <w:tcW w:w="827" w:type="dxa"/>
                  <w:vAlign w:val="center"/>
                </w:tcPr>
                <w:p w14:paraId="0DCA7B1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-5,05</w:t>
                  </w:r>
                </w:p>
              </w:tc>
              <w:tc>
                <w:tcPr>
                  <w:tcW w:w="876" w:type="dxa"/>
                  <w:shd w:val="clear" w:color="auto" w:fill="auto"/>
                  <w:noWrap/>
                  <w:vAlign w:val="center"/>
                  <w:hideMark/>
                </w:tcPr>
                <w:p w14:paraId="2BE0839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89,47</w:t>
                  </w:r>
                </w:p>
              </w:tc>
              <w:tc>
                <w:tcPr>
                  <w:tcW w:w="876" w:type="dxa"/>
                  <w:shd w:val="clear" w:color="auto" w:fill="auto"/>
                  <w:noWrap/>
                  <w:vAlign w:val="center"/>
                  <w:hideMark/>
                </w:tcPr>
                <w:p w14:paraId="5F25CD3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83F87A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-10,53</w:t>
                  </w:r>
                </w:p>
              </w:tc>
              <w:tc>
                <w:tcPr>
                  <w:tcW w:w="876" w:type="dxa"/>
                  <w:shd w:val="clear" w:color="auto" w:fill="auto"/>
                  <w:noWrap/>
                  <w:vAlign w:val="center"/>
                  <w:hideMark/>
                </w:tcPr>
                <w:p w14:paraId="48432FF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89,47</w:t>
                  </w:r>
                </w:p>
              </w:tc>
              <w:tc>
                <w:tcPr>
                  <w:tcW w:w="876" w:type="dxa"/>
                  <w:shd w:val="clear" w:color="auto" w:fill="auto"/>
                  <w:noWrap/>
                  <w:vAlign w:val="center"/>
                  <w:hideMark/>
                </w:tcPr>
                <w:p w14:paraId="5493CF9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89,2</w:t>
                  </w:r>
                </w:p>
              </w:tc>
              <w:tc>
                <w:tcPr>
                  <w:tcW w:w="827" w:type="dxa"/>
                  <w:vAlign w:val="center"/>
                </w:tcPr>
                <w:p w14:paraId="45901B9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0,27</w:t>
                  </w:r>
                </w:p>
              </w:tc>
            </w:tr>
            <w:tr w:rsidR="00330F28" w:rsidRPr="008B60B5" w14:paraId="44E26988" w14:textId="77777777" w:rsidTr="00963CBF">
              <w:trPr>
                <w:trHeight w:val="300"/>
              </w:trPr>
              <w:tc>
                <w:tcPr>
                  <w:tcW w:w="555" w:type="dxa"/>
                  <w:shd w:val="clear" w:color="auto" w:fill="auto"/>
                  <w:noWrap/>
                  <w:vAlign w:val="center"/>
                  <w:hideMark/>
                </w:tcPr>
                <w:p w14:paraId="062F253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24</w:t>
                  </w:r>
                </w:p>
              </w:tc>
              <w:tc>
                <w:tcPr>
                  <w:tcW w:w="4011" w:type="dxa"/>
                  <w:shd w:val="clear" w:color="auto" w:fill="auto"/>
                  <w:noWrap/>
                  <w:vAlign w:val="center"/>
                  <w:hideMark/>
                </w:tcPr>
                <w:p w14:paraId="7F9663CB"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АНО Центр Реабилитации «ОНИС»</w:t>
                  </w:r>
                </w:p>
                <w:p w14:paraId="59B44989" w14:textId="63DF10DA"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7475E55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9EBE28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95EC14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632A291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637674A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266E23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001623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6022036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3E9EA2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FC7A7B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7978F18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FD621F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0E408E08" w14:textId="77777777" w:rsidTr="00963CBF">
              <w:trPr>
                <w:trHeight w:val="300"/>
              </w:trPr>
              <w:tc>
                <w:tcPr>
                  <w:tcW w:w="555" w:type="dxa"/>
                  <w:shd w:val="clear" w:color="auto" w:fill="auto"/>
                  <w:noWrap/>
                  <w:vAlign w:val="center"/>
                  <w:hideMark/>
                </w:tcPr>
                <w:p w14:paraId="3CF76DF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25</w:t>
                  </w:r>
                </w:p>
              </w:tc>
              <w:tc>
                <w:tcPr>
                  <w:tcW w:w="4011" w:type="dxa"/>
                  <w:shd w:val="clear" w:color="auto" w:fill="auto"/>
                  <w:noWrap/>
                  <w:vAlign w:val="center"/>
                  <w:hideMark/>
                </w:tcPr>
                <w:p w14:paraId="05713A87"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АНО Центр социальной адаптации людей с наркотической и алкогольной зависимостью «Вершина»</w:t>
                  </w:r>
                </w:p>
                <w:p w14:paraId="7B422AE3" w14:textId="77BF6ACD"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3474535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lastRenderedPageBreak/>
                    <w:t>100</w:t>
                  </w:r>
                </w:p>
              </w:tc>
              <w:tc>
                <w:tcPr>
                  <w:tcW w:w="876" w:type="dxa"/>
                  <w:shd w:val="clear" w:color="auto" w:fill="auto"/>
                  <w:noWrap/>
                  <w:vAlign w:val="center"/>
                  <w:hideMark/>
                </w:tcPr>
                <w:p w14:paraId="6DADA9E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A5D2FA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3FA275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4EC4BA6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C2FF44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6BB597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5C63952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35EB79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13B6DA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68F5B3E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504A52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963CBF" w:rsidRPr="008B60B5" w14:paraId="22E01677" w14:textId="77777777" w:rsidTr="00963CBF">
              <w:trPr>
                <w:trHeight w:val="300"/>
              </w:trPr>
              <w:tc>
                <w:tcPr>
                  <w:tcW w:w="555" w:type="dxa"/>
                  <w:shd w:val="clear" w:color="auto" w:fill="auto"/>
                  <w:noWrap/>
                  <w:vAlign w:val="center"/>
                </w:tcPr>
                <w:p w14:paraId="336799AA" w14:textId="09A9EB5B"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287ED98A" w14:textId="56B6B622"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256C4140" w14:textId="3A76196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450FFDFB" w14:textId="5FB9899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118F55D6" w14:textId="6BDF50E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42DCA971" w14:textId="712F5D7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265D1E75" w14:textId="4122B82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5D663024" w14:textId="6BFFF3CE"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3451B36A" w14:textId="553909C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3D5CB749" w14:textId="0839703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28F033D4" w14:textId="1E929BB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22010A5C" w14:textId="796B8121"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1CF723B2" w14:textId="2C45D92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502126F3" w14:textId="0EA8AB4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350FBC8E" w14:textId="77777777" w:rsidTr="00963CBF">
              <w:trPr>
                <w:trHeight w:val="300"/>
              </w:trPr>
              <w:tc>
                <w:tcPr>
                  <w:tcW w:w="555" w:type="dxa"/>
                  <w:shd w:val="clear" w:color="auto" w:fill="auto"/>
                  <w:noWrap/>
                  <w:vAlign w:val="center"/>
                  <w:hideMark/>
                </w:tcPr>
                <w:p w14:paraId="5D95799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26</w:t>
                  </w:r>
                </w:p>
              </w:tc>
              <w:tc>
                <w:tcPr>
                  <w:tcW w:w="4011" w:type="dxa"/>
                  <w:shd w:val="clear" w:color="auto" w:fill="auto"/>
                  <w:noWrap/>
                  <w:vAlign w:val="center"/>
                  <w:hideMark/>
                </w:tcPr>
                <w:p w14:paraId="4A67320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МБОУ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834" w:type="dxa"/>
                  <w:shd w:val="clear" w:color="auto" w:fill="auto"/>
                  <w:noWrap/>
                  <w:vAlign w:val="center"/>
                  <w:hideMark/>
                </w:tcPr>
                <w:p w14:paraId="73F841D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603A20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46B282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3DEF481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FAC71F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59DF17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7464EE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F4DF5D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CDD37F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DB89FB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ED36CD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0046E7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1DB0A152" w14:textId="77777777" w:rsidTr="00963CBF">
              <w:trPr>
                <w:trHeight w:val="300"/>
              </w:trPr>
              <w:tc>
                <w:tcPr>
                  <w:tcW w:w="555" w:type="dxa"/>
                  <w:shd w:val="clear" w:color="auto" w:fill="auto"/>
                  <w:noWrap/>
                  <w:vAlign w:val="center"/>
                  <w:hideMark/>
                </w:tcPr>
                <w:p w14:paraId="37C152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27</w:t>
                  </w:r>
                </w:p>
              </w:tc>
              <w:tc>
                <w:tcPr>
                  <w:tcW w:w="4011" w:type="dxa"/>
                  <w:shd w:val="clear" w:color="auto" w:fill="auto"/>
                  <w:noWrap/>
                  <w:vAlign w:val="center"/>
                  <w:hideMark/>
                </w:tcPr>
                <w:p w14:paraId="0E934E2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МБСУ «Миньярский дом-интернат для престарелых и инвалидов»</w:t>
                  </w:r>
                </w:p>
              </w:tc>
              <w:tc>
                <w:tcPr>
                  <w:tcW w:w="834" w:type="dxa"/>
                  <w:shd w:val="clear" w:color="auto" w:fill="auto"/>
                  <w:noWrap/>
                  <w:vAlign w:val="center"/>
                  <w:hideMark/>
                </w:tcPr>
                <w:p w14:paraId="442B194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4754EB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35AD7B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F11872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4E79D10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255FEA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816E3B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112BEE2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D5B365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F41677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5B2B770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D8335B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010D1301" w14:textId="77777777" w:rsidTr="00963CBF">
              <w:trPr>
                <w:trHeight w:val="300"/>
              </w:trPr>
              <w:tc>
                <w:tcPr>
                  <w:tcW w:w="555" w:type="dxa"/>
                  <w:shd w:val="clear" w:color="auto" w:fill="auto"/>
                  <w:noWrap/>
                  <w:vAlign w:val="center"/>
                  <w:hideMark/>
                </w:tcPr>
                <w:p w14:paraId="1C29999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28</w:t>
                  </w:r>
                </w:p>
              </w:tc>
              <w:tc>
                <w:tcPr>
                  <w:tcW w:w="4011" w:type="dxa"/>
                  <w:shd w:val="clear" w:color="auto" w:fill="auto"/>
                  <w:noWrap/>
                  <w:vAlign w:val="center"/>
                  <w:hideMark/>
                </w:tcPr>
                <w:p w14:paraId="02F5DE5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МБСУСО «Тарутинский дом престарелых» Чесменского муниципального района</w:t>
                  </w:r>
                </w:p>
              </w:tc>
              <w:tc>
                <w:tcPr>
                  <w:tcW w:w="834" w:type="dxa"/>
                  <w:shd w:val="clear" w:color="auto" w:fill="auto"/>
                  <w:noWrap/>
                  <w:vAlign w:val="center"/>
                  <w:hideMark/>
                </w:tcPr>
                <w:p w14:paraId="2D5EA69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328B3B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B823B7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7E2FCD2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0ADDF5F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031990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9C8D0B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77FC3CF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2BBF6A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1FF296C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388EFA8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02EDE2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26AABBA" w14:textId="77777777" w:rsidTr="00963CBF">
              <w:trPr>
                <w:trHeight w:val="300"/>
              </w:trPr>
              <w:tc>
                <w:tcPr>
                  <w:tcW w:w="555" w:type="dxa"/>
                  <w:shd w:val="clear" w:color="auto" w:fill="auto"/>
                  <w:noWrap/>
                  <w:vAlign w:val="center"/>
                  <w:hideMark/>
                </w:tcPr>
                <w:p w14:paraId="6D9EAD8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29</w:t>
                  </w:r>
                </w:p>
              </w:tc>
              <w:tc>
                <w:tcPr>
                  <w:tcW w:w="4011" w:type="dxa"/>
                  <w:shd w:val="clear" w:color="auto" w:fill="auto"/>
                  <w:noWrap/>
                  <w:vAlign w:val="center"/>
                  <w:hideMark/>
                </w:tcPr>
                <w:p w14:paraId="7B732B2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«Верхнеуральский центр помощи детям, оставшимся без попечения родителей»</w:t>
                  </w:r>
                </w:p>
              </w:tc>
              <w:tc>
                <w:tcPr>
                  <w:tcW w:w="834" w:type="dxa"/>
                  <w:shd w:val="clear" w:color="auto" w:fill="auto"/>
                  <w:noWrap/>
                  <w:vAlign w:val="center"/>
                  <w:hideMark/>
                </w:tcPr>
                <w:p w14:paraId="0C4B046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4F5CFA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52BC50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0B339B4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55D9C46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E5128D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A98B67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F9DD95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5A6AE3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676AA9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17AE2D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25DC56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49361D31" w14:textId="77777777" w:rsidTr="00963CBF">
              <w:trPr>
                <w:trHeight w:val="300"/>
              </w:trPr>
              <w:tc>
                <w:tcPr>
                  <w:tcW w:w="555" w:type="dxa"/>
                  <w:shd w:val="clear" w:color="auto" w:fill="auto"/>
                  <w:noWrap/>
                  <w:vAlign w:val="center"/>
                  <w:hideMark/>
                </w:tcPr>
                <w:p w14:paraId="614AD7F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30</w:t>
                  </w:r>
                </w:p>
              </w:tc>
              <w:tc>
                <w:tcPr>
                  <w:tcW w:w="4011" w:type="dxa"/>
                  <w:shd w:val="clear" w:color="auto" w:fill="auto"/>
                  <w:noWrap/>
                  <w:vAlign w:val="center"/>
                  <w:hideMark/>
                </w:tcPr>
                <w:p w14:paraId="0F4BC69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Брединского муниципального района</w:t>
                  </w:r>
                </w:p>
              </w:tc>
              <w:tc>
                <w:tcPr>
                  <w:tcW w:w="834" w:type="dxa"/>
                  <w:shd w:val="clear" w:color="auto" w:fill="auto"/>
                  <w:noWrap/>
                  <w:vAlign w:val="center"/>
                  <w:hideMark/>
                </w:tcPr>
                <w:p w14:paraId="690E80F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C769C6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D5C2F3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748BD8D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40AD97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F44B16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95563E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BE5647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A4BE5C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CBAADC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0A984C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256DBA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111E94FF" w14:textId="77777777" w:rsidTr="00963CBF">
              <w:trPr>
                <w:trHeight w:val="300"/>
              </w:trPr>
              <w:tc>
                <w:tcPr>
                  <w:tcW w:w="555" w:type="dxa"/>
                  <w:shd w:val="clear" w:color="auto" w:fill="auto"/>
                  <w:noWrap/>
                  <w:vAlign w:val="center"/>
                  <w:hideMark/>
                </w:tcPr>
                <w:p w14:paraId="3C0AB41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31</w:t>
                  </w:r>
                </w:p>
              </w:tc>
              <w:tc>
                <w:tcPr>
                  <w:tcW w:w="4011" w:type="dxa"/>
                  <w:shd w:val="clear" w:color="auto" w:fill="auto"/>
                  <w:noWrap/>
                  <w:vAlign w:val="center"/>
                  <w:hideMark/>
                </w:tcPr>
                <w:p w14:paraId="01ACE28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Каслинского муниципального района</w:t>
                  </w:r>
                </w:p>
              </w:tc>
              <w:tc>
                <w:tcPr>
                  <w:tcW w:w="834" w:type="dxa"/>
                  <w:shd w:val="clear" w:color="auto" w:fill="auto"/>
                  <w:noWrap/>
                  <w:vAlign w:val="center"/>
                  <w:hideMark/>
                </w:tcPr>
                <w:p w14:paraId="607A2F2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A6FBF2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C05907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3C84EA4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521C314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E9A82C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898B37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52895A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102B3F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FBFB5D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8AFFD8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29D219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6890248A" w14:textId="77777777" w:rsidTr="00963CBF">
              <w:trPr>
                <w:trHeight w:val="300"/>
              </w:trPr>
              <w:tc>
                <w:tcPr>
                  <w:tcW w:w="555" w:type="dxa"/>
                  <w:shd w:val="clear" w:color="auto" w:fill="auto"/>
                  <w:noWrap/>
                  <w:vAlign w:val="center"/>
                  <w:hideMark/>
                </w:tcPr>
                <w:p w14:paraId="5D46A6E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32</w:t>
                  </w:r>
                </w:p>
              </w:tc>
              <w:tc>
                <w:tcPr>
                  <w:tcW w:w="4011" w:type="dxa"/>
                  <w:shd w:val="clear" w:color="auto" w:fill="auto"/>
                  <w:noWrap/>
                  <w:vAlign w:val="center"/>
                  <w:hideMark/>
                </w:tcPr>
                <w:p w14:paraId="6FD7F7FE"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Троицкого муниципального района</w:t>
                  </w:r>
                </w:p>
                <w:p w14:paraId="7A7E6C9E" w14:textId="4B6153C8" w:rsidR="00B70F9B" w:rsidRPr="008B60B5" w:rsidRDefault="00B70F9B"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5F19F52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1DE36C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4E83BD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1C4BC4B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21C6F17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829DFD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97CCF6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42DD19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CCECE5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4CEF82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3130FD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D5387D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9393B43" w14:textId="77777777" w:rsidTr="00963CBF">
              <w:trPr>
                <w:trHeight w:val="300"/>
              </w:trPr>
              <w:tc>
                <w:tcPr>
                  <w:tcW w:w="555" w:type="dxa"/>
                  <w:shd w:val="clear" w:color="auto" w:fill="auto"/>
                  <w:noWrap/>
                  <w:vAlign w:val="center"/>
                  <w:hideMark/>
                </w:tcPr>
                <w:p w14:paraId="7CD6BA9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33</w:t>
                  </w:r>
                </w:p>
              </w:tc>
              <w:tc>
                <w:tcPr>
                  <w:tcW w:w="4011" w:type="dxa"/>
                  <w:shd w:val="clear" w:color="auto" w:fill="auto"/>
                  <w:noWrap/>
                  <w:vAlign w:val="center"/>
                  <w:hideMark/>
                </w:tcPr>
                <w:p w14:paraId="54C21C3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 xml:space="preserve">МБУ города Челябинска «Центр помощи детям, оставшимся без </w:t>
                  </w:r>
                  <w:r w:rsidRPr="008B60B5">
                    <w:rPr>
                      <w:rFonts w:ascii="Times New Roman" w:hAnsi="Times New Roman" w:cs="Times New Roman"/>
                      <w:sz w:val="24"/>
                      <w:szCs w:val="24"/>
                    </w:rPr>
                    <w:lastRenderedPageBreak/>
                    <w:t>попечения родителей, «Акварель»</w:t>
                  </w:r>
                </w:p>
              </w:tc>
              <w:tc>
                <w:tcPr>
                  <w:tcW w:w="834" w:type="dxa"/>
                  <w:shd w:val="clear" w:color="auto" w:fill="auto"/>
                  <w:noWrap/>
                  <w:vAlign w:val="center"/>
                  <w:hideMark/>
                </w:tcPr>
                <w:p w14:paraId="35C205B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lastRenderedPageBreak/>
                    <w:t>100</w:t>
                  </w:r>
                </w:p>
              </w:tc>
              <w:tc>
                <w:tcPr>
                  <w:tcW w:w="876" w:type="dxa"/>
                  <w:shd w:val="clear" w:color="auto" w:fill="auto"/>
                  <w:noWrap/>
                  <w:vAlign w:val="center"/>
                  <w:hideMark/>
                </w:tcPr>
                <w:p w14:paraId="6F62D24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D2953C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75806B8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5AAA49F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1E4C22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FFA27B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AD187F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35AFB2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46300B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51FEAC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47F0D9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963CBF" w:rsidRPr="008B60B5" w14:paraId="3F217D81" w14:textId="77777777" w:rsidTr="00963CBF">
              <w:trPr>
                <w:trHeight w:val="300"/>
              </w:trPr>
              <w:tc>
                <w:tcPr>
                  <w:tcW w:w="555" w:type="dxa"/>
                  <w:shd w:val="clear" w:color="auto" w:fill="auto"/>
                  <w:noWrap/>
                  <w:vAlign w:val="center"/>
                </w:tcPr>
                <w:p w14:paraId="6840820F" w14:textId="155A2464"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0DCA71CA" w14:textId="3E32D9A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2A7BFAEC" w14:textId="3FD5E1B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7155ED79" w14:textId="0B4227B1"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08842E93" w14:textId="03F979D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51FB7B5E" w14:textId="14C3B3A1"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37B8A74E" w14:textId="32CED36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41F7333A" w14:textId="4390B47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43751462" w14:textId="21680CDA"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7D9BC50C" w14:textId="2FC1D5F2"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5BE34835" w14:textId="3A397B1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3955F3FE" w14:textId="4A33AA1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317E2FD7" w14:textId="3B124AC4"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50FE1968" w14:textId="47CB236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715ADF12" w14:textId="77777777" w:rsidTr="00963CBF">
              <w:trPr>
                <w:trHeight w:val="300"/>
              </w:trPr>
              <w:tc>
                <w:tcPr>
                  <w:tcW w:w="555" w:type="dxa"/>
                  <w:shd w:val="clear" w:color="auto" w:fill="auto"/>
                  <w:noWrap/>
                  <w:vAlign w:val="center"/>
                  <w:hideMark/>
                </w:tcPr>
                <w:p w14:paraId="03A3584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34</w:t>
                  </w:r>
                </w:p>
              </w:tc>
              <w:tc>
                <w:tcPr>
                  <w:tcW w:w="4011" w:type="dxa"/>
                  <w:shd w:val="clear" w:color="auto" w:fill="auto"/>
                  <w:noWrap/>
                  <w:vAlign w:val="center"/>
                  <w:hideMark/>
                </w:tcPr>
                <w:p w14:paraId="2C7E549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«Гнёздышко»</w:t>
                  </w:r>
                </w:p>
              </w:tc>
              <w:tc>
                <w:tcPr>
                  <w:tcW w:w="834" w:type="dxa"/>
                  <w:shd w:val="clear" w:color="auto" w:fill="auto"/>
                  <w:noWrap/>
                  <w:vAlign w:val="center"/>
                  <w:hideMark/>
                </w:tcPr>
                <w:p w14:paraId="057FF28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889194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E9BEE5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1F13843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4AC492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22B20F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B9BEE9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81D928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18B971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32F465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7AA1EF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471EB4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3EA29EDD" w14:textId="77777777" w:rsidTr="00963CBF">
              <w:trPr>
                <w:trHeight w:val="300"/>
              </w:trPr>
              <w:tc>
                <w:tcPr>
                  <w:tcW w:w="555" w:type="dxa"/>
                  <w:shd w:val="clear" w:color="auto" w:fill="auto"/>
                  <w:noWrap/>
                  <w:vAlign w:val="center"/>
                  <w:hideMark/>
                </w:tcPr>
                <w:p w14:paraId="462CBA2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35</w:t>
                  </w:r>
                </w:p>
              </w:tc>
              <w:tc>
                <w:tcPr>
                  <w:tcW w:w="4011" w:type="dxa"/>
                  <w:shd w:val="clear" w:color="auto" w:fill="auto"/>
                  <w:noWrap/>
                  <w:vAlign w:val="center"/>
                  <w:hideMark/>
                </w:tcPr>
                <w:p w14:paraId="3CEEA43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«Надежда»</w:t>
                  </w:r>
                </w:p>
              </w:tc>
              <w:tc>
                <w:tcPr>
                  <w:tcW w:w="834" w:type="dxa"/>
                  <w:shd w:val="clear" w:color="auto" w:fill="auto"/>
                  <w:noWrap/>
                  <w:vAlign w:val="center"/>
                  <w:hideMark/>
                </w:tcPr>
                <w:p w14:paraId="2A1EAC5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5C6880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C5E63F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C2ED81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C25F6B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77712C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E17B0D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DE7CE1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0DA4C1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1A5818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567890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00017E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30FA9737" w14:textId="77777777" w:rsidTr="00963CBF">
              <w:trPr>
                <w:trHeight w:val="300"/>
              </w:trPr>
              <w:tc>
                <w:tcPr>
                  <w:tcW w:w="555" w:type="dxa"/>
                  <w:shd w:val="clear" w:color="auto" w:fill="auto"/>
                  <w:noWrap/>
                  <w:vAlign w:val="center"/>
                  <w:hideMark/>
                </w:tcPr>
                <w:p w14:paraId="7FB54DD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36</w:t>
                  </w:r>
                </w:p>
              </w:tc>
              <w:tc>
                <w:tcPr>
                  <w:tcW w:w="4011" w:type="dxa"/>
                  <w:shd w:val="clear" w:color="auto" w:fill="auto"/>
                  <w:noWrap/>
                  <w:vAlign w:val="center"/>
                  <w:hideMark/>
                </w:tcPr>
                <w:p w14:paraId="6978FF5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«Солнечный»</w:t>
                  </w:r>
                </w:p>
              </w:tc>
              <w:tc>
                <w:tcPr>
                  <w:tcW w:w="834" w:type="dxa"/>
                  <w:shd w:val="clear" w:color="auto" w:fill="auto"/>
                  <w:noWrap/>
                  <w:vAlign w:val="center"/>
                  <w:hideMark/>
                </w:tcPr>
                <w:p w14:paraId="61E951C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EF3F61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034E1A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07C1322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9AD2F3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3F9830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62377C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9B69DD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DD1239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1B4FD27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04AF5C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6C4A4F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64EFDCAA" w14:textId="77777777" w:rsidTr="00963CBF">
              <w:trPr>
                <w:trHeight w:val="300"/>
              </w:trPr>
              <w:tc>
                <w:tcPr>
                  <w:tcW w:w="555" w:type="dxa"/>
                  <w:shd w:val="clear" w:color="auto" w:fill="auto"/>
                  <w:noWrap/>
                  <w:vAlign w:val="center"/>
                  <w:hideMark/>
                </w:tcPr>
                <w:p w14:paraId="1887E4E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37</w:t>
                  </w:r>
                </w:p>
              </w:tc>
              <w:tc>
                <w:tcPr>
                  <w:tcW w:w="4011" w:type="dxa"/>
                  <w:shd w:val="clear" w:color="auto" w:fill="auto"/>
                  <w:noWrap/>
                  <w:vAlign w:val="center"/>
                  <w:hideMark/>
                </w:tcPr>
                <w:p w14:paraId="30648C0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Озерского городского округа «Дом-интернат для умственно отсталых детей»</w:t>
                  </w:r>
                </w:p>
              </w:tc>
              <w:tc>
                <w:tcPr>
                  <w:tcW w:w="834" w:type="dxa"/>
                  <w:shd w:val="clear" w:color="auto" w:fill="auto"/>
                  <w:noWrap/>
                  <w:vAlign w:val="center"/>
                  <w:hideMark/>
                </w:tcPr>
                <w:p w14:paraId="1C5C4E1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C2CC3F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C678F8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BF95CD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186AC20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2A242E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5EEB41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218004C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7448D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C01CCB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5C16718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40D151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14185CA8" w14:textId="77777777" w:rsidTr="00963CBF">
              <w:trPr>
                <w:trHeight w:val="300"/>
              </w:trPr>
              <w:tc>
                <w:tcPr>
                  <w:tcW w:w="555" w:type="dxa"/>
                  <w:shd w:val="clear" w:color="auto" w:fill="auto"/>
                  <w:noWrap/>
                  <w:vAlign w:val="center"/>
                  <w:hideMark/>
                </w:tcPr>
                <w:p w14:paraId="60F14B8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38</w:t>
                  </w:r>
                </w:p>
              </w:tc>
              <w:tc>
                <w:tcPr>
                  <w:tcW w:w="4011" w:type="dxa"/>
                  <w:shd w:val="clear" w:color="auto" w:fill="auto"/>
                  <w:noWrap/>
                  <w:vAlign w:val="center"/>
                  <w:hideMark/>
                </w:tcPr>
                <w:p w14:paraId="23EAADB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Чесменского муниципального района</w:t>
                  </w:r>
                </w:p>
              </w:tc>
              <w:tc>
                <w:tcPr>
                  <w:tcW w:w="834" w:type="dxa"/>
                  <w:shd w:val="clear" w:color="auto" w:fill="auto"/>
                  <w:noWrap/>
                  <w:vAlign w:val="center"/>
                  <w:hideMark/>
                </w:tcPr>
                <w:p w14:paraId="7D16359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813D1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B658D5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51EC9FA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7DB550A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FE352E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EF16CD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EEA7CE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4C5A3B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D26BD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24D751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092A03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426C24BA" w14:textId="77777777" w:rsidTr="00963CBF">
              <w:trPr>
                <w:trHeight w:val="300"/>
              </w:trPr>
              <w:tc>
                <w:tcPr>
                  <w:tcW w:w="555" w:type="dxa"/>
                  <w:shd w:val="clear" w:color="auto" w:fill="auto"/>
                  <w:noWrap/>
                  <w:vAlign w:val="center"/>
                  <w:hideMark/>
                </w:tcPr>
                <w:p w14:paraId="05A75F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39</w:t>
                  </w:r>
                </w:p>
              </w:tc>
              <w:tc>
                <w:tcPr>
                  <w:tcW w:w="4011" w:type="dxa"/>
                  <w:shd w:val="clear" w:color="auto" w:fill="auto"/>
                  <w:noWrap/>
                  <w:vAlign w:val="center"/>
                  <w:hideMark/>
                </w:tcPr>
                <w:p w14:paraId="00FD941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оставшихся без попечения родителей» Пластовского муниципального района</w:t>
                  </w:r>
                </w:p>
              </w:tc>
              <w:tc>
                <w:tcPr>
                  <w:tcW w:w="834" w:type="dxa"/>
                  <w:shd w:val="clear" w:color="auto" w:fill="auto"/>
                  <w:noWrap/>
                  <w:vAlign w:val="center"/>
                  <w:hideMark/>
                </w:tcPr>
                <w:p w14:paraId="1B263DC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51C1B0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24687B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6D0F74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9AA63E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8C7BFA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2114E7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CFC771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C72506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88276A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00F91B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056865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C6AF35C" w14:textId="77777777" w:rsidTr="00963CBF">
              <w:trPr>
                <w:trHeight w:val="300"/>
              </w:trPr>
              <w:tc>
                <w:tcPr>
                  <w:tcW w:w="555" w:type="dxa"/>
                  <w:shd w:val="clear" w:color="auto" w:fill="auto"/>
                  <w:noWrap/>
                  <w:vAlign w:val="center"/>
                  <w:hideMark/>
                </w:tcPr>
                <w:p w14:paraId="49C9BD8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40</w:t>
                  </w:r>
                </w:p>
              </w:tc>
              <w:tc>
                <w:tcPr>
                  <w:tcW w:w="4011" w:type="dxa"/>
                  <w:shd w:val="clear" w:color="auto" w:fill="auto"/>
                  <w:noWrap/>
                  <w:vAlign w:val="center"/>
                  <w:hideMark/>
                </w:tcPr>
                <w:p w14:paraId="5B78A23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детям-сиротам и детям, оставшимся без попечения родителей» Озерского городского округа</w:t>
                  </w:r>
                </w:p>
              </w:tc>
              <w:tc>
                <w:tcPr>
                  <w:tcW w:w="834" w:type="dxa"/>
                  <w:shd w:val="clear" w:color="auto" w:fill="auto"/>
                  <w:noWrap/>
                  <w:vAlign w:val="center"/>
                  <w:hideMark/>
                </w:tcPr>
                <w:p w14:paraId="3DF4A87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DF0DBA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C27E63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31B6D31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4DCE26A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8ACA43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12248E8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F7C7B8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59BC38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3A8276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4FD21D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E090E0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167A8438" w14:textId="77777777" w:rsidTr="00963CBF">
              <w:trPr>
                <w:trHeight w:val="300"/>
              </w:trPr>
              <w:tc>
                <w:tcPr>
                  <w:tcW w:w="555" w:type="dxa"/>
                  <w:shd w:val="clear" w:color="auto" w:fill="auto"/>
                  <w:noWrap/>
                  <w:vAlign w:val="center"/>
                  <w:hideMark/>
                </w:tcPr>
                <w:p w14:paraId="0E06F6B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41</w:t>
                  </w:r>
                </w:p>
              </w:tc>
              <w:tc>
                <w:tcPr>
                  <w:tcW w:w="4011" w:type="dxa"/>
                  <w:shd w:val="clear" w:color="auto" w:fill="auto"/>
                  <w:noWrap/>
                  <w:vAlign w:val="center"/>
                  <w:hideMark/>
                </w:tcPr>
                <w:p w14:paraId="5C80D997"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постинтернатной адаптации» города Челябинска</w:t>
                  </w:r>
                </w:p>
                <w:p w14:paraId="3C33088B" w14:textId="6E01F780" w:rsidR="00EA6C13" w:rsidRPr="008B60B5" w:rsidRDefault="00EA6C13"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0CDB9C5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009289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A662BA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1CA56B8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hideMark/>
                </w:tcPr>
                <w:p w14:paraId="1119F26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B76332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094A2F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113E165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5EAB05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677BB2B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hideMark/>
                </w:tcPr>
                <w:p w14:paraId="0F83669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F03F92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4D6E2393" w14:textId="77777777" w:rsidTr="00963CBF">
              <w:trPr>
                <w:trHeight w:val="300"/>
              </w:trPr>
              <w:tc>
                <w:tcPr>
                  <w:tcW w:w="555" w:type="dxa"/>
                  <w:shd w:val="clear" w:color="auto" w:fill="auto"/>
                  <w:noWrap/>
                  <w:vAlign w:val="center"/>
                  <w:hideMark/>
                </w:tcPr>
                <w:p w14:paraId="752F288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42</w:t>
                  </w:r>
                </w:p>
              </w:tc>
              <w:tc>
                <w:tcPr>
                  <w:tcW w:w="4011" w:type="dxa"/>
                  <w:shd w:val="clear" w:color="auto" w:fill="auto"/>
                  <w:noWrap/>
                  <w:vAlign w:val="center"/>
                  <w:hideMark/>
                </w:tcPr>
                <w:p w14:paraId="543F1797"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 xml:space="preserve">МБУ СО Центр помощи детям, оставшимся без попечения </w:t>
                  </w:r>
                  <w:r w:rsidRPr="008B60B5">
                    <w:rPr>
                      <w:rFonts w:ascii="Times New Roman" w:hAnsi="Times New Roman" w:cs="Times New Roman"/>
                      <w:sz w:val="24"/>
                      <w:szCs w:val="24"/>
                    </w:rPr>
                    <w:lastRenderedPageBreak/>
                    <w:t>родителей, Агаповского муниципального района</w:t>
                  </w:r>
                </w:p>
                <w:p w14:paraId="2D32376E" w14:textId="300F410B" w:rsidR="00963CBF" w:rsidRPr="008B60B5" w:rsidRDefault="00963CBF"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7A854AF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lastRenderedPageBreak/>
                    <w:t>100</w:t>
                  </w:r>
                </w:p>
              </w:tc>
              <w:tc>
                <w:tcPr>
                  <w:tcW w:w="876" w:type="dxa"/>
                  <w:shd w:val="clear" w:color="auto" w:fill="auto"/>
                  <w:noWrap/>
                  <w:vAlign w:val="center"/>
                  <w:hideMark/>
                </w:tcPr>
                <w:p w14:paraId="6699643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5A7135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159E87C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7DCC224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B4BEC1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AACF03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788613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606891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3C733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C16E77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5B9A14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963CBF" w:rsidRPr="008B60B5" w14:paraId="005F08F5" w14:textId="77777777" w:rsidTr="00963CBF">
              <w:trPr>
                <w:trHeight w:val="300"/>
              </w:trPr>
              <w:tc>
                <w:tcPr>
                  <w:tcW w:w="555" w:type="dxa"/>
                  <w:shd w:val="clear" w:color="auto" w:fill="auto"/>
                  <w:noWrap/>
                  <w:vAlign w:val="center"/>
                </w:tcPr>
                <w:p w14:paraId="36A9E9AF" w14:textId="4742B543"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2F76A53C" w14:textId="65309AB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75ADAD49" w14:textId="14AB397E"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22DDB618" w14:textId="07C94B4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2E9F71D7" w14:textId="505A891C"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35DF04A5" w14:textId="3C4AE39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47C208FB" w14:textId="200A11B1"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79DF5341" w14:textId="3D55741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0789EF29" w14:textId="12545AF3"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51A8A5D3" w14:textId="4931CAA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4DEE76C1" w14:textId="1638799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504EA18E" w14:textId="0F9D07D9"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73989D73" w14:textId="1642C49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40DD2EF3" w14:textId="1A7C5D2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123EFDF3" w14:textId="77777777" w:rsidTr="00963CBF">
              <w:trPr>
                <w:trHeight w:val="300"/>
              </w:trPr>
              <w:tc>
                <w:tcPr>
                  <w:tcW w:w="555" w:type="dxa"/>
                  <w:shd w:val="clear" w:color="auto" w:fill="auto"/>
                  <w:noWrap/>
                  <w:vAlign w:val="center"/>
                  <w:hideMark/>
                </w:tcPr>
                <w:p w14:paraId="15578A0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43</w:t>
                  </w:r>
                </w:p>
              </w:tc>
              <w:tc>
                <w:tcPr>
                  <w:tcW w:w="4011" w:type="dxa"/>
                  <w:shd w:val="clear" w:color="auto" w:fill="auto"/>
                  <w:noWrap/>
                  <w:vAlign w:val="center"/>
                  <w:hideMark/>
                </w:tcPr>
                <w:p w14:paraId="5A562C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МКОУ «Детский дом-школа» Саткинского муниципального района</w:t>
                  </w:r>
                </w:p>
              </w:tc>
              <w:tc>
                <w:tcPr>
                  <w:tcW w:w="834" w:type="dxa"/>
                  <w:shd w:val="clear" w:color="auto" w:fill="auto"/>
                  <w:noWrap/>
                  <w:vAlign w:val="center"/>
                  <w:hideMark/>
                </w:tcPr>
                <w:p w14:paraId="3700445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04A1E4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678B33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6F7FC62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3E2A8F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978752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1D3425B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49722A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519970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1C45F5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58A0DA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C3AAE5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0694BA9A" w14:textId="77777777" w:rsidTr="00963CBF">
              <w:trPr>
                <w:trHeight w:val="300"/>
              </w:trPr>
              <w:tc>
                <w:tcPr>
                  <w:tcW w:w="555" w:type="dxa"/>
                  <w:shd w:val="clear" w:color="auto" w:fill="auto"/>
                  <w:noWrap/>
                  <w:vAlign w:val="center"/>
                  <w:hideMark/>
                </w:tcPr>
                <w:p w14:paraId="15A10B8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44</w:t>
                  </w:r>
                </w:p>
              </w:tc>
              <w:tc>
                <w:tcPr>
                  <w:tcW w:w="4011" w:type="dxa"/>
                  <w:shd w:val="clear" w:color="auto" w:fill="auto"/>
                  <w:noWrap/>
                  <w:vAlign w:val="center"/>
                  <w:hideMark/>
                </w:tcPr>
                <w:p w14:paraId="5E44E38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детям-сиротам и детям, оставшимся без попечения родителей» города Троицка</w:t>
                  </w:r>
                </w:p>
              </w:tc>
              <w:tc>
                <w:tcPr>
                  <w:tcW w:w="834" w:type="dxa"/>
                  <w:shd w:val="clear" w:color="auto" w:fill="auto"/>
                  <w:noWrap/>
                  <w:vAlign w:val="center"/>
                  <w:hideMark/>
                </w:tcPr>
                <w:p w14:paraId="13D8D06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FC0325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B5850E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5623AB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1816AD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CECEF3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38A19F1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B602EB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3ECC64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D8024B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80CF81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496570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0A8B25EB" w14:textId="77777777" w:rsidTr="00963CBF">
              <w:trPr>
                <w:trHeight w:val="300"/>
              </w:trPr>
              <w:tc>
                <w:tcPr>
                  <w:tcW w:w="555" w:type="dxa"/>
                  <w:shd w:val="clear" w:color="auto" w:fill="auto"/>
                  <w:noWrap/>
                  <w:vAlign w:val="center"/>
                  <w:hideMark/>
                </w:tcPr>
                <w:p w14:paraId="12C7556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45</w:t>
                  </w:r>
                </w:p>
              </w:tc>
              <w:tc>
                <w:tcPr>
                  <w:tcW w:w="4011" w:type="dxa"/>
                  <w:shd w:val="clear" w:color="auto" w:fill="auto"/>
                  <w:noWrap/>
                  <w:vAlign w:val="center"/>
                  <w:hideMark/>
                </w:tcPr>
                <w:p w14:paraId="04231CE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«Радуга» Миасского городского округа</w:t>
                  </w:r>
                </w:p>
              </w:tc>
              <w:tc>
                <w:tcPr>
                  <w:tcW w:w="834" w:type="dxa"/>
                  <w:shd w:val="clear" w:color="auto" w:fill="auto"/>
                  <w:noWrap/>
                  <w:vAlign w:val="center"/>
                  <w:hideMark/>
                </w:tcPr>
                <w:p w14:paraId="5218289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3D96F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7A155F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136AF10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08ADFB7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5945D6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7D0A84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AD3FCB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193B5C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AB25C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7A0055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0F88EC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E59186C" w14:textId="77777777" w:rsidTr="00963CBF">
              <w:trPr>
                <w:trHeight w:val="300"/>
              </w:trPr>
              <w:tc>
                <w:tcPr>
                  <w:tcW w:w="555" w:type="dxa"/>
                  <w:shd w:val="clear" w:color="auto" w:fill="auto"/>
                  <w:noWrap/>
                  <w:vAlign w:val="center"/>
                  <w:hideMark/>
                </w:tcPr>
                <w:p w14:paraId="173A5AF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46</w:t>
                  </w:r>
                </w:p>
              </w:tc>
              <w:tc>
                <w:tcPr>
                  <w:tcW w:w="4011" w:type="dxa"/>
                  <w:shd w:val="clear" w:color="auto" w:fill="auto"/>
                  <w:noWrap/>
                  <w:vAlign w:val="center"/>
                  <w:hideMark/>
                </w:tcPr>
                <w:p w14:paraId="34BFE70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Варненского муниципального района</w:t>
                  </w:r>
                </w:p>
              </w:tc>
              <w:tc>
                <w:tcPr>
                  <w:tcW w:w="834" w:type="dxa"/>
                  <w:shd w:val="clear" w:color="auto" w:fill="auto"/>
                  <w:noWrap/>
                  <w:vAlign w:val="center"/>
                  <w:hideMark/>
                </w:tcPr>
                <w:p w14:paraId="410FE89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1A59CC6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203816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5B89360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39EA4E9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CD5A92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BC652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25C6C8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EBBB3C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51EBEEF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633B839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D3466C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77D939E8" w14:textId="77777777" w:rsidTr="00963CBF">
              <w:trPr>
                <w:trHeight w:val="300"/>
              </w:trPr>
              <w:tc>
                <w:tcPr>
                  <w:tcW w:w="555" w:type="dxa"/>
                  <w:shd w:val="clear" w:color="auto" w:fill="auto"/>
                  <w:noWrap/>
                  <w:vAlign w:val="center"/>
                  <w:hideMark/>
                </w:tcPr>
                <w:p w14:paraId="1B0ABF9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47</w:t>
                  </w:r>
                </w:p>
              </w:tc>
              <w:tc>
                <w:tcPr>
                  <w:tcW w:w="4011" w:type="dxa"/>
                  <w:shd w:val="clear" w:color="auto" w:fill="auto"/>
                  <w:noWrap/>
                  <w:vAlign w:val="center"/>
                  <w:hideMark/>
                </w:tcPr>
                <w:p w14:paraId="06644A2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Карабашского городского округа</w:t>
                  </w:r>
                </w:p>
              </w:tc>
              <w:tc>
                <w:tcPr>
                  <w:tcW w:w="834" w:type="dxa"/>
                  <w:shd w:val="clear" w:color="auto" w:fill="auto"/>
                  <w:noWrap/>
                  <w:vAlign w:val="center"/>
                  <w:hideMark/>
                </w:tcPr>
                <w:p w14:paraId="507DE5F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8EC94E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719C0D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32076D7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61FF502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AB31E3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649C193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37F89D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ED83F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8FF1F9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5E6AC2A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0BB989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1832A6A1" w14:textId="77777777" w:rsidTr="00963CBF">
              <w:trPr>
                <w:trHeight w:val="300"/>
              </w:trPr>
              <w:tc>
                <w:tcPr>
                  <w:tcW w:w="555" w:type="dxa"/>
                  <w:shd w:val="clear" w:color="auto" w:fill="auto"/>
                  <w:noWrap/>
                  <w:vAlign w:val="center"/>
                  <w:hideMark/>
                </w:tcPr>
                <w:p w14:paraId="638F78C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48</w:t>
                  </w:r>
                </w:p>
              </w:tc>
              <w:tc>
                <w:tcPr>
                  <w:tcW w:w="4011" w:type="dxa"/>
                  <w:shd w:val="clear" w:color="auto" w:fill="auto"/>
                  <w:noWrap/>
                  <w:vAlign w:val="center"/>
                  <w:hideMark/>
                </w:tcPr>
                <w:p w14:paraId="25F9D7A2"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Катав-Ивановского муниципального района</w:t>
                  </w:r>
                </w:p>
                <w:p w14:paraId="121A7D09" w14:textId="4EC2E5E1" w:rsidR="00EA6C13" w:rsidRPr="008B60B5" w:rsidRDefault="00EA6C13"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hideMark/>
                </w:tcPr>
                <w:p w14:paraId="1D3B81F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0EF57CF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AC86F0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7657D16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220869D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7D1B48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3075AD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C349BA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943722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4B7F9DB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9D20A8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9EB053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AF8FC79" w14:textId="77777777" w:rsidTr="00963CBF">
              <w:trPr>
                <w:trHeight w:val="300"/>
              </w:trPr>
              <w:tc>
                <w:tcPr>
                  <w:tcW w:w="555" w:type="dxa"/>
                  <w:shd w:val="clear" w:color="auto" w:fill="auto"/>
                  <w:noWrap/>
                  <w:vAlign w:val="center"/>
                  <w:hideMark/>
                </w:tcPr>
                <w:p w14:paraId="6A2F3E0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49</w:t>
                  </w:r>
                </w:p>
              </w:tc>
              <w:tc>
                <w:tcPr>
                  <w:tcW w:w="4011" w:type="dxa"/>
                  <w:shd w:val="clear" w:color="auto" w:fill="auto"/>
                  <w:noWrap/>
                  <w:vAlign w:val="center"/>
                  <w:hideMark/>
                </w:tcPr>
                <w:p w14:paraId="316CC1E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г. Миньяр Ашинского муниципального района</w:t>
                  </w:r>
                </w:p>
              </w:tc>
              <w:tc>
                <w:tcPr>
                  <w:tcW w:w="834" w:type="dxa"/>
                  <w:shd w:val="clear" w:color="auto" w:fill="auto"/>
                  <w:noWrap/>
                  <w:vAlign w:val="center"/>
                  <w:hideMark/>
                </w:tcPr>
                <w:p w14:paraId="3457AFC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2300597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F74E5B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229DCC9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1ABE834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9BF7DD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624B26F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7822188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F150F7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75FE7F0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F5BF7A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637851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6BF6B910" w14:textId="77777777" w:rsidTr="00963CBF">
              <w:trPr>
                <w:trHeight w:val="300"/>
              </w:trPr>
              <w:tc>
                <w:tcPr>
                  <w:tcW w:w="555" w:type="dxa"/>
                  <w:shd w:val="clear" w:color="auto" w:fill="auto"/>
                  <w:noWrap/>
                  <w:vAlign w:val="center"/>
                  <w:hideMark/>
                </w:tcPr>
                <w:p w14:paraId="1CFA8E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50</w:t>
                  </w:r>
                </w:p>
              </w:tc>
              <w:tc>
                <w:tcPr>
                  <w:tcW w:w="4011" w:type="dxa"/>
                  <w:shd w:val="clear" w:color="auto" w:fill="auto"/>
                  <w:noWrap/>
                  <w:vAlign w:val="center"/>
                  <w:hideMark/>
                </w:tcPr>
                <w:p w14:paraId="532FA3A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 xml:space="preserve">МКУ СО «Центр помощи детям, </w:t>
                  </w:r>
                  <w:r w:rsidRPr="008B60B5">
                    <w:rPr>
                      <w:rFonts w:ascii="Times New Roman" w:hAnsi="Times New Roman" w:cs="Times New Roman"/>
                      <w:sz w:val="24"/>
                      <w:szCs w:val="24"/>
                    </w:rPr>
                    <w:lastRenderedPageBreak/>
                    <w:t>оставшимся без попечения родителей» Златоустовского городского округа</w:t>
                  </w:r>
                </w:p>
              </w:tc>
              <w:tc>
                <w:tcPr>
                  <w:tcW w:w="834" w:type="dxa"/>
                  <w:shd w:val="clear" w:color="auto" w:fill="auto"/>
                  <w:noWrap/>
                  <w:vAlign w:val="center"/>
                  <w:hideMark/>
                </w:tcPr>
                <w:p w14:paraId="65A65AA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lastRenderedPageBreak/>
                    <w:t>100</w:t>
                  </w:r>
                </w:p>
              </w:tc>
              <w:tc>
                <w:tcPr>
                  <w:tcW w:w="876" w:type="dxa"/>
                  <w:shd w:val="clear" w:color="auto" w:fill="auto"/>
                  <w:noWrap/>
                  <w:vAlign w:val="center"/>
                  <w:hideMark/>
                </w:tcPr>
                <w:p w14:paraId="39F0340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F0899F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hideMark/>
                </w:tcPr>
                <w:p w14:paraId="1807F6D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hideMark/>
                </w:tcPr>
                <w:p w14:paraId="0494987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3A95C8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234F7E5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3BAE742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2EAB880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hideMark/>
                </w:tcPr>
                <w:p w14:paraId="058EA92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hideMark/>
                </w:tcPr>
                <w:p w14:paraId="4CFADAA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EA35B6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963CBF" w:rsidRPr="008B60B5" w14:paraId="00A45B88" w14:textId="77777777" w:rsidTr="00963CBF">
              <w:trPr>
                <w:trHeight w:val="300"/>
              </w:trPr>
              <w:tc>
                <w:tcPr>
                  <w:tcW w:w="555" w:type="dxa"/>
                  <w:shd w:val="clear" w:color="auto" w:fill="auto"/>
                  <w:noWrap/>
                  <w:vAlign w:val="center"/>
                </w:tcPr>
                <w:p w14:paraId="5BB89E86" w14:textId="503214AA" w:rsidR="00963CBF" w:rsidRPr="008B60B5" w:rsidRDefault="00963CBF" w:rsidP="00963CBF">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54A64F0C" w14:textId="2C4FA25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0B336D6F" w14:textId="0612A7C4"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4EF9E848" w14:textId="14BAAF5F"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6450EB65" w14:textId="58E68695"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0F636859" w14:textId="1EC5EF60"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73A6CBF6" w14:textId="2A7D094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60EB8DF5" w14:textId="19D97C4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47B1D7EE" w14:textId="47816BF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0CB59CD5" w14:textId="4B1790BC"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2E4E42EA" w14:textId="62186A5D"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0B69D2F1" w14:textId="5DB56B78"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75CE2969" w14:textId="13E8B3D6"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01179463" w14:textId="6147D907" w:rsidR="00963CBF" w:rsidRPr="008B60B5" w:rsidRDefault="00963CBF" w:rsidP="00963CBF">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7C5815E9" w14:textId="77777777" w:rsidTr="00963CBF">
              <w:trPr>
                <w:trHeight w:val="300"/>
              </w:trPr>
              <w:tc>
                <w:tcPr>
                  <w:tcW w:w="555" w:type="dxa"/>
                  <w:shd w:val="clear" w:color="auto" w:fill="auto"/>
                  <w:noWrap/>
                  <w:vAlign w:val="center"/>
                </w:tcPr>
                <w:p w14:paraId="7326868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51</w:t>
                  </w:r>
                </w:p>
              </w:tc>
              <w:tc>
                <w:tcPr>
                  <w:tcW w:w="4011" w:type="dxa"/>
                  <w:shd w:val="clear" w:color="auto" w:fill="auto"/>
                  <w:noWrap/>
                  <w:vAlign w:val="center"/>
                </w:tcPr>
                <w:p w14:paraId="2804FD9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оставшихся без попечения родителей, Кыштымского городского округа «Горизонт»</w:t>
                  </w:r>
                </w:p>
              </w:tc>
              <w:tc>
                <w:tcPr>
                  <w:tcW w:w="834" w:type="dxa"/>
                  <w:shd w:val="clear" w:color="auto" w:fill="auto"/>
                  <w:noWrap/>
                  <w:vAlign w:val="center"/>
                </w:tcPr>
                <w:p w14:paraId="62810AA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0B838EF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110D78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0E290D3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57EBDEA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EC97BF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62A4AD2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292D05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5503F8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62A2CDC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1ABE198D"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9E6F52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6E1CD73" w14:textId="77777777" w:rsidTr="00963CBF">
              <w:trPr>
                <w:trHeight w:val="300"/>
              </w:trPr>
              <w:tc>
                <w:tcPr>
                  <w:tcW w:w="555" w:type="dxa"/>
                  <w:shd w:val="clear" w:color="auto" w:fill="auto"/>
                  <w:noWrap/>
                  <w:vAlign w:val="center"/>
                </w:tcPr>
                <w:p w14:paraId="5A4D7A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52</w:t>
                  </w:r>
                </w:p>
              </w:tc>
              <w:tc>
                <w:tcPr>
                  <w:tcW w:w="4011" w:type="dxa"/>
                  <w:shd w:val="clear" w:color="auto" w:fill="auto"/>
                  <w:noWrap/>
                  <w:vAlign w:val="center"/>
                </w:tcPr>
                <w:p w14:paraId="6968934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«Добрые сердца» Коркинского муниципального района</w:t>
                  </w:r>
                </w:p>
              </w:tc>
              <w:tc>
                <w:tcPr>
                  <w:tcW w:w="834" w:type="dxa"/>
                  <w:shd w:val="clear" w:color="auto" w:fill="auto"/>
                  <w:noWrap/>
                  <w:vAlign w:val="center"/>
                </w:tcPr>
                <w:p w14:paraId="6BE6960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0816943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53FC2D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5A227DE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78460CC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264BE5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5DE6718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C9F5B0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873305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3611967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5BC6943F"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C320B2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69498152" w14:textId="77777777" w:rsidTr="00963CBF">
              <w:trPr>
                <w:trHeight w:val="300"/>
              </w:trPr>
              <w:tc>
                <w:tcPr>
                  <w:tcW w:w="555" w:type="dxa"/>
                  <w:shd w:val="clear" w:color="auto" w:fill="auto"/>
                  <w:noWrap/>
                  <w:vAlign w:val="center"/>
                </w:tcPr>
                <w:p w14:paraId="2F93945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53</w:t>
                  </w:r>
                </w:p>
              </w:tc>
              <w:tc>
                <w:tcPr>
                  <w:tcW w:w="4011" w:type="dxa"/>
                  <w:shd w:val="clear" w:color="auto" w:fill="auto"/>
                  <w:noWrap/>
                  <w:vAlign w:val="center"/>
                </w:tcPr>
                <w:p w14:paraId="4BAD8B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«Центр помощи детям, оставшимся без попечения родителей» Трехгорного городского округа</w:t>
                  </w:r>
                </w:p>
              </w:tc>
              <w:tc>
                <w:tcPr>
                  <w:tcW w:w="834" w:type="dxa"/>
                  <w:shd w:val="clear" w:color="auto" w:fill="auto"/>
                  <w:noWrap/>
                  <w:vAlign w:val="center"/>
                </w:tcPr>
                <w:p w14:paraId="5BC39C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7A5C441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0AD3FB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5172E23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3F5E414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DFB626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4FFB4EA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7704535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7BFD730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45322E9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3132B52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15D09B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6FE0B7D0" w14:textId="77777777" w:rsidTr="00963CBF">
              <w:trPr>
                <w:trHeight w:val="300"/>
              </w:trPr>
              <w:tc>
                <w:tcPr>
                  <w:tcW w:w="555" w:type="dxa"/>
                  <w:shd w:val="clear" w:color="auto" w:fill="auto"/>
                  <w:noWrap/>
                  <w:vAlign w:val="center"/>
                </w:tcPr>
                <w:p w14:paraId="43F3259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54</w:t>
                  </w:r>
                </w:p>
              </w:tc>
              <w:tc>
                <w:tcPr>
                  <w:tcW w:w="4011" w:type="dxa"/>
                  <w:shd w:val="clear" w:color="auto" w:fill="auto"/>
                  <w:noWrap/>
                  <w:vAlign w:val="center"/>
                </w:tcPr>
                <w:p w14:paraId="61F51DD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СО «Брединский дом-интернат для престарелых и инвалидов»</w:t>
                  </w:r>
                </w:p>
              </w:tc>
              <w:tc>
                <w:tcPr>
                  <w:tcW w:w="834" w:type="dxa"/>
                  <w:shd w:val="clear" w:color="auto" w:fill="auto"/>
                  <w:noWrap/>
                  <w:vAlign w:val="center"/>
                </w:tcPr>
                <w:p w14:paraId="1387A09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5528C3F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7F3491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6B47566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tcPr>
                <w:p w14:paraId="2AC9F0C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027C46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30A6C51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08E4C2A1"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B0B4CD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0B8FB05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226CEA7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76B066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3B74548C" w14:textId="77777777" w:rsidTr="00963CBF">
              <w:trPr>
                <w:trHeight w:val="300"/>
              </w:trPr>
              <w:tc>
                <w:tcPr>
                  <w:tcW w:w="555" w:type="dxa"/>
                  <w:shd w:val="clear" w:color="auto" w:fill="auto"/>
                  <w:noWrap/>
                  <w:vAlign w:val="center"/>
                </w:tcPr>
                <w:p w14:paraId="1AF89B1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55</w:t>
                  </w:r>
                </w:p>
              </w:tc>
              <w:tc>
                <w:tcPr>
                  <w:tcW w:w="4011" w:type="dxa"/>
                  <w:shd w:val="clear" w:color="auto" w:fill="auto"/>
                  <w:noWrap/>
                  <w:vAlign w:val="center"/>
                </w:tcPr>
                <w:p w14:paraId="2EBBA733"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«Дом-интернат для престарелых и инвалидов с. Новобурино»</w:t>
                  </w:r>
                </w:p>
                <w:p w14:paraId="4E621320" w14:textId="55C2D6EA" w:rsidR="002B71BC" w:rsidRPr="008B60B5" w:rsidRDefault="002B71BC"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tcPr>
                <w:p w14:paraId="238489B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2EA327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436635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758E5A6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tcPr>
                <w:p w14:paraId="712FBC3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4F53B7C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59BE69F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78F421A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8BC570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7C64043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24023C7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4D6B1E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0B47E19E" w14:textId="77777777" w:rsidTr="00963CBF">
              <w:trPr>
                <w:trHeight w:val="300"/>
              </w:trPr>
              <w:tc>
                <w:tcPr>
                  <w:tcW w:w="555" w:type="dxa"/>
                  <w:shd w:val="clear" w:color="auto" w:fill="auto"/>
                  <w:noWrap/>
                  <w:vAlign w:val="center"/>
                </w:tcPr>
                <w:p w14:paraId="78DC3FF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56</w:t>
                  </w:r>
                </w:p>
              </w:tc>
              <w:tc>
                <w:tcPr>
                  <w:tcW w:w="4011" w:type="dxa"/>
                  <w:shd w:val="clear" w:color="auto" w:fill="auto"/>
                  <w:noWrap/>
                  <w:vAlign w:val="center"/>
                </w:tcPr>
                <w:p w14:paraId="418E61A8"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Озерский Дом-интернат для престарелых и инвалидов</w:t>
                  </w:r>
                </w:p>
                <w:p w14:paraId="348F0761" w14:textId="5ECEE0AE" w:rsidR="00EA6C13" w:rsidRPr="008B60B5" w:rsidRDefault="00EA6C13"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tcPr>
                <w:p w14:paraId="6E1AD87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16F06C3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0731E3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7B5B075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tcPr>
                <w:p w14:paraId="6E35428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C4668F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0434EA6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7D1126C3"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60913A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7542ED0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238B9104"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C4702EC"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23EEEE03" w14:textId="77777777" w:rsidTr="00963CBF">
              <w:trPr>
                <w:trHeight w:val="300"/>
              </w:trPr>
              <w:tc>
                <w:tcPr>
                  <w:tcW w:w="555" w:type="dxa"/>
                  <w:shd w:val="clear" w:color="auto" w:fill="auto"/>
                  <w:noWrap/>
                  <w:vAlign w:val="center"/>
                </w:tcPr>
                <w:p w14:paraId="5FA721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57</w:t>
                  </w:r>
                </w:p>
              </w:tc>
              <w:tc>
                <w:tcPr>
                  <w:tcW w:w="4011" w:type="dxa"/>
                  <w:shd w:val="clear" w:color="auto" w:fill="auto"/>
                  <w:noWrap/>
                  <w:vAlign w:val="center"/>
                </w:tcPr>
                <w:p w14:paraId="55987B66"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МСУСО «Дом-интернат для престарелых и инвалидов» г. Трехгорный</w:t>
                  </w:r>
                </w:p>
                <w:p w14:paraId="29C1A595" w14:textId="1A9EB528" w:rsidR="002B71BC" w:rsidRPr="008B60B5" w:rsidRDefault="002B71BC"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tcPr>
                <w:p w14:paraId="04FA104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084F7B1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C32E30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773C2EB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tcPr>
                <w:p w14:paraId="5AD87AD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3DED870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5C61500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1C4944B7"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1DDDE3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77A2FDF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42F5844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5FDFB35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6F144922" w14:textId="77777777" w:rsidTr="00963CBF">
              <w:trPr>
                <w:trHeight w:val="300"/>
              </w:trPr>
              <w:tc>
                <w:tcPr>
                  <w:tcW w:w="555" w:type="dxa"/>
                  <w:shd w:val="clear" w:color="auto" w:fill="auto"/>
                  <w:noWrap/>
                  <w:vAlign w:val="center"/>
                </w:tcPr>
                <w:p w14:paraId="202DBCC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58</w:t>
                  </w:r>
                </w:p>
              </w:tc>
              <w:tc>
                <w:tcPr>
                  <w:tcW w:w="4011" w:type="dxa"/>
                  <w:shd w:val="clear" w:color="auto" w:fill="auto"/>
                  <w:noWrap/>
                  <w:vAlign w:val="center"/>
                </w:tcPr>
                <w:p w14:paraId="0D6FF1DF" w14:textId="77777777" w:rsidR="00330F28" w:rsidRDefault="00330F28" w:rsidP="00E11D25">
                  <w:pPr>
                    <w:adjustRightInd w:val="0"/>
                    <w:snapToGrid w:val="0"/>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 xml:space="preserve">МУ «Реабилитационный центр для людей с ограниченными </w:t>
                  </w:r>
                  <w:r w:rsidRPr="008B60B5">
                    <w:rPr>
                      <w:rFonts w:ascii="Times New Roman" w:hAnsi="Times New Roman" w:cs="Times New Roman"/>
                      <w:sz w:val="24"/>
                      <w:szCs w:val="24"/>
                    </w:rPr>
                    <w:lastRenderedPageBreak/>
                    <w:t>возможностями здоровья» города Магнитогорска</w:t>
                  </w:r>
                </w:p>
                <w:p w14:paraId="15B040BE" w14:textId="18B907E1" w:rsidR="002B71BC" w:rsidRPr="008B60B5" w:rsidRDefault="002B71BC"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noWrap/>
                  <w:vAlign w:val="center"/>
                </w:tcPr>
                <w:p w14:paraId="25B064B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lastRenderedPageBreak/>
                    <w:t>100</w:t>
                  </w:r>
                </w:p>
              </w:tc>
              <w:tc>
                <w:tcPr>
                  <w:tcW w:w="876" w:type="dxa"/>
                  <w:shd w:val="clear" w:color="auto" w:fill="auto"/>
                  <w:noWrap/>
                  <w:vAlign w:val="center"/>
                </w:tcPr>
                <w:p w14:paraId="7B14499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545938BE"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7DE2C51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33" w:type="dxa"/>
                  <w:shd w:val="clear" w:color="auto" w:fill="auto"/>
                  <w:noWrap/>
                  <w:vAlign w:val="center"/>
                </w:tcPr>
                <w:p w14:paraId="7FAFC4B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519A32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1393E0F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2B2A0B2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06FA52C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4C454E1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76" w:type="dxa"/>
                  <w:shd w:val="clear" w:color="auto" w:fill="auto"/>
                  <w:noWrap/>
                  <w:vAlign w:val="center"/>
                </w:tcPr>
                <w:p w14:paraId="19D1A6F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B00219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2B71BC" w:rsidRPr="008B60B5" w14:paraId="3813E332" w14:textId="77777777" w:rsidTr="00963CBF">
              <w:trPr>
                <w:trHeight w:val="300"/>
              </w:trPr>
              <w:tc>
                <w:tcPr>
                  <w:tcW w:w="555" w:type="dxa"/>
                  <w:shd w:val="clear" w:color="auto" w:fill="auto"/>
                  <w:noWrap/>
                  <w:vAlign w:val="center"/>
                </w:tcPr>
                <w:p w14:paraId="5975DC20" w14:textId="3390B942" w:rsidR="002B71BC" w:rsidRPr="008B60B5" w:rsidRDefault="002B71BC" w:rsidP="002B71BC">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lastRenderedPageBreak/>
                    <w:t>1</w:t>
                  </w:r>
                </w:p>
              </w:tc>
              <w:tc>
                <w:tcPr>
                  <w:tcW w:w="4011" w:type="dxa"/>
                  <w:shd w:val="clear" w:color="auto" w:fill="auto"/>
                  <w:noWrap/>
                  <w:vAlign w:val="center"/>
                </w:tcPr>
                <w:p w14:paraId="198A9271" w14:textId="521FE6AD"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2</w:t>
                  </w:r>
                </w:p>
              </w:tc>
              <w:tc>
                <w:tcPr>
                  <w:tcW w:w="834" w:type="dxa"/>
                  <w:shd w:val="clear" w:color="auto" w:fill="auto"/>
                  <w:noWrap/>
                  <w:vAlign w:val="center"/>
                </w:tcPr>
                <w:p w14:paraId="7420B238" w14:textId="2CE1628D"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3</w:t>
                  </w:r>
                </w:p>
              </w:tc>
              <w:tc>
                <w:tcPr>
                  <w:tcW w:w="876" w:type="dxa"/>
                  <w:shd w:val="clear" w:color="auto" w:fill="auto"/>
                  <w:noWrap/>
                  <w:vAlign w:val="center"/>
                </w:tcPr>
                <w:p w14:paraId="2561FEE3" w14:textId="5D8E7DAF"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4</w:t>
                  </w:r>
                </w:p>
              </w:tc>
              <w:tc>
                <w:tcPr>
                  <w:tcW w:w="827" w:type="dxa"/>
                  <w:vAlign w:val="center"/>
                </w:tcPr>
                <w:p w14:paraId="3B7C1DB6" w14:textId="3E7880D6"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5</w:t>
                  </w:r>
                </w:p>
              </w:tc>
              <w:tc>
                <w:tcPr>
                  <w:tcW w:w="876" w:type="dxa"/>
                  <w:shd w:val="clear" w:color="auto" w:fill="auto"/>
                  <w:noWrap/>
                  <w:vAlign w:val="center"/>
                </w:tcPr>
                <w:p w14:paraId="238CA164" w14:textId="2FF3588D"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6</w:t>
                  </w:r>
                </w:p>
              </w:tc>
              <w:tc>
                <w:tcPr>
                  <w:tcW w:w="833" w:type="dxa"/>
                  <w:shd w:val="clear" w:color="auto" w:fill="auto"/>
                  <w:noWrap/>
                  <w:vAlign w:val="center"/>
                </w:tcPr>
                <w:p w14:paraId="65183DBC" w14:textId="2598E5A7"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7</w:t>
                  </w:r>
                </w:p>
              </w:tc>
              <w:tc>
                <w:tcPr>
                  <w:tcW w:w="827" w:type="dxa"/>
                  <w:vAlign w:val="center"/>
                </w:tcPr>
                <w:p w14:paraId="6E054F47" w14:textId="75AEF5A1"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8</w:t>
                  </w:r>
                </w:p>
              </w:tc>
              <w:tc>
                <w:tcPr>
                  <w:tcW w:w="876" w:type="dxa"/>
                  <w:shd w:val="clear" w:color="auto" w:fill="auto"/>
                  <w:noWrap/>
                  <w:vAlign w:val="center"/>
                </w:tcPr>
                <w:p w14:paraId="5CBF4BE8" w14:textId="54122A02"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9</w:t>
                  </w:r>
                </w:p>
              </w:tc>
              <w:tc>
                <w:tcPr>
                  <w:tcW w:w="876" w:type="dxa"/>
                  <w:shd w:val="clear" w:color="auto" w:fill="auto"/>
                  <w:noWrap/>
                  <w:vAlign w:val="center"/>
                </w:tcPr>
                <w:p w14:paraId="31CFD986" w14:textId="57E266C4"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10</w:t>
                  </w:r>
                </w:p>
              </w:tc>
              <w:tc>
                <w:tcPr>
                  <w:tcW w:w="827" w:type="dxa"/>
                  <w:vAlign w:val="center"/>
                </w:tcPr>
                <w:p w14:paraId="0DD8C625" w14:textId="238D5774"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11</w:t>
                  </w:r>
                </w:p>
              </w:tc>
              <w:tc>
                <w:tcPr>
                  <w:tcW w:w="876" w:type="dxa"/>
                  <w:shd w:val="clear" w:color="auto" w:fill="auto"/>
                  <w:noWrap/>
                  <w:vAlign w:val="center"/>
                </w:tcPr>
                <w:p w14:paraId="50363276" w14:textId="0060C65A"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12</w:t>
                  </w:r>
                </w:p>
              </w:tc>
              <w:tc>
                <w:tcPr>
                  <w:tcW w:w="876" w:type="dxa"/>
                  <w:shd w:val="clear" w:color="auto" w:fill="auto"/>
                  <w:noWrap/>
                  <w:vAlign w:val="center"/>
                </w:tcPr>
                <w:p w14:paraId="4A3ABB79" w14:textId="1BA60991"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13</w:t>
                  </w:r>
                </w:p>
              </w:tc>
              <w:tc>
                <w:tcPr>
                  <w:tcW w:w="827" w:type="dxa"/>
                  <w:vAlign w:val="center"/>
                </w:tcPr>
                <w:p w14:paraId="4A36EC4B" w14:textId="4BC9D339" w:rsidR="002B71BC" w:rsidRPr="008B60B5" w:rsidRDefault="002B71BC" w:rsidP="002B71BC">
                  <w:pPr>
                    <w:adjustRightInd w:val="0"/>
                    <w:snapToGrid w:val="0"/>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b/>
                      <w:color w:val="000000"/>
                      <w:sz w:val="24"/>
                      <w:szCs w:val="24"/>
                      <w:lang w:eastAsia="ru-RU"/>
                    </w:rPr>
                    <w:t>14</w:t>
                  </w:r>
                </w:p>
              </w:tc>
            </w:tr>
            <w:tr w:rsidR="00330F28" w:rsidRPr="008B60B5" w14:paraId="603D7B2F" w14:textId="77777777" w:rsidTr="00963CBF">
              <w:trPr>
                <w:trHeight w:val="300"/>
              </w:trPr>
              <w:tc>
                <w:tcPr>
                  <w:tcW w:w="555" w:type="dxa"/>
                  <w:shd w:val="clear" w:color="auto" w:fill="auto"/>
                  <w:noWrap/>
                  <w:vAlign w:val="center"/>
                </w:tcPr>
                <w:p w14:paraId="7846838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59</w:t>
                  </w:r>
                </w:p>
              </w:tc>
              <w:tc>
                <w:tcPr>
                  <w:tcW w:w="4011" w:type="dxa"/>
                  <w:shd w:val="clear" w:color="auto" w:fill="auto"/>
                  <w:noWrap/>
                  <w:vAlign w:val="center"/>
                </w:tcPr>
                <w:p w14:paraId="4431AF2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«Центр помощи детям, оставшимся без попечения родителей «Родник» города Магнитогорска</w:t>
                  </w:r>
                </w:p>
              </w:tc>
              <w:tc>
                <w:tcPr>
                  <w:tcW w:w="834" w:type="dxa"/>
                  <w:shd w:val="clear" w:color="auto" w:fill="auto"/>
                  <w:noWrap/>
                  <w:vAlign w:val="center"/>
                </w:tcPr>
                <w:p w14:paraId="41188F6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64168E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6618E79"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17A3B92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7F022CE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180CAA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14EAEF3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13E6D6B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9C7C88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2064B6A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52C0668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A295F6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31C79F3E" w14:textId="77777777" w:rsidTr="00963CBF">
              <w:trPr>
                <w:trHeight w:val="300"/>
              </w:trPr>
              <w:tc>
                <w:tcPr>
                  <w:tcW w:w="555" w:type="dxa"/>
                  <w:shd w:val="clear" w:color="auto" w:fill="auto"/>
                  <w:noWrap/>
                  <w:vAlign w:val="center"/>
                </w:tcPr>
                <w:p w14:paraId="31AB9D9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60</w:t>
                  </w:r>
                </w:p>
              </w:tc>
              <w:tc>
                <w:tcPr>
                  <w:tcW w:w="4011" w:type="dxa"/>
                  <w:shd w:val="clear" w:color="auto" w:fill="auto"/>
                  <w:noWrap/>
                  <w:vAlign w:val="center"/>
                </w:tcPr>
                <w:p w14:paraId="1FC9190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»Центр помощи детям, оставшимся без попечения родителей «Надежда» города Магнитогорска.</w:t>
                  </w:r>
                </w:p>
              </w:tc>
              <w:tc>
                <w:tcPr>
                  <w:tcW w:w="834" w:type="dxa"/>
                  <w:shd w:val="clear" w:color="auto" w:fill="auto"/>
                  <w:noWrap/>
                  <w:vAlign w:val="center"/>
                </w:tcPr>
                <w:p w14:paraId="00D0CD8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568595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F37BD5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48677F0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45813A3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9A3F1F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7185F58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3B293EB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3857EA4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1FC403B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3DCFF78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E579A4E"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5DF57627" w14:textId="77777777" w:rsidTr="00963CBF">
              <w:trPr>
                <w:trHeight w:val="300"/>
              </w:trPr>
              <w:tc>
                <w:tcPr>
                  <w:tcW w:w="555" w:type="dxa"/>
                  <w:shd w:val="clear" w:color="auto" w:fill="auto"/>
                  <w:noWrap/>
                  <w:vAlign w:val="center"/>
                </w:tcPr>
                <w:p w14:paraId="5234DF9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61</w:t>
                  </w:r>
                </w:p>
              </w:tc>
              <w:tc>
                <w:tcPr>
                  <w:tcW w:w="4011" w:type="dxa"/>
                  <w:shd w:val="clear" w:color="auto" w:fill="auto"/>
                  <w:noWrap/>
                  <w:vAlign w:val="center"/>
                </w:tcPr>
                <w:p w14:paraId="5171B9E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МУСО «Кунашакский центр помощи детям, оставшимся без попечения родителей» Кунашакского муниципального района</w:t>
                  </w:r>
                </w:p>
              </w:tc>
              <w:tc>
                <w:tcPr>
                  <w:tcW w:w="834" w:type="dxa"/>
                  <w:shd w:val="clear" w:color="auto" w:fill="auto"/>
                  <w:noWrap/>
                  <w:vAlign w:val="center"/>
                </w:tcPr>
                <w:p w14:paraId="12F5D94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7C9CD35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27641E4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46E943E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7DDF002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6F1504E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146AB338"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5C6A2AF5"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FFEDB0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1F24CC0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1B4A6A0"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6A691FCA"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33237AD2" w14:textId="77777777" w:rsidTr="00963CBF">
              <w:trPr>
                <w:trHeight w:val="300"/>
              </w:trPr>
              <w:tc>
                <w:tcPr>
                  <w:tcW w:w="555" w:type="dxa"/>
                  <w:shd w:val="clear" w:color="auto" w:fill="auto"/>
                  <w:noWrap/>
                  <w:vAlign w:val="center"/>
                </w:tcPr>
                <w:p w14:paraId="2CC293F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62</w:t>
                  </w:r>
                </w:p>
              </w:tc>
              <w:tc>
                <w:tcPr>
                  <w:tcW w:w="4011" w:type="dxa"/>
                  <w:shd w:val="clear" w:color="auto" w:fill="auto"/>
                  <w:noWrap/>
                  <w:vAlign w:val="center"/>
                </w:tcPr>
                <w:p w14:paraId="3FB3C78B"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МУСО «Центр помощи детям, оставшимся без попечения родителей» Карталинского муниципального района</w:t>
                  </w:r>
                </w:p>
              </w:tc>
              <w:tc>
                <w:tcPr>
                  <w:tcW w:w="834" w:type="dxa"/>
                  <w:shd w:val="clear" w:color="auto" w:fill="auto"/>
                  <w:noWrap/>
                  <w:vAlign w:val="center"/>
                </w:tcPr>
                <w:p w14:paraId="6EFB04A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2EEE3663"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03A944F7"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0FC778C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33" w:type="dxa"/>
                  <w:shd w:val="clear" w:color="auto" w:fill="auto"/>
                  <w:noWrap/>
                  <w:vAlign w:val="center"/>
                </w:tcPr>
                <w:p w14:paraId="7270EA8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70E1B8B2"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1E77707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7232D92"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4B9822CA"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876" w:type="dxa"/>
                  <w:shd w:val="clear" w:color="auto" w:fill="auto"/>
                  <w:noWrap/>
                  <w:vAlign w:val="center"/>
                </w:tcPr>
                <w:p w14:paraId="267B76AD"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98495C6"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E72BF5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0,00</w:t>
                  </w:r>
                </w:p>
              </w:tc>
            </w:tr>
            <w:tr w:rsidR="00330F28" w:rsidRPr="008B60B5" w14:paraId="03BA66B2" w14:textId="77777777" w:rsidTr="00963CBF">
              <w:trPr>
                <w:trHeight w:val="300"/>
              </w:trPr>
              <w:tc>
                <w:tcPr>
                  <w:tcW w:w="555" w:type="dxa"/>
                  <w:shd w:val="clear" w:color="auto" w:fill="auto"/>
                  <w:noWrap/>
                  <w:vAlign w:val="center"/>
                </w:tcPr>
                <w:p w14:paraId="732B9AA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63</w:t>
                  </w:r>
                </w:p>
              </w:tc>
              <w:tc>
                <w:tcPr>
                  <w:tcW w:w="4011" w:type="dxa"/>
                  <w:shd w:val="clear" w:color="auto" w:fill="auto"/>
                  <w:noWrap/>
                  <w:vAlign w:val="center"/>
                </w:tcPr>
                <w:p w14:paraId="6ADA27F4"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«Аистенок».</w:t>
                  </w:r>
                </w:p>
              </w:tc>
              <w:tc>
                <w:tcPr>
                  <w:tcW w:w="834" w:type="dxa"/>
                  <w:shd w:val="clear" w:color="auto" w:fill="auto"/>
                  <w:noWrap/>
                  <w:vAlign w:val="center"/>
                </w:tcPr>
                <w:p w14:paraId="4E3BA98F"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76" w:type="dxa"/>
                  <w:shd w:val="clear" w:color="auto" w:fill="auto"/>
                  <w:noWrap/>
                  <w:vAlign w:val="center"/>
                </w:tcPr>
                <w:p w14:paraId="61E4BEC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27" w:type="dxa"/>
                  <w:vAlign w:val="center"/>
                </w:tcPr>
                <w:p w14:paraId="1F77740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w:t>
                  </w:r>
                </w:p>
              </w:tc>
              <w:tc>
                <w:tcPr>
                  <w:tcW w:w="876" w:type="dxa"/>
                  <w:shd w:val="clear" w:color="auto" w:fill="auto"/>
                  <w:noWrap/>
                  <w:vAlign w:val="center"/>
                </w:tcPr>
                <w:p w14:paraId="44AA9F3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33" w:type="dxa"/>
                  <w:shd w:val="clear" w:color="auto" w:fill="auto"/>
                  <w:noWrap/>
                  <w:vAlign w:val="center"/>
                </w:tcPr>
                <w:p w14:paraId="60AB9C35"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w:t>
                  </w:r>
                </w:p>
              </w:tc>
              <w:tc>
                <w:tcPr>
                  <w:tcW w:w="827" w:type="dxa"/>
                  <w:vAlign w:val="center"/>
                </w:tcPr>
                <w:p w14:paraId="32948E2C"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-4,00</w:t>
                  </w:r>
                </w:p>
              </w:tc>
              <w:tc>
                <w:tcPr>
                  <w:tcW w:w="876" w:type="dxa"/>
                  <w:shd w:val="clear" w:color="auto" w:fill="auto"/>
                  <w:noWrap/>
                  <w:vAlign w:val="center"/>
                </w:tcPr>
                <w:p w14:paraId="081EFD90"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76" w:type="dxa"/>
                  <w:shd w:val="clear" w:color="auto" w:fill="auto"/>
                  <w:noWrap/>
                  <w:vAlign w:val="center"/>
                </w:tcPr>
                <w:p w14:paraId="27F22D0B"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827" w:type="dxa"/>
                  <w:vAlign w:val="center"/>
                </w:tcPr>
                <w:p w14:paraId="10B6CD86"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876" w:type="dxa"/>
                  <w:shd w:val="clear" w:color="auto" w:fill="auto"/>
                  <w:noWrap/>
                  <w:vAlign w:val="center"/>
                </w:tcPr>
                <w:p w14:paraId="4FF74EF1" w14:textId="77777777" w:rsidR="00330F28" w:rsidRPr="008B60B5" w:rsidRDefault="00330F28" w:rsidP="00E11D25">
                  <w:pPr>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76" w:type="dxa"/>
                  <w:shd w:val="clear" w:color="auto" w:fill="auto"/>
                  <w:noWrap/>
                  <w:vAlign w:val="center"/>
                </w:tcPr>
                <w:p w14:paraId="5D9C5568"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98,2</w:t>
                  </w:r>
                </w:p>
              </w:tc>
              <w:tc>
                <w:tcPr>
                  <w:tcW w:w="827" w:type="dxa"/>
                  <w:vAlign w:val="center"/>
                </w:tcPr>
                <w:p w14:paraId="51855929" w14:textId="77777777" w:rsidR="00330F28" w:rsidRPr="008B60B5" w:rsidRDefault="00330F28" w:rsidP="00E11D25">
                  <w:pPr>
                    <w:adjustRightInd w:val="0"/>
                    <w:snapToGrid w:val="0"/>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sz w:val="24"/>
                      <w:szCs w:val="24"/>
                    </w:rPr>
                    <w:t>-3,20</w:t>
                  </w:r>
                </w:p>
              </w:tc>
            </w:tr>
          </w:tbl>
          <w:p w14:paraId="21026440" w14:textId="77777777" w:rsidR="00330F28" w:rsidRPr="008B60B5" w:rsidRDefault="00330F28" w:rsidP="00E11D25">
            <w:pPr>
              <w:spacing w:after="0"/>
              <w:ind w:firstLine="708"/>
              <w:jc w:val="center"/>
              <w:rPr>
                <w:rFonts w:ascii="Times New Roman" w:eastAsia="Times New Roman" w:hAnsi="Times New Roman" w:cs="Times New Roman"/>
                <w:color w:val="000000"/>
                <w:sz w:val="24"/>
                <w:szCs w:val="24"/>
                <w:lang w:eastAsia="ru-RU"/>
              </w:rPr>
            </w:pPr>
          </w:p>
        </w:tc>
      </w:tr>
    </w:tbl>
    <w:p w14:paraId="2FADAAF3" w14:textId="77777777" w:rsidR="00330F28" w:rsidRPr="008B60B5" w:rsidRDefault="00330F28" w:rsidP="00E714A4">
      <w:pPr>
        <w:spacing w:after="0"/>
        <w:ind w:firstLine="708"/>
        <w:jc w:val="both"/>
        <w:rPr>
          <w:rFonts w:ascii="Times New Roman" w:hAnsi="Times New Roman" w:cs="Times New Roman"/>
          <w:sz w:val="24"/>
          <w:szCs w:val="24"/>
        </w:rPr>
        <w:sectPr w:rsidR="00330F28" w:rsidRPr="008B60B5" w:rsidSect="00330F28">
          <w:headerReference w:type="even" r:id="rId11"/>
          <w:headerReference w:type="default" r:id="rId12"/>
          <w:footerReference w:type="even" r:id="rId13"/>
          <w:headerReference w:type="first" r:id="rId14"/>
          <w:footerReference w:type="first" r:id="rId15"/>
          <w:pgSz w:w="16838" w:h="11906" w:orient="landscape"/>
          <w:pgMar w:top="1134" w:right="851" w:bottom="1134" w:left="1418" w:header="709" w:footer="709" w:gutter="0"/>
          <w:cols w:space="708"/>
          <w:docGrid w:linePitch="360"/>
        </w:sectPr>
      </w:pPr>
    </w:p>
    <w:p w14:paraId="082902E9" w14:textId="3FC041CE" w:rsidR="00E2417E" w:rsidRPr="008B60B5" w:rsidRDefault="00376B67" w:rsidP="00E2417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Результаты достижимости по показателю комфортности условий предоставления услуг в целом достаточно высоки у организаций социального обслуживания (таблица 1</w:t>
      </w:r>
      <w:r w:rsidR="00D06E69" w:rsidRPr="008B60B5">
        <w:rPr>
          <w:rFonts w:ascii="Times New Roman" w:hAnsi="Times New Roman" w:cs="Times New Roman"/>
          <w:sz w:val="24"/>
          <w:szCs w:val="24"/>
        </w:rPr>
        <w:t>3</w:t>
      </w:r>
      <w:r w:rsidRPr="008B60B5">
        <w:rPr>
          <w:rFonts w:ascii="Times New Roman" w:hAnsi="Times New Roman" w:cs="Times New Roman"/>
          <w:sz w:val="24"/>
          <w:szCs w:val="24"/>
        </w:rPr>
        <w:t xml:space="preserve">). Во всех организациях имеется понятная навигация внутри помещения, находятся в свободном доступе питьевая вода и санитарно-гигиенические помещения, имеется доступность для записи и получения услуги при личном посещении в регистратуре или у специалиста организации (учреждения), а также по телефону, на официальном сайте организации (учреждения), посредством Единого портала государственных и муниципальных услуг, иные параметры комфортных условий, установленные ведомственным нормативным актом уполномоченного органа исполнительной власти. </w:t>
      </w:r>
    </w:p>
    <w:p w14:paraId="324296D9" w14:textId="77777777" w:rsidR="003A4865" w:rsidRPr="008B60B5" w:rsidRDefault="0097075A"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w:t>
      </w:r>
      <w:r w:rsidR="00E2417E" w:rsidRPr="008B60B5">
        <w:rPr>
          <w:rFonts w:ascii="Times New Roman" w:hAnsi="Times New Roman" w:cs="Times New Roman"/>
          <w:b/>
          <w:sz w:val="24"/>
          <w:szCs w:val="24"/>
        </w:rPr>
        <w:t>1</w:t>
      </w:r>
      <w:r w:rsidR="00D06E69" w:rsidRPr="008B60B5">
        <w:rPr>
          <w:rFonts w:ascii="Times New Roman" w:hAnsi="Times New Roman" w:cs="Times New Roman"/>
          <w:b/>
          <w:sz w:val="24"/>
          <w:szCs w:val="24"/>
        </w:rPr>
        <w:t>3</w:t>
      </w:r>
    </w:p>
    <w:p w14:paraId="3FA1DB3F" w14:textId="1E0205CA" w:rsidR="00DC4681" w:rsidRPr="008B60B5" w:rsidRDefault="0097075A" w:rsidP="003A4865">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Результаты достижимости организаций социального обслуживания Челябинской области по показателю «Комфортность условий предоставления услуг, в том числе время ожидания предоставления услуг» в </w:t>
      </w:r>
      <w:r w:rsidR="00DC4681" w:rsidRPr="008B60B5">
        <w:rPr>
          <w:rFonts w:ascii="Times New Roman" w:hAnsi="Times New Roman" w:cs="Times New Roman"/>
          <w:b/>
          <w:sz w:val="24"/>
          <w:szCs w:val="24"/>
        </w:rPr>
        <w:t>202</w:t>
      </w:r>
      <w:r w:rsidR="00055123"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(проценты)</w:t>
      </w:r>
    </w:p>
    <w:tbl>
      <w:tblPr>
        <w:tblStyle w:val="a4"/>
        <w:tblW w:w="9437" w:type="dxa"/>
        <w:tblLook w:val="04A0" w:firstRow="1" w:lastRow="0" w:firstColumn="1" w:lastColumn="0" w:noHBand="0" w:noVBand="1"/>
      </w:tblPr>
      <w:tblGrid>
        <w:gridCol w:w="562"/>
        <w:gridCol w:w="7088"/>
        <w:gridCol w:w="1787"/>
      </w:tblGrid>
      <w:tr w:rsidR="0097075A" w:rsidRPr="008B60B5" w14:paraId="40D2AF1C" w14:textId="77777777" w:rsidTr="00B157E6">
        <w:trPr>
          <w:trHeight w:val="255"/>
        </w:trPr>
        <w:tc>
          <w:tcPr>
            <w:tcW w:w="562" w:type="dxa"/>
            <w:noWrap/>
            <w:vAlign w:val="center"/>
            <w:hideMark/>
          </w:tcPr>
          <w:p w14:paraId="3F64E69D" w14:textId="77777777" w:rsidR="0097075A" w:rsidRPr="008B60B5" w:rsidRDefault="0097075A" w:rsidP="00055123">
            <w:pPr>
              <w:jc w:val="center"/>
              <w:rPr>
                <w:rFonts w:ascii="Times New Roman" w:hAnsi="Times New Roman" w:cs="Times New Roman"/>
                <w:sz w:val="24"/>
                <w:szCs w:val="24"/>
              </w:rPr>
            </w:pPr>
            <w:r w:rsidRPr="008B60B5">
              <w:rPr>
                <w:rFonts w:ascii="Times New Roman" w:hAnsi="Times New Roman" w:cs="Times New Roman"/>
                <w:sz w:val="24"/>
                <w:szCs w:val="24"/>
              </w:rPr>
              <w:t>№</w:t>
            </w:r>
          </w:p>
        </w:tc>
        <w:tc>
          <w:tcPr>
            <w:tcW w:w="7088" w:type="dxa"/>
            <w:noWrap/>
            <w:vAlign w:val="center"/>
            <w:hideMark/>
          </w:tcPr>
          <w:p w14:paraId="1CEFF000" w14:textId="77777777" w:rsidR="0097075A" w:rsidRPr="008B60B5" w:rsidRDefault="0097075A" w:rsidP="00055123">
            <w:pPr>
              <w:jc w:val="center"/>
              <w:rPr>
                <w:rFonts w:ascii="Times New Roman" w:hAnsi="Times New Roman" w:cs="Times New Roman"/>
                <w:sz w:val="24"/>
                <w:szCs w:val="24"/>
              </w:rPr>
            </w:pPr>
            <w:r w:rsidRPr="008B60B5">
              <w:rPr>
                <w:rFonts w:ascii="Times New Roman" w:hAnsi="Times New Roman" w:cs="Times New Roman"/>
                <w:sz w:val="24"/>
                <w:szCs w:val="24"/>
              </w:rPr>
              <w:t>Наименование критерия оценки</w:t>
            </w:r>
          </w:p>
        </w:tc>
        <w:tc>
          <w:tcPr>
            <w:tcW w:w="1787" w:type="dxa"/>
            <w:noWrap/>
            <w:vAlign w:val="center"/>
            <w:hideMark/>
          </w:tcPr>
          <w:p w14:paraId="3BD6F71C" w14:textId="77777777" w:rsidR="0097075A" w:rsidRPr="008B60B5" w:rsidRDefault="0097075A" w:rsidP="00055123">
            <w:pPr>
              <w:jc w:val="center"/>
              <w:rPr>
                <w:rFonts w:ascii="Times New Roman" w:hAnsi="Times New Roman" w:cs="Times New Roman"/>
                <w:sz w:val="24"/>
                <w:szCs w:val="24"/>
              </w:rPr>
            </w:pPr>
            <w:r w:rsidRPr="008B60B5">
              <w:rPr>
                <w:rFonts w:ascii="Times New Roman" w:hAnsi="Times New Roman" w:cs="Times New Roman"/>
                <w:sz w:val="24"/>
                <w:szCs w:val="24"/>
              </w:rPr>
              <w:t>Достижимость, %</w:t>
            </w:r>
          </w:p>
        </w:tc>
      </w:tr>
      <w:tr w:rsidR="00844EFB" w:rsidRPr="008B60B5" w14:paraId="41F45E41" w14:textId="77777777" w:rsidTr="00370237">
        <w:trPr>
          <w:trHeight w:val="510"/>
        </w:trPr>
        <w:tc>
          <w:tcPr>
            <w:tcW w:w="562" w:type="dxa"/>
            <w:noWrap/>
            <w:vAlign w:val="center"/>
            <w:hideMark/>
          </w:tcPr>
          <w:p w14:paraId="6D949904" w14:textId="7777777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7088" w:type="dxa"/>
            <w:vAlign w:val="center"/>
            <w:hideMark/>
          </w:tcPr>
          <w:p w14:paraId="78BF121B" w14:textId="04FB715D"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комфортной зоны отдыха (ожидания) оборудованной соответствующей мебелью</w:t>
            </w:r>
          </w:p>
        </w:tc>
        <w:tc>
          <w:tcPr>
            <w:tcW w:w="1787" w:type="dxa"/>
            <w:noWrap/>
            <w:vAlign w:val="center"/>
            <w:hideMark/>
          </w:tcPr>
          <w:p w14:paraId="55268620" w14:textId="57240F4D"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98,59%</w:t>
            </w:r>
          </w:p>
        </w:tc>
      </w:tr>
      <w:tr w:rsidR="00844EFB" w:rsidRPr="008B60B5" w14:paraId="533A78FC" w14:textId="77777777" w:rsidTr="00370237">
        <w:trPr>
          <w:trHeight w:val="510"/>
        </w:trPr>
        <w:tc>
          <w:tcPr>
            <w:tcW w:w="562" w:type="dxa"/>
            <w:noWrap/>
            <w:vAlign w:val="center"/>
            <w:hideMark/>
          </w:tcPr>
          <w:p w14:paraId="56D0BB47" w14:textId="7777777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088" w:type="dxa"/>
            <w:vAlign w:val="center"/>
            <w:hideMark/>
          </w:tcPr>
          <w:p w14:paraId="20AD8091" w14:textId="448C57F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и понятность навигации внутри организации</w:t>
            </w:r>
          </w:p>
        </w:tc>
        <w:tc>
          <w:tcPr>
            <w:tcW w:w="1787" w:type="dxa"/>
            <w:noWrap/>
            <w:vAlign w:val="center"/>
            <w:hideMark/>
          </w:tcPr>
          <w:p w14:paraId="3B29F220" w14:textId="4D1F9B1B"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97,18%</w:t>
            </w:r>
          </w:p>
        </w:tc>
      </w:tr>
      <w:tr w:rsidR="00844EFB" w:rsidRPr="008B60B5" w14:paraId="30BFED27" w14:textId="77777777" w:rsidTr="00370237">
        <w:trPr>
          <w:trHeight w:val="255"/>
        </w:trPr>
        <w:tc>
          <w:tcPr>
            <w:tcW w:w="562" w:type="dxa"/>
            <w:noWrap/>
            <w:vAlign w:val="center"/>
            <w:hideMark/>
          </w:tcPr>
          <w:p w14:paraId="054040B4" w14:textId="7777777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7088" w:type="dxa"/>
            <w:vAlign w:val="center"/>
            <w:hideMark/>
          </w:tcPr>
          <w:p w14:paraId="0CFEF51D" w14:textId="3C6A945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и доступность питьевой воды</w:t>
            </w:r>
          </w:p>
        </w:tc>
        <w:tc>
          <w:tcPr>
            <w:tcW w:w="1787" w:type="dxa"/>
            <w:noWrap/>
            <w:vAlign w:val="center"/>
            <w:hideMark/>
          </w:tcPr>
          <w:p w14:paraId="2C0E0419" w14:textId="79D73DDD"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r>
      <w:tr w:rsidR="00844EFB" w:rsidRPr="008B60B5" w14:paraId="6B6D1AEA" w14:textId="77777777" w:rsidTr="00370237">
        <w:trPr>
          <w:trHeight w:val="510"/>
        </w:trPr>
        <w:tc>
          <w:tcPr>
            <w:tcW w:w="562" w:type="dxa"/>
            <w:noWrap/>
            <w:vAlign w:val="center"/>
            <w:hideMark/>
          </w:tcPr>
          <w:p w14:paraId="4DF9C23D" w14:textId="7777777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7088" w:type="dxa"/>
            <w:vAlign w:val="center"/>
            <w:hideMark/>
          </w:tcPr>
          <w:p w14:paraId="019D8C89" w14:textId="52BCD988"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и доступность санитарно-гигиенических помещений</w:t>
            </w:r>
          </w:p>
        </w:tc>
        <w:tc>
          <w:tcPr>
            <w:tcW w:w="1787" w:type="dxa"/>
            <w:noWrap/>
            <w:vAlign w:val="center"/>
            <w:hideMark/>
          </w:tcPr>
          <w:p w14:paraId="1425063D" w14:textId="65B8D679"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98,59%</w:t>
            </w:r>
          </w:p>
        </w:tc>
      </w:tr>
      <w:tr w:rsidR="00844EFB" w:rsidRPr="008B60B5" w14:paraId="4B4EB6A3" w14:textId="77777777" w:rsidTr="00370237">
        <w:trPr>
          <w:trHeight w:val="765"/>
        </w:trPr>
        <w:tc>
          <w:tcPr>
            <w:tcW w:w="562" w:type="dxa"/>
            <w:noWrap/>
            <w:vAlign w:val="center"/>
            <w:hideMark/>
          </w:tcPr>
          <w:p w14:paraId="53AE76A9" w14:textId="7777777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7088" w:type="dxa"/>
            <w:vAlign w:val="center"/>
            <w:hideMark/>
          </w:tcPr>
          <w:p w14:paraId="670B05FD" w14:textId="2CF902FC"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удовлетворительное санитарное состояние помещений организации</w:t>
            </w:r>
          </w:p>
        </w:tc>
        <w:tc>
          <w:tcPr>
            <w:tcW w:w="1787" w:type="dxa"/>
            <w:noWrap/>
            <w:vAlign w:val="center"/>
            <w:hideMark/>
          </w:tcPr>
          <w:p w14:paraId="2CF19786" w14:textId="0E22A965"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r>
      <w:tr w:rsidR="00844EFB" w:rsidRPr="008B60B5" w14:paraId="3387564B" w14:textId="77777777" w:rsidTr="00370237">
        <w:trPr>
          <w:trHeight w:val="1530"/>
        </w:trPr>
        <w:tc>
          <w:tcPr>
            <w:tcW w:w="562" w:type="dxa"/>
            <w:noWrap/>
            <w:vAlign w:val="center"/>
            <w:hideMark/>
          </w:tcPr>
          <w:p w14:paraId="25C16595" w14:textId="77777777"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sz w:val="24"/>
                <w:szCs w:val="24"/>
              </w:rPr>
              <w:t>6</w:t>
            </w:r>
          </w:p>
        </w:tc>
        <w:tc>
          <w:tcPr>
            <w:tcW w:w="7088" w:type="dxa"/>
            <w:vAlign w:val="center"/>
            <w:hideMark/>
          </w:tcPr>
          <w:p w14:paraId="0762BADB" w14:textId="21A9FB15"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транспортная доступность (возможность доехать до организации на общественном транспорте, наличие парковки)</w:t>
            </w:r>
          </w:p>
        </w:tc>
        <w:tc>
          <w:tcPr>
            <w:tcW w:w="1787" w:type="dxa"/>
            <w:noWrap/>
            <w:vAlign w:val="center"/>
            <w:hideMark/>
          </w:tcPr>
          <w:p w14:paraId="71A72019" w14:textId="5E206495" w:rsidR="00844EFB" w:rsidRPr="008B60B5" w:rsidRDefault="00844EFB" w:rsidP="00055123">
            <w:pPr>
              <w:jc w:val="center"/>
              <w:rPr>
                <w:rFonts w:ascii="Times New Roman" w:hAnsi="Times New Roman" w:cs="Times New Roman"/>
                <w:sz w:val="24"/>
                <w:szCs w:val="24"/>
              </w:rPr>
            </w:pPr>
            <w:r w:rsidRPr="008B60B5">
              <w:rPr>
                <w:rFonts w:ascii="Times New Roman" w:hAnsi="Times New Roman" w:cs="Times New Roman"/>
                <w:color w:val="000000"/>
                <w:sz w:val="24"/>
                <w:szCs w:val="24"/>
              </w:rPr>
              <w:t>91,55%</w:t>
            </w:r>
          </w:p>
        </w:tc>
      </w:tr>
    </w:tbl>
    <w:p w14:paraId="6A0654C8" w14:textId="649DD842" w:rsidR="0097075A" w:rsidRPr="008B60B5" w:rsidRDefault="0097075A" w:rsidP="0097075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целом результаты независимой оценки показали, что в организациях социального обслуживания созданы комфортные условия для предоставления услуг: имеются комфортные зоны отдыха, оборудованные соответствующей мебелью, навигация внутри учреждения, питьевая вода, санитарно</w:t>
      </w:r>
      <w:r w:rsidR="008C72C2" w:rsidRPr="008B60B5">
        <w:rPr>
          <w:rFonts w:ascii="Times New Roman" w:hAnsi="Times New Roman" w:cs="Times New Roman"/>
          <w:sz w:val="24"/>
          <w:szCs w:val="24"/>
        </w:rPr>
        <w:t>-</w:t>
      </w:r>
      <w:r w:rsidRPr="008B60B5">
        <w:rPr>
          <w:rFonts w:ascii="Times New Roman" w:hAnsi="Times New Roman" w:cs="Times New Roman"/>
          <w:sz w:val="24"/>
          <w:szCs w:val="24"/>
        </w:rPr>
        <w:t xml:space="preserve">гигиенические помещения; соответствует санитарное состояние помещений; имеется транспортная доступность (возможность доехать до учреждения на общественном транспорте, наличие парковки); услуги гражданам в организациях предоставляются вовремя. </w:t>
      </w:r>
    </w:p>
    <w:p w14:paraId="167E3DC3" w14:textId="77777777" w:rsidR="00330F28" w:rsidRPr="008B60B5" w:rsidRDefault="00330F28" w:rsidP="0097075A">
      <w:pPr>
        <w:spacing w:after="0"/>
        <w:ind w:firstLine="708"/>
        <w:jc w:val="both"/>
        <w:rPr>
          <w:rFonts w:ascii="Times New Roman" w:hAnsi="Times New Roman" w:cs="Times New Roman"/>
          <w:sz w:val="24"/>
          <w:szCs w:val="24"/>
        </w:rPr>
      </w:pPr>
    </w:p>
    <w:p w14:paraId="0FEF7F2F" w14:textId="700A2159" w:rsidR="002B71BC" w:rsidRDefault="002B71BC">
      <w:pPr>
        <w:rPr>
          <w:rFonts w:ascii="Times New Roman" w:hAnsi="Times New Roman" w:cs="Times New Roman"/>
          <w:b/>
          <w:sz w:val="24"/>
          <w:szCs w:val="24"/>
        </w:rPr>
      </w:pPr>
      <w:r>
        <w:rPr>
          <w:rFonts w:ascii="Times New Roman" w:hAnsi="Times New Roman" w:cs="Times New Roman"/>
          <w:b/>
          <w:sz w:val="24"/>
          <w:szCs w:val="24"/>
        </w:rPr>
        <w:br w:type="page"/>
      </w:r>
    </w:p>
    <w:p w14:paraId="71EEF195" w14:textId="77777777" w:rsidR="00CC3D27" w:rsidRPr="008B60B5" w:rsidRDefault="00CC3D27" w:rsidP="00CC3D2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2.3. Доступность услуг для инвалидов</w:t>
      </w:r>
    </w:p>
    <w:p w14:paraId="76B6D437"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Общий показатель, характеризующий критерий оценки качества «Доступность услуг для инвалидов», рассчитывался как среднее арифметическое значений трех показателей оценки качества: </w:t>
      </w:r>
    </w:p>
    <w:p w14:paraId="5EF8422E"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1) значение</w:t>
      </w:r>
      <w:r w:rsidRPr="008B60B5">
        <w:rPr>
          <w:rFonts w:ascii="Times New Roman" w:hAnsi="Times New Roman" w:cs="Times New Roman"/>
          <w:sz w:val="24"/>
          <w:szCs w:val="24"/>
        </w:rPr>
        <w:t xml:space="preserve"> показателя оценки качества «Оборудование помещений организации социальной сферы и прилегающей к ней территории с учетом доступности для инвалидов» (Порг дост) определялось по формуле: </w:t>
      </w:r>
    </w:p>
    <w:p w14:paraId="750FD6D1" w14:textId="77777777" w:rsidR="00CC3D27" w:rsidRPr="008B60B5" w:rsidRDefault="00CC3D27" w:rsidP="00CC3D2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П орг дост = Торг дост × Сорг дост , (2.3.1)</w:t>
      </w:r>
    </w:p>
    <w:p w14:paraId="7BB116A5"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Т орг дост – количество баллов за обеспечение условий доступности организации для инвалидов (по 20 баллов за каждое условие доступности); С орг дост – количество условий доступности организации для инвалидов. </w:t>
      </w:r>
    </w:p>
    <w:p w14:paraId="53BEA88F"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2) значение</w:t>
      </w:r>
      <w:r w:rsidRPr="008B60B5">
        <w:rPr>
          <w:rFonts w:ascii="Times New Roman" w:hAnsi="Times New Roman" w:cs="Times New Roman"/>
          <w:sz w:val="24"/>
          <w:szCs w:val="24"/>
        </w:rPr>
        <w:t xml:space="preserve"> показателя оценки качества «Обеспечение в организации социальной сферы условий доступности, позволяющих инвалидам получать услуги наравне с другими» (П услуг дост) определялось по формуле: </w:t>
      </w:r>
    </w:p>
    <w:p w14:paraId="54555016" w14:textId="77777777" w:rsidR="00CC3D27" w:rsidRPr="008B60B5" w:rsidRDefault="00CC3D27" w:rsidP="00CC3D2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П услуг дост = Туслуг дост × Суслуг дост, (2.3.2)</w:t>
      </w:r>
    </w:p>
    <w:p w14:paraId="67EE4989"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Т услуг дост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 С услуг дост – количество условий доступности, позволяющих инвалидам получать услуги наравне с другими. </w:t>
      </w:r>
    </w:p>
    <w:p w14:paraId="3B87FC0A"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3)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доступностью услуг для инвалидов» (Пдост уд) определялось по формуле: </w:t>
      </w:r>
    </w:p>
    <w:p w14:paraId="6ADCDB5B" w14:textId="77777777" w:rsidR="00CC3D27" w:rsidRPr="008B60B5" w:rsidRDefault="00CC3D27" w:rsidP="00CC3D2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 дост уд = </w:t>
      </w:r>
      <w:r w:rsidRPr="008B60B5">
        <w:rPr>
          <w:rFonts w:ascii="Times New Roman" w:hAnsi="Times New Roman" w:cs="Times New Roman"/>
          <w:b/>
          <w:sz w:val="24"/>
          <w:szCs w:val="24"/>
          <w:u w:val="single"/>
        </w:rPr>
        <w:t>( У дост )×100</w:t>
      </w:r>
      <w:r w:rsidRPr="008B60B5">
        <w:rPr>
          <w:rFonts w:ascii="Times New Roman" w:hAnsi="Times New Roman" w:cs="Times New Roman"/>
          <w:b/>
          <w:sz w:val="24"/>
          <w:szCs w:val="24"/>
        </w:rPr>
        <w:t xml:space="preserve">, (2.3.3) </w:t>
      </w:r>
    </w:p>
    <w:p w14:paraId="35D81617" w14:textId="77777777" w:rsidR="00CC3D27" w:rsidRPr="008B60B5" w:rsidRDefault="00CC3D27" w:rsidP="00CC3D2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Чинв</w:t>
      </w:r>
    </w:p>
    <w:p w14:paraId="3DD436B7" w14:textId="77777777" w:rsidR="00CC3D27" w:rsidRPr="008B60B5"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 дост – число получателей услуг-инвалидов, удовлетворенных доступностью услуг для инвалидов; Чинв – число опрошенных получателей услуг-инвалидов. Максимальное количество баллов по показателю равно 100 баллов. </w:t>
      </w:r>
    </w:p>
    <w:p w14:paraId="1143D377" w14:textId="6A0D2B73" w:rsidR="00CC3D27" w:rsidRDefault="00CC3D27" w:rsidP="00CC3D2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Анализ показал, что во всех организациях социального обслуживания имеются условия для получения услуг инвалидами. Причем, </w:t>
      </w:r>
      <w:r w:rsidR="00D73A7F" w:rsidRPr="008B60B5">
        <w:rPr>
          <w:rFonts w:ascii="Times New Roman" w:hAnsi="Times New Roman" w:cs="Times New Roman"/>
          <w:sz w:val="24"/>
          <w:szCs w:val="24"/>
        </w:rPr>
        <w:t>5</w:t>
      </w:r>
      <w:r w:rsidRPr="008B60B5">
        <w:rPr>
          <w:rFonts w:ascii="Times New Roman" w:hAnsi="Times New Roman" w:cs="Times New Roman"/>
          <w:sz w:val="24"/>
          <w:szCs w:val="24"/>
        </w:rPr>
        <w:t xml:space="preserve"> организаций набрали максимальное количество баллов, то есть по каждому показателю данного критерия у них по 100,0 баллов (таблица 1</w:t>
      </w:r>
      <w:r w:rsidR="00D06E69" w:rsidRPr="008B60B5">
        <w:rPr>
          <w:rFonts w:ascii="Times New Roman" w:hAnsi="Times New Roman" w:cs="Times New Roman"/>
          <w:sz w:val="24"/>
          <w:szCs w:val="24"/>
        </w:rPr>
        <w:t>4</w:t>
      </w:r>
      <w:r w:rsidRPr="008B60B5">
        <w:rPr>
          <w:rFonts w:ascii="Times New Roman" w:hAnsi="Times New Roman" w:cs="Times New Roman"/>
          <w:sz w:val="24"/>
          <w:szCs w:val="24"/>
        </w:rPr>
        <w:t xml:space="preserve">). </w:t>
      </w:r>
    </w:p>
    <w:p w14:paraId="1648D49D" w14:textId="03114BDA" w:rsidR="002B71BC" w:rsidRDefault="002B71BC">
      <w:pPr>
        <w:rPr>
          <w:rFonts w:ascii="Times New Roman" w:hAnsi="Times New Roman" w:cs="Times New Roman"/>
          <w:sz w:val="24"/>
          <w:szCs w:val="24"/>
        </w:rPr>
      </w:pPr>
      <w:r>
        <w:rPr>
          <w:rFonts w:ascii="Times New Roman" w:hAnsi="Times New Roman" w:cs="Times New Roman"/>
          <w:sz w:val="24"/>
          <w:szCs w:val="24"/>
        </w:rPr>
        <w:br w:type="page"/>
      </w:r>
    </w:p>
    <w:p w14:paraId="2C52121D" w14:textId="77777777" w:rsidR="00EA6C13" w:rsidRDefault="00EA6C13" w:rsidP="005F655F">
      <w:pPr>
        <w:spacing w:after="0"/>
        <w:ind w:firstLine="708"/>
        <w:jc w:val="right"/>
        <w:rPr>
          <w:rFonts w:ascii="Times New Roman" w:hAnsi="Times New Roman" w:cs="Times New Roman"/>
          <w:b/>
          <w:sz w:val="24"/>
          <w:szCs w:val="24"/>
        </w:rPr>
      </w:pPr>
    </w:p>
    <w:p w14:paraId="58644394" w14:textId="4AA80EF1" w:rsidR="003A4865" w:rsidRDefault="00CC3D27"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Таблица 1</w:t>
      </w:r>
      <w:r w:rsidR="00D06E69" w:rsidRPr="008B60B5">
        <w:rPr>
          <w:rFonts w:ascii="Times New Roman" w:hAnsi="Times New Roman" w:cs="Times New Roman"/>
          <w:b/>
          <w:sz w:val="24"/>
          <w:szCs w:val="24"/>
        </w:rPr>
        <w:t>4</w:t>
      </w:r>
      <w:r w:rsidRPr="008B60B5">
        <w:rPr>
          <w:rFonts w:ascii="Times New Roman" w:hAnsi="Times New Roman" w:cs="Times New Roman"/>
          <w:b/>
          <w:sz w:val="24"/>
          <w:szCs w:val="24"/>
        </w:rPr>
        <w:t xml:space="preserve"> </w:t>
      </w:r>
    </w:p>
    <w:p w14:paraId="4BA3D3CA" w14:textId="77777777" w:rsidR="002B71BC" w:rsidRPr="008B60B5" w:rsidRDefault="002B71BC" w:rsidP="005F655F">
      <w:pPr>
        <w:spacing w:after="0"/>
        <w:ind w:firstLine="708"/>
        <w:jc w:val="right"/>
        <w:rPr>
          <w:rFonts w:ascii="Times New Roman" w:hAnsi="Times New Roman" w:cs="Times New Roman"/>
          <w:b/>
          <w:sz w:val="24"/>
          <w:szCs w:val="24"/>
        </w:rPr>
      </w:pPr>
    </w:p>
    <w:p w14:paraId="1981699F" w14:textId="5DF97E9A" w:rsidR="00E714A4" w:rsidRPr="008B60B5" w:rsidRDefault="00CC3D27" w:rsidP="00CC3D2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максимальными результатами по критерию доступности услуг для инвалидов в 202</w:t>
      </w:r>
      <w:r w:rsidR="001B5C69"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753" w:type="dxa"/>
        <w:tblInd w:w="-5" w:type="dxa"/>
        <w:tblLook w:val="04A0" w:firstRow="1" w:lastRow="0" w:firstColumn="1" w:lastColumn="0" w:noHBand="0" w:noVBand="1"/>
      </w:tblPr>
      <w:tblGrid>
        <w:gridCol w:w="567"/>
        <w:gridCol w:w="4933"/>
        <w:gridCol w:w="1182"/>
        <w:gridCol w:w="1086"/>
        <w:gridCol w:w="1085"/>
        <w:gridCol w:w="900"/>
      </w:tblGrid>
      <w:tr w:rsidR="00057299" w:rsidRPr="008B60B5" w14:paraId="1841F0B1" w14:textId="77777777" w:rsidTr="00D06E69">
        <w:trPr>
          <w:trHeight w:val="55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DBEF9" w14:textId="77777777" w:rsidR="00057299" w:rsidRPr="008B60B5" w:rsidRDefault="00057299" w:rsidP="001E4CDB">
            <w:pPr>
              <w:spacing w:after="0"/>
              <w:jc w:val="center"/>
              <w:rPr>
                <w:rFonts w:ascii="Times New Roman" w:hAnsi="Times New Roman" w:cs="Times New Roman"/>
                <w:sz w:val="24"/>
                <w:szCs w:val="24"/>
              </w:rPr>
            </w:pPr>
            <w:r w:rsidRPr="008B60B5">
              <w:rPr>
                <w:rFonts w:ascii="Times New Roman" w:hAnsi="Times New Roman" w:cs="Times New Roman"/>
                <w:sz w:val="24"/>
                <w:szCs w:val="24"/>
              </w:rPr>
              <w:t>№</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4E541180" w14:textId="77777777" w:rsidR="00057299" w:rsidRPr="008B60B5" w:rsidRDefault="00057299" w:rsidP="001E4CDB">
            <w:pPr>
              <w:spacing w:after="0"/>
              <w:jc w:val="center"/>
              <w:rPr>
                <w:rFonts w:ascii="Times New Roman" w:hAnsi="Times New Roman" w:cs="Times New Roman"/>
                <w:sz w:val="24"/>
                <w:szCs w:val="24"/>
              </w:rPr>
            </w:pPr>
            <w:r w:rsidRPr="008B60B5">
              <w:rPr>
                <w:rFonts w:ascii="Times New Roman" w:hAnsi="Times New Roman" w:cs="Times New Roman"/>
                <w:sz w:val="24"/>
                <w:szCs w:val="24"/>
              </w:rPr>
              <w:t>Наименование организации</w:t>
            </w:r>
          </w:p>
        </w:tc>
        <w:tc>
          <w:tcPr>
            <w:tcW w:w="11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303A70" w14:textId="77777777" w:rsidR="00057299" w:rsidRPr="008B60B5" w:rsidRDefault="00057299" w:rsidP="001E4CDB">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Оборудование помещений организации социальной сферы и прилегающей к ней территории с учетом доступности для инвалидов</w:t>
            </w:r>
          </w:p>
        </w:tc>
        <w:tc>
          <w:tcPr>
            <w:tcW w:w="108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3E937B" w14:textId="77777777" w:rsidR="00057299" w:rsidRPr="008B60B5" w:rsidRDefault="00057299" w:rsidP="001E4CDB">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tc>
        <w:tc>
          <w:tcPr>
            <w:tcW w:w="108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ACC9C0" w14:textId="77777777" w:rsidR="00057299" w:rsidRPr="008B60B5" w:rsidRDefault="00057299" w:rsidP="001E4CDB">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доступностью услуг для инвалидов (в % от общего числа опрошенных получателей услуг-инвалидов)</w:t>
            </w:r>
          </w:p>
        </w:tc>
        <w:tc>
          <w:tcPr>
            <w:tcW w:w="9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C48C2A" w14:textId="77777777" w:rsidR="00057299" w:rsidRPr="008B60B5" w:rsidRDefault="00057299" w:rsidP="001E4CDB">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Значение рейтинга</w:t>
            </w:r>
            <w:r w:rsidR="00882DA4" w:rsidRPr="008B60B5">
              <w:rPr>
                <w:rFonts w:ascii="Times New Roman" w:hAnsi="Times New Roman" w:cs="Times New Roman"/>
                <w:color w:val="000000"/>
                <w:sz w:val="24"/>
                <w:szCs w:val="24"/>
              </w:rPr>
              <w:t xml:space="preserve"> по критерию Доступность услуг для инвалидов</w:t>
            </w:r>
          </w:p>
        </w:tc>
      </w:tr>
      <w:tr w:rsidR="00057299" w:rsidRPr="008B60B5" w14:paraId="0CC80D73" w14:textId="77777777" w:rsidTr="00D06E69">
        <w:trPr>
          <w:trHeight w:val="163"/>
        </w:trPr>
        <w:tc>
          <w:tcPr>
            <w:tcW w:w="567" w:type="dxa"/>
            <w:tcBorders>
              <w:top w:val="nil"/>
              <w:left w:val="single" w:sz="4" w:space="0" w:color="auto"/>
              <w:bottom w:val="single" w:sz="4" w:space="0" w:color="auto"/>
              <w:right w:val="single" w:sz="4" w:space="0" w:color="auto"/>
            </w:tcBorders>
            <w:shd w:val="clear" w:color="auto" w:fill="auto"/>
            <w:noWrap/>
          </w:tcPr>
          <w:p w14:paraId="34BB6A14" w14:textId="77777777" w:rsidR="00057299" w:rsidRPr="008B60B5" w:rsidRDefault="00057299"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933" w:type="dxa"/>
            <w:tcBorders>
              <w:top w:val="nil"/>
              <w:left w:val="nil"/>
              <w:bottom w:val="single" w:sz="4" w:space="0" w:color="auto"/>
              <w:right w:val="single" w:sz="4" w:space="0" w:color="auto"/>
            </w:tcBorders>
            <w:shd w:val="clear" w:color="auto" w:fill="auto"/>
            <w:noWrap/>
          </w:tcPr>
          <w:p w14:paraId="14E14873" w14:textId="77777777" w:rsidR="00057299" w:rsidRPr="008B60B5" w:rsidRDefault="00057299"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1182" w:type="dxa"/>
            <w:tcBorders>
              <w:top w:val="nil"/>
              <w:left w:val="nil"/>
              <w:bottom w:val="single" w:sz="4" w:space="0" w:color="auto"/>
              <w:right w:val="single" w:sz="4" w:space="0" w:color="auto"/>
            </w:tcBorders>
            <w:shd w:val="clear" w:color="auto" w:fill="auto"/>
            <w:noWrap/>
          </w:tcPr>
          <w:p w14:paraId="21A52CAF" w14:textId="77777777" w:rsidR="00057299" w:rsidRPr="008B60B5" w:rsidRDefault="00057299"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6" w:type="dxa"/>
            <w:tcBorders>
              <w:top w:val="nil"/>
              <w:left w:val="nil"/>
              <w:bottom w:val="single" w:sz="4" w:space="0" w:color="auto"/>
              <w:right w:val="single" w:sz="4" w:space="0" w:color="auto"/>
            </w:tcBorders>
            <w:shd w:val="clear" w:color="auto" w:fill="auto"/>
            <w:noWrap/>
          </w:tcPr>
          <w:p w14:paraId="58B0054C" w14:textId="77777777" w:rsidR="00057299" w:rsidRPr="008B60B5" w:rsidRDefault="00057299"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5" w:type="dxa"/>
            <w:tcBorders>
              <w:top w:val="nil"/>
              <w:left w:val="nil"/>
              <w:bottom w:val="single" w:sz="4" w:space="0" w:color="auto"/>
              <w:right w:val="single" w:sz="4" w:space="0" w:color="auto"/>
            </w:tcBorders>
            <w:shd w:val="clear" w:color="auto" w:fill="auto"/>
            <w:noWrap/>
          </w:tcPr>
          <w:p w14:paraId="73C818A3" w14:textId="77777777" w:rsidR="00057299" w:rsidRPr="008B60B5" w:rsidRDefault="00057299"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00" w:type="dxa"/>
            <w:tcBorders>
              <w:top w:val="nil"/>
              <w:left w:val="nil"/>
              <w:bottom w:val="single" w:sz="4" w:space="0" w:color="auto"/>
              <w:right w:val="single" w:sz="4" w:space="0" w:color="auto"/>
            </w:tcBorders>
            <w:shd w:val="clear" w:color="auto" w:fill="auto"/>
            <w:noWrap/>
          </w:tcPr>
          <w:p w14:paraId="5E6611DC" w14:textId="77777777" w:rsidR="00057299" w:rsidRPr="008B60B5" w:rsidRDefault="00057299"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73720B" w:rsidRPr="008B60B5" w14:paraId="39177CB3" w14:textId="77777777" w:rsidTr="00606AC2">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B8B729" w14:textId="2D7F6E52"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w:t>
            </w:r>
          </w:p>
        </w:tc>
        <w:tc>
          <w:tcPr>
            <w:tcW w:w="4933" w:type="dxa"/>
            <w:tcBorders>
              <w:top w:val="nil"/>
              <w:left w:val="nil"/>
              <w:bottom w:val="single" w:sz="4" w:space="0" w:color="auto"/>
              <w:right w:val="single" w:sz="4" w:space="0" w:color="auto"/>
            </w:tcBorders>
            <w:shd w:val="clear" w:color="auto" w:fill="auto"/>
            <w:noWrap/>
            <w:vAlign w:val="bottom"/>
            <w:hideMark/>
          </w:tcPr>
          <w:p w14:paraId="0C2930D2" w14:textId="77777777" w:rsidR="0073720B" w:rsidRDefault="0073720B" w:rsidP="001E4CDB">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p w14:paraId="56579D8C" w14:textId="088FB541" w:rsidR="002B71BC" w:rsidRPr="008B60B5" w:rsidRDefault="002B71BC" w:rsidP="001E4CDB">
            <w:pPr>
              <w:spacing w:after="0"/>
              <w:rPr>
                <w:rFonts w:ascii="Times New Roman" w:hAnsi="Times New Roman" w:cs="Times New Roman"/>
                <w:color w:val="000000"/>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14:paraId="7A43F539" w14:textId="5A0886CE"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nil"/>
              <w:left w:val="nil"/>
              <w:bottom w:val="single" w:sz="4" w:space="0" w:color="auto"/>
              <w:right w:val="single" w:sz="4" w:space="0" w:color="auto"/>
            </w:tcBorders>
            <w:shd w:val="clear" w:color="auto" w:fill="auto"/>
            <w:noWrap/>
            <w:vAlign w:val="bottom"/>
            <w:hideMark/>
          </w:tcPr>
          <w:p w14:paraId="1C238518" w14:textId="70F9FE59"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nil"/>
              <w:left w:val="nil"/>
              <w:bottom w:val="single" w:sz="4" w:space="0" w:color="auto"/>
              <w:right w:val="single" w:sz="4" w:space="0" w:color="auto"/>
            </w:tcBorders>
            <w:shd w:val="clear" w:color="auto" w:fill="auto"/>
            <w:noWrap/>
            <w:vAlign w:val="bottom"/>
            <w:hideMark/>
          </w:tcPr>
          <w:p w14:paraId="19B5A716" w14:textId="21313D85"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hideMark/>
          </w:tcPr>
          <w:p w14:paraId="68D7C7C3" w14:textId="3BE8308C"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73720B" w:rsidRPr="008B60B5" w14:paraId="571D34D8" w14:textId="77777777" w:rsidTr="00606AC2">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17B857" w14:textId="52766502"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4933" w:type="dxa"/>
            <w:tcBorders>
              <w:top w:val="nil"/>
              <w:left w:val="nil"/>
              <w:bottom w:val="single" w:sz="4" w:space="0" w:color="auto"/>
              <w:right w:val="single" w:sz="4" w:space="0" w:color="auto"/>
            </w:tcBorders>
            <w:shd w:val="clear" w:color="auto" w:fill="auto"/>
            <w:noWrap/>
            <w:vAlign w:val="bottom"/>
            <w:hideMark/>
          </w:tcPr>
          <w:p w14:paraId="4B01365F" w14:textId="77777777" w:rsidR="0073720B" w:rsidRDefault="0073720B" w:rsidP="001E4CDB">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p w14:paraId="0A07CF3B" w14:textId="6318D71C" w:rsidR="002B71BC" w:rsidRPr="008B60B5" w:rsidRDefault="002B71BC" w:rsidP="001E4CDB">
            <w:pPr>
              <w:spacing w:after="0"/>
              <w:rPr>
                <w:rFonts w:ascii="Times New Roman" w:hAnsi="Times New Roman" w:cs="Times New Roman"/>
                <w:color w:val="000000"/>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14:paraId="68A5B3F1" w14:textId="6DF82561"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1086" w:type="dxa"/>
            <w:tcBorders>
              <w:top w:val="nil"/>
              <w:left w:val="nil"/>
              <w:bottom w:val="single" w:sz="4" w:space="0" w:color="auto"/>
              <w:right w:val="single" w:sz="4" w:space="0" w:color="auto"/>
            </w:tcBorders>
            <w:shd w:val="clear" w:color="auto" w:fill="auto"/>
            <w:noWrap/>
            <w:vAlign w:val="bottom"/>
            <w:hideMark/>
          </w:tcPr>
          <w:p w14:paraId="37F51684" w14:textId="2EEB6633"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1085" w:type="dxa"/>
            <w:tcBorders>
              <w:top w:val="nil"/>
              <w:left w:val="nil"/>
              <w:bottom w:val="single" w:sz="4" w:space="0" w:color="auto"/>
              <w:right w:val="single" w:sz="4" w:space="0" w:color="auto"/>
            </w:tcBorders>
            <w:shd w:val="clear" w:color="auto" w:fill="auto"/>
            <w:noWrap/>
            <w:vAlign w:val="bottom"/>
            <w:hideMark/>
          </w:tcPr>
          <w:p w14:paraId="506DAA5B" w14:textId="3342D349"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auto" w:fill="auto"/>
            <w:noWrap/>
            <w:vAlign w:val="bottom"/>
            <w:hideMark/>
          </w:tcPr>
          <w:p w14:paraId="1A2D4E30" w14:textId="79986F05"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sz w:val="24"/>
                <w:szCs w:val="24"/>
              </w:rPr>
              <w:t>100</w:t>
            </w:r>
          </w:p>
        </w:tc>
      </w:tr>
      <w:tr w:rsidR="0073720B" w:rsidRPr="008B60B5" w14:paraId="36DAD209" w14:textId="77777777" w:rsidTr="00606AC2">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811F28" w14:textId="5E1F515E"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4933" w:type="dxa"/>
            <w:tcBorders>
              <w:top w:val="nil"/>
              <w:left w:val="nil"/>
              <w:bottom w:val="single" w:sz="4" w:space="0" w:color="auto"/>
              <w:right w:val="single" w:sz="4" w:space="0" w:color="auto"/>
            </w:tcBorders>
            <w:shd w:val="clear" w:color="auto" w:fill="auto"/>
            <w:noWrap/>
            <w:vAlign w:val="bottom"/>
            <w:hideMark/>
          </w:tcPr>
          <w:p w14:paraId="67347928" w14:textId="77777777" w:rsidR="0073720B" w:rsidRDefault="0073720B" w:rsidP="001E4CDB">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p w14:paraId="72950F74" w14:textId="33CD54A1" w:rsidR="002B71BC" w:rsidRPr="008B60B5" w:rsidRDefault="002B71BC" w:rsidP="001E4CDB">
            <w:pPr>
              <w:spacing w:after="0"/>
              <w:rPr>
                <w:rFonts w:ascii="Times New Roman" w:hAnsi="Times New Roman" w:cs="Times New Roman"/>
                <w:color w:val="000000"/>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14:paraId="5B7ED1BF" w14:textId="1D3FCC57"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nil"/>
              <w:left w:val="nil"/>
              <w:bottom w:val="single" w:sz="4" w:space="0" w:color="auto"/>
              <w:right w:val="single" w:sz="4" w:space="0" w:color="auto"/>
            </w:tcBorders>
            <w:shd w:val="clear" w:color="auto" w:fill="auto"/>
            <w:noWrap/>
            <w:vAlign w:val="bottom"/>
            <w:hideMark/>
          </w:tcPr>
          <w:p w14:paraId="2B4168ED" w14:textId="0CF68C1A"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nil"/>
              <w:left w:val="nil"/>
              <w:bottom w:val="single" w:sz="4" w:space="0" w:color="auto"/>
              <w:right w:val="single" w:sz="4" w:space="0" w:color="auto"/>
            </w:tcBorders>
            <w:shd w:val="clear" w:color="auto" w:fill="auto"/>
            <w:noWrap/>
            <w:vAlign w:val="bottom"/>
            <w:hideMark/>
          </w:tcPr>
          <w:p w14:paraId="07630C17" w14:textId="0F18E381"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hideMark/>
          </w:tcPr>
          <w:p w14:paraId="7DD38679" w14:textId="4CC36D26"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73720B" w:rsidRPr="008B60B5" w14:paraId="5A27CAD8" w14:textId="77777777" w:rsidTr="00606AC2">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B86356" w14:textId="2489C44A"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4933" w:type="dxa"/>
            <w:tcBorders>
              <w:top w:val="nil"/>
              <w:left w:val="nil"/>
              <w:bottom w:val="single" w:sz="4" w:space="0" w:color="auto"/>
              <w:right w:val="single" w:sz="4" w:space="0" w:color="auto"/>
            </w:tcBorders>
            <w:shd w:val="clear" w:color="auto" w:fill="auto"/>
            <w:noWrap/>
            <w:vAlign w:val="bottom"/>
          </w:tcPr>
          <w:p w14:paraId="424D8AA9" w14:textId="77777777" w:rsidR="00DB02CB" w:rsidRDefault="0073720B" w:rsidP="00633560">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p w14:paraId="53C79955" w14:textId="7E73FA12" w:rsidR="002B71BC" w:rsidRPr="008B60B5" w:rsidRDefault="002B71BC" w:rsidP="00633560">
            <w:pPr>
              <w:spacing w:after="0"/>
              <w:rPr>
                <w:rFonts w:ascii="Times New Roman" w:hAnsi="Times New Roman" w:cs="Times New Roman"/>
                <w:color w:val="000000"/>
                <w:sz w:val="24"/>
                <w:szCs w:val="24"/>
              </w:rPr>
            </w:pPr>
          </w:p>
        </w:tc>
        <w:tc>
          <w:tcPr>
            <w:tcW w:w="1182" w:type="dxa"/>
            <w:tcBorders>
              <w:top w:val="nil"/>
              <w:left w:val="nil"/>
              <w:bottom w:val="single" w:sz="4" w:space="0" w:color="auto"/>
              <w:right w:val="single" w:sz="4" w:space="0" w:color="auto"/>
            </w:tcBorders>
            <w:shd w:val="clear" w:color="auto" w:fill="auto"/>
            <w:noWrap/>
            <w:vAlign w:val="bottom"/>
          </w:tcPr>
          <w:p w14:paraId="2B522979" w14:textId="5D33BCAC"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nil"/>
              <w:left w:val="nil"/>
              <w:bottom w:val="single" w:sz="4" w:space="0" w:color="auto"/>
              <w:right w:val="single" w:sz="4" w:space="0" w:color="auto"/>
            </w:tcBorders>
            <w:shd w:val="clear" w:color="auto" w:fill="auto"/>
            <w:noWrap/>
            <w:vAlign w:val="bottom"/>
          </w:tcPr>
          <w:p w14:paraId="0A0DC766" w14:textId="5B059AF0"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nil"/>
              <w:left w:val="nil"/>
              <w:bottom w:val="single" w:sz="4" w:space="0" w:color="auto"/>
              <w:right w:val="single" w:sz="4" w:space="0" w:color="auto"/>
            </w:tcBorders>
            <w:shd w:val="clear" w:color="auto" w:fill="auto"/>
            <w:noWrap/>
            <w:vAlign w:val="bottom"/>
          </w:tcPr>
          <w:p w14:paraId="4DA74F9F" w14:textId="3D2F3AF6"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tcPr>
          <w:p w14:paraId="26A6701D" w14:textId="0C40275E" w:rsidR="0073720B" w:rsidRPr="008B60B5" w:rsidRDefault="0073720B" w:rsidP="001E4CDB">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2B71BC" w:rsidRPr="008B60B5" w14:paraId="0792BD99" w14:textId="77777777" w:rsidTr="005C5E5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466A11A" w14:textId="3434CB03" w:rsidR="002B71BC" w:rsidRPr="008B60B5" w:rsidRDefault="002B71BC" w:rsidP="002B71BC">
            <w:pPr>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933" w:type="dxa"/>
            <w:tcBorders>
              <w:top w:val="single" w:sz="4" w:space="0" w:color="auto"/>
              <w:left w:val="nil"/>
              <w:bottom w:val="single" w:sz="4" w:space="0" w:color="auto"/>
              <w:right w:val="single" w:sz="4" w:space="0" w:color="auto"/>
            </w:tcBorders>
            <w:shd w:val="clear" w:color="auto" w:fill="auto"/>
            <w:noWrap/>
          </w:tcPr>
          <w:p w14:paraId="303F3EAF" w14:textId="685D0841" w:rsidR="002B71BC" w:rsidRPr="008B60B5" w:rsidRDefault="002B71BC" w:rsidP="002B71BC">
            <w:pPr>
              <w:spacing w:after="0"/>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182" w:type="dxa"/>
            <w:tcBorders>
              <w:top w:val="single" w:sz="4" w:space="0" w:color="auto"/>
              <w:left w:val="nil"/>
              <w:bottom w:val="single" w:sz="4" w:space="0" w:color="auto"/>
              <w:right w:val="single" w:sz="4" w:space="0" w:color="auto"/>
            </w:tcBorders>
            <w:shd w:val="clear" w:color="auto" w:fill="auto"/>
            <w:noWrap/>
          </w:tcPr>
          <w:p w14:paraId="05548A0F" w14:textId="5412A178" w:rsidR="002B71BC" w:rsidRPr="008B60B5" w:rsidRDefault="002B71BC" w:rsidP="002B71BC">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6" w:type="dxa"/>
            <w:tcBorders>
              <w:top w:val="single" w:sz="4" w:space="0" w:color="auto"/>
              <w:left w:val="nil"/>
              <w:bottom w:val="single" w:sz="4" w:space="0" w:color="auto"/>
              <w:right w:val="single" w:sz="4" w:space="0" w:color="auto"/>
            </w:tcBorders>
            <w:shd w:val="clear" w:color="auto" w:fill="auto"/>
            <w:noWrap/>
          </w:tcPr>
          <w:p w14:paraId="174103B2" w14:textId="69C95C19" w:rsidR="002B71BC" w:rsidRPr="008B60B5" w:rsidRDefault="002B71BC" w:rsidP="002B71BC">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5" w:type="dxa"/>
            <w:tcBorders>
              <w:top w:val="single" w:sz="4" w:space="0" w:color="auto"/>
              <w:left w:val="nil"/>
              <w:bottom w:val="single" w:sz="4" w:space="0" w:color="auto"/>
              <w:right w:val="single" w:sz="4" w:space="0" w:color="auto"/>
            </w:tcBorders>
            <w:shd w:val="clear" w:color="auto" w:fill="auto"/>
            <w:noWrap/>
          </w:tcPr>
          <w:p w14:paraId="34377784" w14:textId="6CDF0D50" w:rsidR="002B71BC" w:rsidRPr="008B60B5" w:rsidRDefault="002B71BC" w:rsidP="002B71BC">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00" w:type="dxa"/>
            <w:tcBorders>
              <w:top w:val="single" w:sz="4" w:space="0" w:color="auto"/>
              <w:left w:val="nil"/>
              <w:bottom w:val="single" w:sz="4" w:space="0" w:color="auto"/>
              <w:right w:val="single" w:sz="4" w:space="0" w:color="auto"/>
            </w:tcBorders>
            <w:shd w:val="clear" w:color="auto" w:fill="auto"/>
            <w:noWrap/>
          </w:tcPr>
          <w:p w14:paraId="4EF0D11A" w14:textId="440E94EC" w:rsidR="002B71BC" w:rsidRPr="008B60B5" w:rsidRDefault="002B71BC" w:rsidP="002B71BC">
            <w:pPr>
              <w:spacing w:after="0"/>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2B71BC" w:rsidRPr="008B60B5" w14:paraId="0CD7456E" w14:textId="77777777" w:rsidTr="00606AC2">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9DB728" w14:textId="2685F1A2"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4933" w:type="dxa"/>
            <w:tcBorders>
              <w:top w:val="nil"/>
              <w:left w:val="nil"/>
              <w:bottom w:val="single" w:sz="4" w:space="0" w:color="auto"/>
              <w:right w:val="single" w:sz="4" w:space="0" w:color="auto"/>
            </w:tcBorders>
            <w:shd w:val="clear" w:color="auto" w:fill="auto"/>
            <w:noWrap/>
            <w:vAlign w:val="bottom"/>
            <w:hideMark/>
          </w:tcPr>
          <w:p w14:paraId="14884895" w14:textId="697AB22E" w:rsidR="002B71BC" w:rsidRPr="008B60B5" w:rsidRDefault="002B71BC" w:rsidP="002B71BC">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1182" w:type="dxa"/>
            <w:tcBorders>
              <w:top w:val="nil"/>
              <w:left w:val="nil"/>
              <w:bottom w:val="single" w:sz="4" w:space="0" w:color="auto"/>
              <w:right w:val="single" w:sz="4" w:space="0" w:color="auto"/>
            </w:tcBorders>
            <w:shd w:val="clear" w:color="auto" w:fill="auto"/>
            <w:noWrap/>
            <w:vAlign w:val="bottom"/>
            <w:hideMark/>
          </w:tcPr>
          <w:p w14:paraId="4B5547CE" w14:textId="45F72CD4"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nil"/>
              <w:left w:val="nil"/>
              <w:bottom w:val="single" w:sz="4" w:space="0" w:color="auto"/>
              <w:right w:val="single" w:sz="4" w:space="0" w:color="auto"/>
            </w:tcBorders>
            <w:shd w:val="clear" w:color="auto" w:fill="auto"/>
            <w:noWrap/>
            <w:vAlign w:val="bottom"/>
            <w:hideMark/>
          </w:tcPr>
          <w:p w14:paraId="21B09536" w14:textId="57845F51"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nil"/>
              <w:left w:val="nil"/>
              <w:bottom w:val="single" w:sz="4" w:space="0" w:color="auto"/>
              <w:right w:val="single" w:sz="4" w:space="0" w:color="auto"/>
            </w:tcBorders>
            <w:shd w:val="clear" w:color="auto" w:fill="auto"/>
            <w:noWrap/>
            <w:vAlign w:val="bottom"/>
            <w:hideMark/>
          </w:tcPr>
          <w:p w14:paraId="0E58F743" w14:textId="7CE6EA0F"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hideMark/>
          </w:tcPr>
          <w:p w14:paraId="06127320" w14:textId="53E8C31F"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2B71BC" w:rsidRPr="008B60B5" w14:paraId="0A3BBDE4" w14:textId="77777777" w:rsidTr="00606AC2">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3561A" w14:textId="327877B0"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4933" w:type="dxa"/>
            <w:tcBorders>
              <w:top w:val="single" w:sz="4" w:space="0" w:color="auto"/>
              <w:left w:val="nil"/>
              <w:bottom w:val="single" w:sz="4" w:space="0" w:color="auto"/>
              <w:right w:val="single" w:sz="4" w:space="0" w:color="auto"/>
            </w:tcBorders>
            <w:shd w:val="clear" w:color="auto" w:fill="auto"/>
            <w:noWrap/>
            <w:vAlign w:val="bottom"/>
          </w:tcPr>
          <w:p w14:paraId="499B1DE1" w14:textId="43313042" w:rsidR="002B71BC" w:rsidRPr="008B60B5" w:rsidRDefault="002B71BC" w:rsidP="002B71BC">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5ED612EF" w14:textId="36B083E6"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55A13EA1" w14:textId="7C953F68"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25EC7E3B" w14:textId="34F6C6C6"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B36BCE" w14:textId="488F46A5"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2B71BC" w:rsidRPr="008B60B5" w14:paraId="35B0BCE0" w14:textId="77777777" w:rsidTr="00606AC2">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14089" w14:textId="1C1F6A23"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4933" w:type="dxa"/>
            <w:tcBorders>
              <w:top w:val="single" w:sz="4" w:space="0" w:color="auto"/>
              <w:left w:val="nil"/>
              <w:bottom w:val="single" w:sz="4" w:space="0" w:color="auto"/>
              <w:right w:val="single" w:sz="4" w:space="0" w:color="auto"/>
            </w:tcBorders>
            <w:shd w:val="clear" w:color="auto" w:fill="auto"/>
            <w:noWrap/>
            <w:vAlign w:val="bottom"/>
          </w:tcPr>
          <w:p w14:paraId="27C59A0B" w14:textId="04A6E925" w:rsidR="002B71BC" w:rsidRPr="008B60B5" w:rsidRDefault="002B71BC" w:rsidP="002B71BC">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62B35C67" w14:textId="5B2B21AB"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15ECD567" w14:textId="38E2D279"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9C39F2B" w14:textId="58EF95E3"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0BE0ACA" w14:textId="5304846B"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2B71BC" w:rsidRPr="008B60B5" w14:paraId="220D7317" w14:textId="77777777" w:rsidTr="00606AC2">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3708C" w14:textId="56B66952"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c>
          <w:tcPr>
            <w:tcW w:w="4933" w:type="dxa"/>
            <w:tcBorders>
              <w:top w:val="single" w:sz="4" w:space="0" w:color="auto"/>
              <w:left w:val="nil"/>
              <w:bottom w:val="single" w:sz="4" w:space="0" w:color="auto"/>
              <w:right w:val="single" w:sz="4" w:space="0" w:color="auto"/>
            </w:tcBorders>
            <w:shd w:val="clear" w:color="auto" w:fill="auto"/>
            <w:noWrap/>
            <w:vAlign w:val="bottom"/>
          </w:tcPr>
          <w:p w14:paraId="64015125" w14:textId="3DBEDAF6" w:rsidR="002B71BC" w:rsidRPr="008B60B5" w:rsidRDefault="002B71BC" w:rsidP="002B71BC">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2192F1AD" w14:textId="66C2D4C9"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1D4E4FA5" w14:textId="0C9A8FA6"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0521F97" w14:textId="3DD5753A"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92DBF7" w14:textId="1014A260"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r w:rsidR="002B71BC" w:rsidRPr="008B60B5" w14:paraId="063234F5" w14:textId="77777777" w:rsidTr="0073720B">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BB79" w14:textId="47F2C837"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9</w:t>
            </w:r>
          </w:p>
        </w:tc>
        <w:tc>
          <w:tcPr>
            <w:tcW w:w="4933" w:type="dxa"/>
            <w:tcBorders>
              <w:top w:val="single" w:sz="4" w:space="0" w:color="auto"/>
              <w:left w:val="nil"/>
              <w:bottom w:val="single" w:sz="4" w:space="0" w:color="auto"/>
              <w:right w:val="single" w:sz="4" w:space="0" w:color="auto"/>
            </w:tcBorders>
            <w:shd w:val="clear" w:color="auto" w:fill="auto"/>
            <w:noWrap/>
          </w:tcPr>
          <w:p w14:paraId="6703F522" w14:textId="357AE1EB" w:rsidR="002B71BC" w:rsidRPr="008B60B5" w:rsidRDefault="002B71BC" w:rsidP="002B71BC">
            <w:pPr>
              <w:spacing w:after="0"/>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1DE013F0" w14:textId="2EF440F9"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386997F5" w14:textId="5AFC0C2D"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45F76D91" w14:textId="52166C06"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0332C2B" w14:textId="0F4A98D6" w:rsidR="002B71BC" w:rsidRPr="008B60B5" w:rsidRDefault="002B71BC" w:rsidP="002B71BC">
            <w:pPr>
              <w:spacing w:after="0"/>
              <w:jc w:val="right"/>
              <w:rPr>
                <w:rFonts w:ascii="Times New Roman" w:hAnsi="Times New Roman" w:cs="Times New Roman"/>
                <w:color w:val="000000"/>
                <w:sz w:val="24"/>
                <w:szCs w:val="24"/>
              </w:rPr>
            </w:pPr>
            <w:r w:rsidRPr="008B60B5">
              <w:rPr>
                <w:rFonts w:ascii="Times New Roman" w:hAnsi="Times New Roman" w:cs="Times New Roman"/>
                <w:color w:val="000000"/>
                <w:sz w:val="24"/>
                <w:szCs w:val="24"/>
              </w:rPr>
              <w:t>100</w:t>
            </w:r>
          </w:p>
        </w:tc>
      </w:tr>
    </w:tbl>
    <w:p w14:paraId="46117679" w14:textId="77777777" w:rsidR="00055123" w:rsidRPr="008B60B5" w:rsidRDefault="00055123" w:rsidP="00D73A7F">
      <w:pPr>
        <w:spacing w:after="0"/>
        <w:ind w:firstLine="708"/>
        <w:jc w:val="both"/>
        <w:rPr>
          <w:rFonts w:ascii="Times New Roman" w:hAnsi="Times New Roman" w:cs="Times New Roman"/>
          <w:sz w:val="24"/>
          <w:szCs w:val="24"/>
        </w:rPr>
      </w:pPr>
    </w:p>
    <w:p w14:paraId="398F4648" w14:textId="47E8B92C" w:rsidR="00D73A7F" w:rsidRPr="008B60B5" w:rsidRDefault="00D73A7F" w:rsidP="00D73A7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Остальные организации показали достаточно высокие результаты по критерию доступности услуг для инвалидов (таблица 1</w:t>
      </w:r>
      <w:r w:rsidR="00D06E69" w:rsidRPr="008B60B5">
        <w:rPr>
          <w:rFonts w:ascii="Times New Roman" w:hAnsi="Times New Roman" w:cs="Times New Roman"/>
          <w:sz w:val="24"/>
          <w:szCs w:val="24"/>
        </w:rPr>
        <w:t>5</w:t>
      </w:r>
      <w:r w:rsidRPr="008B60B5">
        <w:rPr>
          <w:rFonts w:ascii="Times New Roman" w:hAnsi="Times New Roman" w:cs="Times New Roman"/>
          <w:sz w:val="24"/>
          <w:szCs w:val="24"/>
        </w:rPr>
        <w:t xml:space="preserve">). </w:t>
      </w:r>
      <w:r w:rsidR="003939F4" w:rsidRPr="008B60B5">
        <w:rPr>
          <w:rFonts w:ascii="Times New Roman" w:hAnsi="Times New Roman" w:cs="Times New Roman"/>
          <w:sz w:val="24"/>
          <w:szCs w:val="24"/>
        </w:rPr>
        <w:t xml:space="preserve">У </w:t>
      </w:r>
      <w:r w:rsidR="001C4989" w:rsidRPr="008B60B5">
        <w:rPr>
          <w:rFonts w:ascii="Times New Roman" w:hAnsi="Times New Roman" w:cs="Times New Roman"/>
          <w:sz w:val="24"/>
          <w:szCs w:val="24"/>
        </w:rPr>
        <w:t>2</w:t>
      </w:r>
      <w:r w:rsidR="00856C74" w:rsidRPr="008B60B5">
        <w:rPr>
          <w:rFonts w:ascii="Times New Roman" w:hAnsi="Times New Roman" w:cs="Times New Roman"/>
          <w:sz w:val="24"/>
          <w:szCs w:val="24"/>
        </w:rPr>
        <w:t>7</w:t>
      </w:r>
      <w:r w:rsidR="003939F4" w:rsidRPr="008B60B5">
        <w:rPr>
          <w:rFonts w:ascii="Times New Roman" w:hAnsi="Times New Roman" w:cs="Times New Roman"/>
          <w:sz w:val="24"/>
          <w:szCs w:val="24"/>
        </w:rPr>
        <w:t xml:space="preserve"> организаци</w:t>
      </w:r>
      <w:r w:rsidR="001C4989" w:rsidRPr="008B60B5">
        <w:rPr>
          <w:rFonts w:ascii="Times New Roman" w:hAnsi="Times New Roman" w:cs="Times New Roman"/>
          <w:sz w:val="24"/>
          <w:szCs w:val="24"/>
        </w:rPr>
        <w:t>й</w:t>
      </w:r>
      <w:r w:rsidR="003939F4" w:rsidRPr="008B60B5">
        <w:rPr>
          <w:rFonts w:ascii="Times New Roman" w:hAnsi="Times New Roman" w:cs="Times New Roman"/>
          <w:sz w:val="24"/>
          <w:szCs w:val="24"/>
        </w:rPr>
        <w:t xml:space="preserve"> оценка «отлично», </w:t>
      </w:r>
      <w:r w:rsidR="00856C74" w:rsidRPr="008B60B5">
        <w:rPr>
          <w:rFonts w:ascii="Times New Roman" w:hAnsi="Times New Roman" w:cs="Times New Roman"/>
          <w:sz w:val="24"/>
          <w:szCs w:val="24"/>
        </w:rPr>
        <w:t>22</w:t>
      </w:r>
      <w:r w:rsidR="003939F4" w:rsidRPr="008B60B5">
        <w:rPr>
          <w:rFonts w:ascii="Times New Roman" w:hAnsi="Times New Roman" w:cs="Times New Roman"/>
          <w:sz w:val="24"/>
          <w:szCs w:val="24"/>
        </w:rPr>
        <w:t xml:space="preserve"> организаци</w:t>
      </w:r>
      <w:r w:rsidR="00856C74" w:rsidRPr="008B60B5">
        <w:rPr>
          <w:rFonts w:ascii="Times New Roman" w:hAnsi="Times New Roman" w:cs="Times New Roman"/>
          <w:sz w:val="24"/>
          <w:szCs w:val="24"/>
        </w:rPr>
        <w:t>й</w:t>
      </w:r>
      <w:r w:rsidR="003939F4" w:rsidRPr="008B60B5">
        <w:rPr>
          <w:rFonts w:ascii="Times New Roman" w:hAnsi="Times New Roman" w:cs="Times New Roman"/>
          <w:sz w:val="24"/>
          <w:szCs w:val="24"/>
        </w:rPr>
        <w:t xml:space="preserve"> получили оценку «хорошо»</w:t>
      </w:r>
      <w:r w:rsidR="00856C74" w:rsidRPr="008B60B5">
        <w:rPr>
          <w:rFonts w:ascii="Times New Roman" w:hAnsi="Times New Roman" w:cs="Times New Roman"/>
          <w:sz w:val="24"/>
          <w:szCs w:val="24"/>
        </w:rPr>
        <w:t>,</w:t>
      </w:r>
      <w:r w:rsidR="003939F4" w:rsidRPr="008B60B5">
        <w:rPr>
          <w:rFonts w:ascii="Times New Roman" w:hAnsi="Times New Roman" w:cs="Times New Roman"/>
          <w:sz w:val="24"/>
          <w:szCs w:val="24"/>
        </w:rPr>
        <w:t xml:space="preserve"> </w:t>
      </w:r>
      <w:r w:rsidR="00856C74" w:rsidRPr="008B60B5">
        <w:rPr>
          <w:rFonts w:ascii="Times New Roman" w:hAnsi="Times New Roman" w:cs="Times New Roman"/>
          <w:sz w:val="24"/>
          <w:szCs w:val="24"/>
        </w:rPr>
        <w:t>12</w:t>
      </w:r>
      <w:r w:rsidR="003939F4" w:rsidRPr="008B60B5">
        <w:rPr>
          <w:rFonts w:ascii="Times New Roman" w:hAnsi="Times New Roman" w:cs="Times New Roman"/>
          <w:sz w:val="24"/>
          <w:szCs w:val="24"/>
        </w:rPr>
        <w:t xml:space="preserve"> удовлетворительно</w:t>
      </w:r>
      <w:r w:rsidR="00856C74" w:rsidRPr="008B60B5">
        <w:rPr>
          <w:rFonts w:ascii="Times New Roman" w:hAnsi="Times New Roman" w:cs="Times New Roman"/>
          <w:sz w:val="24"/>
          <w:szCs w:val="24"/>
        </w:rPr>
        <w:t xml:space="preserve"> и </w:t>
      </w:r>
      <w:r w:rsidR="007E7576" w:rsidRPr="008B60B5">
        <w:rPr>
          <w:rFonts w:ascii="Times New Roman" w:hAnsi="Times New Roman" w:cs="Times New Roman"/>
          <w:sz w:val="24"/>
          <w:szCs w:val="24"/>
        </w:rPr>
        <w:t>одна ниже среднего</w:t>
      </w:r>
      <w:r w:rsidR="003939F4" w:rsidRPr="008B60B5">
        <w:rPr>
          <w:rFonts w:ascii="Times New Roman" w:hAnsi="Times New Roman" w:cs="Times New Roman"/>
          <w:sz w:val="24"/>
          <w:szCs w:val="24"/>
        </w:rPr>
        <w:t xml:space="preserve">. </w:t>
      </w:r>
      <w:r w:rsidRPr="008B60B5">
        <w:rPr>
          <w:rFonts w:ascii="Times New Roman" w:hAnsi="Times New Roman" w:cs="Times New Roman"/>
          <w:sz w:val="24"/>
          <w:szCs w:val="24"/>
        </w:rPr>
        <w:t xml:space="preserve">Помещения и прилегающая территория </w:t>
      </w:r>
      <w:r w:rsidR="007E7576" w:rsidRPr="008B60B5">
        <w:rPr>
          <w:rFonts w:ascii="Times New Roman" w:hAnsi="Times New Roman" w:cs="Times New Roman"/>
          <w:sz w:val="24"/>
          <w:szCs w:val="24"/>
        </w:rPr>
        <w:t xml:space="preserve">у </w:t>
      </w:r>
      <w:r w:rsidR="0080207E" w:rsidRPr="008B60B5">
        <w:rPr>
          <w:rFonts w:ascii="Times New Roman" w:hAnsi="Times New Roman" w:cs="Times New Roman"/>
          <w:sz w:val="24"/>
          <w:szCs w:val="24"/>
        </w:rPr>
        <w:t>20</w:t>
      </w:r>
      <w:r w:rsidRPr="008B60B5">
        <w:rPr>
          <w:rFonts w:ascii="Times New Roman" w:hAnsi="Times New Roman" w:cs="Times New Roman"/>
          <w:sz w:val="24"/>
          <w:szCs w:val="24"/>
        </w:rPr>
        <w:t xml:space="preserve"> организаций социального обслуживания оборудованы с учетом доступности для инвалидов и полностью соответствуют установленным нормативам федерального законодательства: имеются входные группы, оборудованные пандусами, подъемными платформами; выделены стоянки для автотранспортных средств инвалидов; функционируют адаптированные для инвалидов лифты, в помещениях установлены поручни, расширенные дверные проемы; имеются сменные кресла-коляски; специально оборудованные санитарно-гигиенические помещения. </w:t>
      </w:r>
    </w:p>
    <w:p w14:paraId="4C8240CB" w14:textId="6700DA9A" w:rsidR="002B71BC" w:rsidRDefault="002B71BC">
      <w:pPr>
        <w:rPr>
          <w:rFonts w:ascii="Times New Roman" w:hAnsi="Times New Roman" w:cs="Times New Roman"/>
          <w:sz w:val="24"/>
          <w:szCs w:val="24"/>
        </w:rPr>
      </w:pPr>
      <w:r>
        <w:rPr>
          <w:rFonts w:ascii="Times New Roman" w:hAnsi="Times New Roman" w:cs="Times New Roman"/>
          <w:sz w:val="24"/>
          <w:szCs w:val="24"/>
        </w:rPr>
        <w:br w:type="page"/>
      </w:r>
    </w:p>
    <w:p w14:paraId="26CF2734" w14:textId="77777777" w:rsidR="00DB02CB" w:rsidRPr="008B60B5" w:rsidRDefault="00DB02CB">
      <w:pPr>
        <w:rPr>
          <w:rFonts w:ascii="Times New Roman" w:hAnsi="Times New Roman" w:cs="Times New Roman"/>
          <w:sz w:val="24"/>
          <w:szCs w:val="24"/>
        </w:rPr>
      </w:pPr>
    </w:p>
    <w:p w14:paraId="48881046" w14:textId="77777777" w:rsidR="003A4865" w:rsidRPr="008B60B5" w:rsidRDefault="00D73A7F"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Таблица 1</w:t>
      </w:r>
      <w:r w:rsidR="00D06E69" w:rsidRPr="008B60B5">
        <w:rPr>
          <w:rFonts w:ascii="Times New Roman" w:hAnsi="Times New Roman" w:cs="Times New Roman"/>
          <w:b/>
          <w:sz w:val="24"/>
          <w:szCs w:val="24"/>
        </w:rPr>
        <w:t>5</w:t>
      </w:r>
      <w:r w:rsidRPr="008B60B5">
        <w:rPr>
          <w:rFonts w:ascii="Times New Roman" w:hAnsi="Times New Roman" w:cs="Times New Roman"/>
          <w:b/>
          <w:sz w:val="24"/>
          <w:szCs w:val="24"/>
        </w:rPr>
        <w:t xml:space="preserve"> </w:t>
      </w:r>
    </w:p>
    <w:p w14:paraId="26E51849" w14:textId="5419C5E8" w:rsidR="00CC3D27" w:rsidRPr="008B60B5" w:rsidRDefault="00D73A7F" w:rsidP="00D73A7F">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высокими результатами по критерию доступности услуг для инвалидов в 202</w:t>
      </w:r>
      <w:r w:rsidR="00DA13AF"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686" w:type="dxa"/>
        <w:tblInd w:w="108" w:type="dxa"/>
        <w:tblLook w:val="04A0" w:firstRow="1" w:lastRow="0" w:firstColumn="1" w:lastColumn="0" w:noHBand="0" w:noVBand="1"/>
      </w:tblPr>
      <w:tblGrid>
        <w:gridCol w:w="1080"/>
        <w:gridCol w:w="4449"/>
        <w:gridCol w:w="1080"/>
        <w:gridCol w:w="1080"/>
        <w:gridCol w:w="1080"/>
        <w:gridCol w:w="917"/>
      </w:tblGrid>
      <w:tr w:rsidR="00123C28" w:rsidRPr="008B60B5" w14:paraId="4D1B9872" w14:textId="77777777" w:rsidTr="001E4CDB">
        <w:trPr>
          <w:trHeight w:val="441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16D9B"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w:t>
            </w:r>
          </w:p>
        </w:tc>
        <w:tc>
          <w:tcPr>
            <w:tcW w:w="4449" w:type="dxa"/>
            <w:tcBorders>
              <w:top w:val="single" w:sz="4" w:space="0" w:color="auto"/>
              <w:left w:val="nil"/>
              <w:bottom w:val="single" w:sz="4" w:space="0" w:color="auto"/>
              <w:right w:val="single" w:sz="4" w:space="0" w:color="auto"/>
            </w:tcBorders>
            <w:shd w:val="clear" w:color="auto" w:fill="auto"/>
            <w:noWrap/>
            <w:vAlign w:val="center"/>
            <w:hideMark/>
          </w:tcPr>
          <w:p w14:paraId="0C3698EC"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5953F65"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ADDF3A"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59B698"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доступностью услуг для инвалидов (в % от общего числа опрошенных получателей услуг-инвалидов)</w:t>
            </w:r>
          </w:p>
        </w:tc>
        <w:tc>
          <w:tcPr>
            <w:tcW w:w="9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BECF17" w14:textId="77777777" w:rsidR="00123C28" w:rsidRPr="008B60B5" w:rsidRDefault="00882DA4"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Значение рейтинга по критерию Доступность услуг для инвалидов</w:t>
            </w:r>
          </w:p>
        </w:tc>
      </w:tr>
      <w:tr w:rsidR="00123C28" w:rsidRPr="008B60B5" w14:paraId="1414AD99"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B42741"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449" w:type="dxa"/>
            <w:tcBorders>
              <w:top w:val="nil"/>
              <w:left w:val="nil"/>
              <w:bottom w:val="single" w:sz="4" w:space="0" w:color="auto"/>
              <w:right w:val="single" w:sz="4" w:space="0" w:color="auto"/>
            </w:tcBorders>
            <w:shd w:val="clear" w:color="auto" w:fill="auto"/>
            <w:noWrap/>
            <w:vAlign w:val="center"/>
          </w:tcPr>
          <w:p w14:paraId="3852BA49"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1080" w:type="dxa"/>
            <w:tcBorders>
              <w:top w:val="nil"/>
              <w:left w:val="nil"/>
              <w:bottom w:val="single" w:sz="4" w:space="0" w:color="auto"/>
              <w:right w:val="single" w:sz="4" w:space="0" w:color="auto"/>
            </w:tcBorders>
            <w:shd w:val="clear" w:color="auto" w:fill="auto"/>
            <w:noWrap/>
            <w:vAlign w:val="center"/>
          </w:tcPr>
          <w:p w14:paraId="58C15BE8"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auto" w:fill="auto"/>
            <w:noWrap/>
            <w:vAlign w:val="center"/>
          </w:tcPr>
          <w:p w14:paraId="0CEFC7E0"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1080" w:type="dxa"/>
            <w:tcBorders>
              <w:top w:val="nil"/>
              <w:left w:val="nil"/>
              <w:bottom w:val="single" w:sz="4" w:space="0" w:color="auto"/>
              <w:right w:val="single" w:sz="4" w:space="0" w:color="auto"/>
            </w:tcBorders>
            <w:shd w:val="clear" w:color="auto" w:fill="auto"/>
            <w:noWrap/>
            <w:vAlign w:val="center"/>
          </w:tcPr>
          <w:p w14:paraId="65D381C3"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917" w:type="dxa"/>
            <w:tcBorders>
              <w:top w:val="nil"/>
              <w:left w:val="nil"/>
              <w:bottom w:val="single" w:sz="4" w:space="0" w:color="auto"/>
              <w:right w:val="single" w:sz="4" w:space="0" w:color="auto"/>
            </w:tcBorders>
            <w:shd w:val="clear" w:color="auto" w:fill="auto"/>
            <w:noWrap/>
            <w:vAlign w:val="center"/>
          </w:tcPr>
          <w:p w14:paraId="7E26082D" w14:textId="77777777" w:rsidR="00123C28" w:rsidRPr="008B60B5" w:rsidRDefault="00123C28"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r>
      <w:tr w:rsidR="00D06E69" w:rsidRPr="008B60B5" w14:paraId="5B122C2C" w14:textId="77777777" w:rsidTr="00055123">
        <w:trPr>
          <w:trHeight w:val="285"/>
        </w:trPr>
        <w:tc>
          <w:tcPr>
            <w:tcW w:w="9686" w:type="dxa"/>
            <w:gridSpan w:val="6"/>
            <w:tcBorders>
              <w:top w:val="nil"/>
              <w:left w:val="single" w:sz="4" w:space="0" w:color="auto"/>
              <w:bottom w:val="single" w:sz="4" w:space="0" w:color="auto"/>
              <w:right w:val="single" w:sz="4" w:space="0" w:color="auto"/>
            </w:tcBorders>
            <w:shd w:val="clear" w:color="auto" w:fill="auto"/>
            <w:noWrap/>
            <w:vAlign w:val="center"/>
          </w:tcPr>
          <w:p w14:paraId="785474CF" w14:textId="77777777" w:rsidR="00D06E69" w:rsidRPr="008B60B5" w:rsidRDefault="00D06E69" w:rsidP="00055123">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ОТЛИЧНО</w:t>
            </w:r>
          </w:p>
        </w:tc>
      </w:tr>
      <w:tr w:rsidR="00584BD5" w:rsidRPr="008B60B5" w14:paraId="78F85A02"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35814E" w14:textId="4CB379F9"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w:t>
            </w:r>
          </w:p>
        </w:tc>
        <w:tc>
          <w:tcPr>
            <w:tcW w:w="4449" w:type="dxa"/>
            <w:tcBorders>
              <w:top w:val="nil"/>
              <w:left w:val="nil"/>
              <w:bottom w:val="single" w:sz="4" w:space="0" w:color="auto"/>
              <w:right w:val="single" w:sz="4" w:space="0" w:color="auto"/>
            </w:tcBorders>
            <w:shd w:val="clear" w:color="auto" w:fill="auto"/>
            <w:noWrap/>
            <w:vAlign w:val="center"/>
          </w:tcPr>
          <w:p w14:paraId="282FEBFC" w14:textId="1338648C" w:rsidR="00584BD5" w:rsidRPr="008B60B5" w:rsidRDefault="00584BD5" w:rsidP="00055123">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учреждение </w:t>
            </w:r>
            <w:r w:rsidR="00DF6612">
              <w:rPr>
                <w:rFonts w:ascii="Times New Roman" w:hAnsi="Times New Roman" w:cs="Times New Roman"/>
                <w:color w:val="000000"/>
                <w:sz w:val="24"/>
                <w:szCs w:val="24"/>
              </w:rPr>
              <w:t>«</w:t>
            </w:r>
            <w:r w:rsidRPr="008B60B5">
              <w:rPr>
                <w:rFonts w:ascii="Times New Roman" w:hAnsi="Times New Roman" w:cs="Times New Roman"/>
                <w:color w:val="000000"/>
                <w:sz w:val="24"/>
                <w:szCs w:val="24"/>
              </w:rPr>
              <w:t>Центр помощи детям, оставшимся без попечения родителей «Надежда» города Магнитогорска.</w:t>
            </w:r>
          </w:p>
          <w:p w14:paraId="16AE67B4" w14:textId="5D307CC8"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3BCD1A1D" w14:textId="23F37479"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466FAD71" w14:textId="0BEF868B"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455D98E6" w14:textId="1F1AC69F"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w:t>
            </w:r>
          </w:p>
        </w:tc>
        <w:tc>
          <w:tcPr>
            <w:tcW w:w="917" w:type="dxa"/>
            <w:tcBorders>
              <w:top w:val="nil"/>
              <w:left w:val="nil"/>
              <w:bottom w:val="single" w:sz="4" w:space="0" w:color="auto"/>
              <w:right w:val="single" w:sz="4" w:space="0" w:color="auto"/>
            </w:tcBorders>
            <w:shd w:val="clear" w:color="auto" w:fill="auto"/>
            <w:noWrap/>
            <w:vAlign w:val="center"/>
          </w:tcPr>
          <w:p w14:paraId="32BF8905" w14:textId="52B73BDC"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96,7</w:t>
            </w:r>
          </w:p>
        </w:tc>
      </w:tr>
      <w:tr w:rsidR="00584BD5" w:rsidRPr="008B60B5" w14:paraId="79B9E7F4"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1ECB8" w14:textId="414A4207"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w:t>
            </w:r>
          </w:p>
        </w:tc>
        <w:tc>
          <w:tcPr>
            <w:tcW w:w="4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3418F" w14:textId="05470A42"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6E84F" w14:textId="589877D0"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B04FB" w14:textId="6DFDA358"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C256" w14:textId="0D110454"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E3D14" w14:textId="00D0BEBC"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r>
      <w:tr w:rsidR="00584BD5" w:rsidRPr="008B60B5" w14:paraId="01A6728C"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649D" w14:textId="0D30FD7A"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52C4B3BA" w14:textId="77777777" w:rsidR="00584BD5" w:rsidRDefault="00584BD5" w:rsidP="00055123">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p w14:paraId="09AEE750" w14:textId="554B39F3" w:rsidR="005C5E50" w:rsidRPr="008B60B5" w:rsidRDefault="005C5E50" w:rsidP="005C5E50">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5EC91CD" w14:textId="394330AE"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A21F9E" w14:textId="2129BB08"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A3C870" w14:textId="6157B1A5"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1B4D5AF0" w14:textId="4999C2C1"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r>
      <w:tr w:rsidR="00584BD5" w:rsidRPr="008B60B5" w14:paraId="7630325A"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8511AA" w14:textId="6A9D5351"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w:t>
            </w:r>
          </w:p>
        </w:tc>
        <w:tc>
          <w:tcPr>
            <w:tcW w:w="4449" w:type="dxa"/>
            <w:tcBorders>
              <w:top w:val="nil"/>
              <w:left w:val="nil"/>
              <w:bottom w:val="single" w:sz="4" w:space="0" w:color="auto"/>
              <w:right w:val="single" w:sz="4" w:space="0" w:color="auto"/>
            </w:tcBorders>
            <w:shd w:val="clear" w:color="auto" w:fill="auto"/>
            <w:noWrap/>
            <w:vAlign w:val="center"/>
          </w:tcPr>
          <w:p w14:paraId="65C0A315" w14:textId="77777777" w:rsidR="00584BD5" w:rsidRDefault="00584BD5" w:rsidP="00055123">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p w14:paraId="3103986D" w14:textId="0354C2C5" w:rsidR="002B71BC" w:rsidRPr="008B60B5" w:rsidRDefault="002B71BC" w:rsidP="00055123">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71FB6197" w14:textId="1238E789"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53DBCF72" w14:textId="0FDB0849"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32B23057" w14:textId="15833FD0"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8F550F8" w14:textId="46435B57"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r>
      <w:tr w:rsidR="00584BD5" w:rsidRPr="008B60B5" w14:paraId="5D263CBE"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089511" w14:textId="584BF0F9"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w:t>
            </w:r>
          </w:p>
        </w:tc>
        <w:tc>
          <w:tcPr>
            <w:tcW w:w="4449" w:type="dxa"/>
            <w:tcBorders>
              <w:top w:val="nil"/>
              <w:left w:val="nil"/>
              <w:bottom w:val="single" w:sz="4" w:space="0" w:color="auto"/>
              <w:right w:val="single" w:sz="4" w:space="0" w:color="auto"/>
            </w:tcBorders>
            <w:shd w:val="clear" w:color="auto" w:fill="auto"/>
            <w:noWrap/>
            <w:vAlign w:val="center"/>
          </w:tcPr>
          <w:p w14:paraId="2729A2BC" w14:textId="09EF3BCE" w:rsidR="00584BD5" w:rsidRDefault="00584BD5" w:rsidP="00055123">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Муниципальное бюджетное учреждение социального обслуживания «Центр </w:t>
            </w:r>
            <w:r w:rsidR="002B71BC" w:rsidRPr="008B60B5">
              <w:rPr>
                <w:rFonts w:ascii="Times New Roman" w:hAnsi="Times New Roman" w:cs="Times New Roman"/>
                <w:color w:val="000000"/>
                <w:sz w:val="24"/>
                <w:szCs w:val="24"/>
              </w:rPr>
              <w:t>помощи детям</w:t>
            </w:r>
            <w:r w:rsidRPr="008B60B5">
              <w:rPr>
                <w:rFonts w:ascii="Times New Roman" w:hAnsi="Times New Roman" w:cs="Times New Roman"/>
                <w:color w:val="000000"/>
                <w:sz w:val="24"/>
                <w:szCs w:val="24"/>
              </w:rPr>
              <w:t>-сиротам  и детям, оставшимся без попечения родителей» Озерского городского округа</w:t>
            </w:r>
          </w:p>
          <w:p w14:paraId="0E4B7616" w14:textId="61E19BFA" w:rsidR="002B71BC" w:rsidRPr="008B60B5" w:rsidRDefault="002B71BC" w:rsidP="00055123">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7FFDD359" w14:textId="460987DD"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47A207B9" w14:textId="0D786BC4"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2E0F30EE" w14:textId="0710F89D"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17D4E372" w14:textId="70DD9974"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r>
      <w:tr w:rsidR="002B71BC" w:rsidRPr="008B60B5" w14:paraId="297F56BA" w14:textId="77777777" w:rsidTr="005C5E5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EBDABB7" w14:textId="182DA9D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449" w:type="dxa"/>
            <w:tcBorders>
              <w:top w:val="single" w:sz="4" w:space="0" w:color="auto"/>
              <w:left w:val="nil"/>
              <w:bottom w:val="single" w:sz="4" w:space="0" w:color="auto"/>
              <w:right w:val="single" w:sz="4" w:space="0" w:color="auto"/>
            </w:tcBorders>
            <w:shd w:val="clear" w:color="auto" w:fill="auto"/>
            <w:noWrap/>
          </w:tcPr>
          <w:p w14:paraId="5D716611" w14:textId="2AD9753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single" w:sz="4" w:space="0" w:color="auto"/>
              <w:left w:val="nil"/>
              <w:bottom w:val="single" w:sz="4" w:space="0" w:color="auto"/>
              <w:right w:val="single" w:sz="4" w:space="0" w:color="auto"/>
            </w:tcBorders>
            <w:shd w:val="clear" w:color="auto" w:fill="auto"/>
            <w:noWrap/>
          </w:tcPr>
          <w:p w14:paraId="62658B2A" w14:textId="7372D68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tcPr>
          <w:p w14:paraId="6C98C729" w14:textId="179E176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tcPr>
          <w:p w14:paraId="3C1D683B" w14:textId="26F469D1"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17" w:type="dxa"/>
            <w:tcBorders>
              <w:top w:val="single" w:sz="4" w:space="0" w:color="auto"/>
              <w:left w:val="nil"/>
              <w:bottom w:val="single" w:sz="4" w:space="0" w:color="auto"/>
              <w:right w:val="single" w:sz="4" w:space="0" w:color="auto"/>
            </w:tcBorders>
            <w:shd w:val="clear" w:color="auto" w:fill="auto"/>
            <w:noWrap/>
          </w:tcPr>
          <w:p w14:paraId="4F346E7B" w14:textId="098C2E8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584BD5" w:rsidRPr="008B60B5" w14:paraId="1C079F4F"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F524EF" w14:textId="489A886D"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w:t>
            </w:r>
          </w:p>
        </w:tc>
        <w:tc>
          <w:tcPr>
            <w:tcW w:w="4449" w:type="dxa"/>
            <w:tcBorders>
              <w:top w:val="nil"/>
              <w:left w:val="nil"/>
              <w:bottom w:val="single" w:sz="4" w:space="0" w:color="auto"/>
              <w:right w:val="single" w:sz="4" w:space="0" w:color="auto"/>
            </w:tcBorders>
            <w:shd w:val="clear" w:color="auto" w:fill="auto"/>
            <w:noWrap/>
            <w:vAlign w:val="center"/>
          </w:tcPr>
          <w:p w14:paraId="583D7289" w14:textId="39D60FEC" w:rsidR="00DB02CB" w:rsidRPr="008B60B5" w:rsidRDefault="00584BD5"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1080" w:type="dxa"/>
            <w:tcBorders>
              <w:top w:val="nil"/>
              <w:left w:val="nil"/>
              <w:bottom w:val="single" w:sz="4" w:space="0" w:color="auto"/>
              <w:right w:val="single" w:sz="4" w:space="0" w:color="auto"/>
            </w:tcBorders>
            <w:shd w:val="clear" w:color="auto" w:fill="auto"/>
            <w:noWrap/>
            <w:vAlign w:val="center"/>
          </w:tcPr>
          <w:p w14:paraId="485FDE57" w14:textId="3A420AF5"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20E19104" w14:textId="497A604B"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0884FF07" w14:textId="2E558E01"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1386856" w14:textId="582C6D71" w:rsidR="00584BD5" w:rsidRPr="008B60B5" w:rsidRDefault="00584BD5"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r>
      <w:tr w:rsidR="00055123" w:rsidRPr="008B60B5" w14:paraId="7AA2BE5E"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775B1C" w14:textId="0B3C183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w:t>
            </w:r>
          </w:p>
        </w:tc>
        <w:tc>
          <w:tcPr>
            <w:tcW w:w="4449" w:type="dxa"/>
            <w:tcBorders>
              <w:top w:val="nil"/>
              <w:left w:val="nil"/>
              <w:bottom w:val="single" w:sz="4" w:space="0" w:color="auto"/>
              <w:right w:val="single" w:sz="4" w:space="0" w:color="auto"/>
            </w:tcBorders>
            <w:shd w:val="clear" w:color="auto" w:fill="auto"/>
            <w:noWrap/>
            <w:vAlign w:val="center"/>
          </w:tcPr>
          <w:p w14:paraId="5CEF30F7" w14:textId="3EE80D03"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1080" w:type="dxa"/>
            <w:tcBorders>
              <w:top w:val="nil"/>
              <w:left w:val="nil"/>
              <w:bottom w:val="single" w:sz="4" w:space="0" w:color="auto"/>
              <w:right w:val="single" w:sz="4" w:space="0" w:color="auto"/>
            </w:tcBorders>
            <w:shd w:val="clear" w:color="auto" w:fill="auto"/>
            <w:noWrap/>
            <w:vAlign w:val="center"/>
          </w:tcPr>
          <w:p w14:paraId="5F364DDE" w14:textId="514C0ACE"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41562B32" w14:textId="65BEECE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21C3E612" w14:textId="6C5EAE6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35E1043" w14:textId="6F5FE506"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055123" w:rsidRPr="008B60B5" w14:paraId="37B207C8"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6E08DE" w14:textId="65EEA17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c>
          <w:tcPr>
            <w:tcW w:w="4449" w:type="dxa"/>
            <w:tcBorders>
              <w:top w:val="nil"/>
              <w:left w:val="nil"/>
              <w:bottom w:val="single" w:sz="4" w:space="0" w:color="auto"/>
              <w:right w:val="single" w:sz="4" w:space="0" w:color="auto"/>
            </w:tcBorders>
            <w:shd w:val="clear" w:color="auto" w:fill="auto"/>
            <w:noWrap/>
            <w:vAlign w:val="center"/>
          </w:tcPr>
          <w:p w14:paraId="28571C12" w14:textId="160FDA27"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center"/>
          </w:tcPr>
          <w:p w14:paraId="30DC95D6" w14:textId="5CC5E1AC"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196D0E88" w14:textId="06301338"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07D33E71" w14:textId="18DA9D6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E0F3005" w14:textId="4032705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055123" w:rsidRPr="008B60B5" w14:paraId="7F7E2622"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E166F0" w14:textId="5747F88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w:t>
            </w:r>
          </w:p>
        </w:tc>
        <w:tc>
          <w:tcPr>
            <w:tcW w:w="4449" w:type="dxa"/>
            <w:tcBorders>
              <w:top w:val="nil"/>
              <w:left w:val="nil"/>
              <w:bottom w:val="single" w:sz="4" w:space="0" w:color="auto"/>
              <w:right w:val="single" w:sz="4" w:space="0" w:color="auto"/>
            </w:tcBorders>
            <w:shd w:val="clear" w:color="auto" w:fill="auto"/>
            <w:noWrap/>
            <w:vAlign w:val="center"/>
          </w:tcPr>
          <w:p w14:paraId="0736D6D1" w14:textId="164C878F"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tc>
        <w:tc>
          <w:tcPr>
            <w:tcW w:w="1080" w:type="dxa"/>
            <w:tcBorders>
              <w:top w:val="nil"/>
              <w:left w:val="nil"/>
              <w:bottom w:val="single" w:sz="4" w:space="0" w:color="auto"/>
              <w:right w:val="single" w:sz="4" w:space="0" w:color="auto"/>
            </w:tcBorders>
            <w:shd w:val="clear" w:color="auto" w:fill="auto"/>
            <w:noWrap/>
            <w:vAlign w:val="center"/>
          </w:tcPr>
          <w:p w14:paraId="5DDBC0A1" w14:textId="41B72871"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5279BCE0" w14:textId="0BAAB99F"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234FB5CB" w14:textId="1FC5ADA9"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3FDED1C" w14:textId="1423706D"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055123" w:rsidRPr="008B60B5" w14:paraId="67868867"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89D3D3" w14:textId="18973001"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c>
          <w:tcPr>
            <w:tcW w:w="4449" w:type="dxa"/>
            <w:tcBorders>
              <w:top w:val="nil"/>
              <w:left w:val="nil"/>
              <w:bottom w:val="single" w:sz="4" w:space="0" w:color="auto"/>
              <w:right w:val="single" w:sz="4" w:space="0" w:color="auto"/>
            </w:tcBorders>
            <w:shd w:val="clear" w:color="auto" w:fill="auto"/>
            <w:noWrap/>
            <w:vAlign w:val="center"/>
          </w:tcPr>
          <w:p w14:paraId="339007AA" w14:textId="4F40CAE2"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1080" w:type="dxa"/>
            <w:tcBorders>
              <w:top w:val="nil"/>
              <w:left w:val="nil"/>
              <w:bottom w:val="single" w:sz="4" w:space="0" w:color="auto"/>
              <w:right w:val="single" w:sz="4" w:space="0" w:color="auto"/>
            </w:tcBorders>
            <w:shd w:val="clear" w:color="auto" w:fill="auto"/>
            <w:noWrap/>
            <w:vAlign w:val="center"/>
          </w:tcPr>
          <w:p w14:paraId="3782DF92" w14:textId="2E2ED16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32C7C393" w14:textId="7A31109F"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34A6A895" w14:textId="08344CBD"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89E2F39" w14:textId="533F30E9"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r>
      <w:tr w:rsidR="00055123" w:rsidRPr="008B60B5" w14:paraId="6BCC0BFB"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2BCA6F" w14:textId="3C1B1ECF"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11</w:t>
            </w:r>
          </w:p>
        </w:tc>
        <w:tc>
          <w:tcPr>
            <w:tcW w:w="4449" w:type="dxa"/>
            <w:tcBorders>
              <w:top w:val="nil"/>
              <w:left w:val="nil"/>
              <w:bottom w:val="single" w:sz="4" w:space="0" w:color="auto"/>
              <w:right w:val="single" w:sz="4" w:space="0" w:color="auto"/>
            </w:tcBorders>
            <w:shd w:val="clear" w:color="auto" w:fill="auto"/>
            <w:noWrap/>
            <w:vAlign w:val="center"/>
          </w:tcPr>
          <w:p w14:paraId="67A96EF4" w14:textId="649E763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tc>
        <w:tc>
          <w:tcPr>
            <w:tcW w:w="1080" w:type="dxa"/>
            <w:tcBorders>
              <w:top w:val="nil"/>
              <w:left w:val="nil"/>
              <w:bottom w:val="single" w:sz="4" w:space="0" w:color="auto"/>
              <w:right w:val="single" w:sz="4" w:space="0" w:color="auto"/>
            </w:tcBorders>
            <w:shd w:val="clear" w:color="auto" w:fill="auto"/>
            <w:noWrap/>
            <w:vAlign w:val="center"/>
          </w:tcPr>
          <w:p w14:paraId="6A128604" w14:textId="2F2F3FF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63AC3F90" w14:textId="61C65920"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620F57AB" w14:textId="2F47A16C"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w:t>
            </w:r>
          </w:p>
        </w:tc>
        <w:tc>
          <w:tcPr>
            <w:tcW w:w="917" w:type="dxa"/>
            <w:tcBorders>
              <w:top w:val="nil"/>
              <w:left w:val="nil"/>
              <w:bottom w:val="single" w:sz="4" w:space="0" w:color="auto"/>
              <w:right w:val="single" w:sz="4" w:space="0" w:color="auto"/>
            </w:tcBorders>
            <w:shd w:val="clear" w:color="auto" w:fill="auto"/>
            <w:noWrap/>
            <w:vAlign w:val="center"/>
          </w:tcPr>
          <w:p w14:paraId="01A32B98" w14:textId="637F7EE9"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90,5</w:t>
            </w:r>
          </w:p>
        </w:tc>
      </w:tr>
      <w:tr w:rsidR="00055123" w:rsidRPr="008B60B5" w14:paraId="36521CA7"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F48B02" w14:textId="33C7CB4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c>
          <w:tcPr>
            <w:tcW w:w="4449" w:type="dxa"/>
            <w:tcBorders>
              <w:top w:val="nil"/>
              <w:left w:val="nil"/>
              <w:bottom w:val="single" w:sz="4" w:space="0" w:color="auto"/>
              <w:right w:val="single" w:sz="4" w:space="0" w:color="auto"/>
            </w:tcBorders>
            <w:shd w:val="clear" w:color="auto" w:fill="auto"/>
            <w:noWrap/>
            <w:vAlign w:val="center"/>
          </w:tcPr>
          <w:p w14:paraId="1B7D4178" w14:textId="77777777" w:rsidR="00055123" w:rsidRDefault="00055123" w:rsidP="00055123">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p w14:paraId="79857D40" w14:textId="3CD03B3C" w:rsidR="005C5E50" w:rsidRPr="008B60B5" w:rsidRDefault="005C5E50" w:rsidP="00055123">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112302EE" w14:textId="620D3A2D"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07340F8C" w14:textId="6485D09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73453257" w14:textId="362E40DD"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0A9348F" w14:textId="39819F33"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r>
      <w:tr w:rsidR="00055123" w:rsidRPr="008B60B5" w14:paraId="62EEFD68"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9E4C44A" w14:textId="5BB9569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13</w:t>
            </w:r>
          </w:p>
        </w:tc>
        <w:tc>
          <w:tcPr>
            <w:tcW w:w="4449" w:type="dxa"/>
            <w:tcBorders>
              <w:top w:val="nil"/>
              <w:left w:val="nil"/>
              <w:bottom w:val="single" w:sz="4" w:space="0" w:color="auto"/>
              <w:right w:val="single" w:sz="4" w:space="0" w:color="auto"/>
            </w:tcBorders>
            <w:shd w:val="clear" w:color="auto" w:fill="auto"/>
            <w:noWrap/>
            <w:vAlign w:val="center"/>
          </w:tcPr>
          <w:p w14:paraId="784AF7D6" w14:textId="7538D287"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center"/>
          </w:tcPr>
          <w:p w14:paraId="6F12CC58" w14:textId="0BF9BD0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3F3632B2" w14:textId="3BCD36D6"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1D43B1B4" w14:textId="646DC9A3"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9051477" w14:textId="5EDB255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r>
      <w:tr w:rsidR="00055123" w:rsidRPr="008B60B5" w14:paraId="6643BEB3"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5FFE346" w14:textId="7A4EFAE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14</w:t>
            </w:r>
          </w:p>
        </w:tc>
        <w:tc>
          <w:tcPr>
            <w:tcW w:w="4449" w:type="dxa"/>
            <w:tcBorders>
              <w:top w:val="nil"/>
              <w:left w:val="nil"/>
              <w:bottom w:val="single" w:sz="4" w:space="0" w:color="auto"/>
              <w:right w:val="single" w:sz="4" w:space="0" w:color="auto"/>
            </w:tcBorders>
            <w:shd w:val="clear" w:color="auto" w:fill="auto"/>
            <w:noWrap/>
            <w:vAlign w:val="center"/>
          </w:tcPr>
          <w:p w14:paraId="14BEB2FF" w14:textId="23BC1A1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1080" w:type="dxa"/>
            <w:tcBorders>
              <w:top w:val="nil"/>
              <w:left w:val="nil"/>
              <w:bottom w:val="single" w:sz="4" w:space="0" w:color="auto"/>
              <w:right w:val="single" w:sz="4" w:space="0" w:color="auto"/>
            </w:tcBorders>
            <w:shd w:val="clear" w:color="auto" w:fill="auto"/>
            <w:noWrap/>
            <w:vAlign w:val="center"/>
          </w:tcPr>
          <w:p w14:paraId="72E5ADCF" w14:textId="43FE85F0"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7049E1D8" w14:textId="3F3C41B6"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5D6A2137" w14:textId="0F518D2E"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B891DA9" w14:textId="477E802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r>
      <w:tr w:rsidR="00055123" w:rsidRPr="008B60B5" w14:paraId="50217434" w14:textId="77777777" w:rsidTr="005C5E5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F248D8" w14:textId="783A6704"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15</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7B669B64" w14:textId="77777777" w:rsidR="001E4CDB" w:rsidRDefault="00055123" w:rsidP="00633560">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p w14:paraId="46E146D5" w14:textId="6BDF9511" w:rsidR="002B71BC" w:rsidRPr="008B60B5" w:rsidRDefault="002B71BC" w:rsidP="00633560">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4B673458" w14:textId="63E1760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514FF214" w14:textId="013223A0"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0306C881" w14:textId="78878E91"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3646AB2B" w14:textId="44E66DE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r>
      <w:tr w:rsidR="00055123" w:rsidRPr="008B60B5" w14:paraId="2E05C542"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5609283" w14:textId="3E2D266E"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16</w:t>
            </w:r>
          </w:p>
        </w:tc>
        <w:tc>
          <w:tcPr>
            <w:tcW w:w="4449" w:type="dxa"/>
            <w:tcBorders>
              <w:top w:val="nil"/>
              <w:left w:val="nil"/>
              <w:bottom w:val="single" w:sz="4" w:space="0" w:color="auto"/>
              <w:right w:val="single" w:sz="4" w:space="0" w:color="auto"/>
            </w:tcBorders>
            <w:shd w:val="clear" w:color="auto" w:fill="auto"/>
            <w:noWrap/>
            <w:vAlign w:val="center"/>
          </w:tcPr>
          <w:p w14:paraId="76B3D42C" w14:textId="77777777" w:rsidR="001E4CDB" w:rsidRDefault="00055123" w:rsidP="00633560">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p w14:paraId="34E159BF" w14:textId="30CAFF60" w:rsidR="002B71BC" w:rsidRPr="008B60B5" w:rsidRDefault="002B71BC" w:rsidP="00633560">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443CCA08" w14:textId="29CE9D75"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6B1F5FFB" w14:textId="776D452A"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2DB2208A" w14:textId="388EFD2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25970774" w14:textId="09DA89D8"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r>
      <w:tr w:rsidR="002B71BC" w:rsidRPr="008B60B5" w14:paraId="6DF97DF1" w14:textId="77777777" w:rsidTr="005C5E5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8E7D43" w14:textId="5E09D39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449" w:type="dxa"/>
            <w:tcBorders>
              <w:top w:val="single" w:sz="4" w:space="0" w:color="auto"/>
              <w:left w:val="nil"/>
              <w:bottom w:val="single" w:sz="4" w:space="0" w:color="auto"/>
              <w:right w:val="single" w:sz="4" w:space="0" w:color="auto"/>
            </w:tcBorders>
            <w:shd w:val="clear" w:color="auto" w:fill="auto"/>
            <w:noWrap/>
          </w:tcPr>
          <w:p w14:paraId="7A684B74" w14:textId="3A061A8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single" w:sz="4" w:space="0" w:color="auto"/>
              <w:left w:val="nil"/>
              <w:bottom w:val="single" w:sz="4" w:space="0" w:color="auto"/>
              <w:right w:val="single" w:sz="4" w:space="0" w:color="auto"/>
            </w:tcBorders>
            <w:shd w:val="clear" w:color="auto" w:fill="auto"/>
            <w:noWrap/>
          </w:tcPr>
          <w:p w14:paraId="0E23925C" w14:textId="1735418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tcPr>
          <w:p w14:paraId="05B29896" w14:textId="711FBB9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tcPr>
          <w:p w14:paraId="2F9458B5" w14:textId="696DABF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17" w:type="dxa"/>
            <w:tcBorders>
              <w:top w:val="single" w:sz="4" w:space="0" w:color="auto"/>
              <w:left w:val="nil"/>
              <w:bottom w:val="single" w:sz="4" w:space="0" w:color="auto"/>
              <w:right w:val="single" w:sz="4" w:space="0" w:color="auto"/>
            </w:tcBorders>
            <w:shd w:val="clear" w:color="auto" w:fill="auto"/>
            <w:noWrap/>
          </w:tcPr>
          <w:p w14:paraId="691BE3A7" w14:textId="2F6AD71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055123" w:rsidRPr="008B60B5" w14:paraId="668B8E8F"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E86BC3" w14:textId="5CDD5F91"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17</w:t>
            </w:r>
          </w:p>
        </w:tc>
        <w:tc>
          <w:tcPr>
            <w:tcW w:w="4449" w:type="dxa"/>
            <w:tcBorders>
              <w:top w:val="nil"/>
              <w:left w:val="nil"/>
              <w:bottom w:val="single" w:sz="4" w:space="0" w:color="auto"/>
              <w:right w:val="single" w:sz="4" w:space="0" w:color="auto"/>
            </w:tcBorders>
            <w:shd w:val="clear" w:color="auto" w:fill="auto"/>
            <w:noWrap/>
            <w:vAlign w:val="center"/>
          </w:tcPr>
          <w:p w14:paraId="217B0AEF" w14:textId="32FDDC16" w:rsidR="001E4CDB" w:rsidRPr="008B60B5" w:rsidRDefault="00055123"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center"/>
          </w:tcPr>
          <w:p w14:paraId="085F264E" w14:textId="65FD773B"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454D29A5" w14:textId="2B40E6E4"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3C437855" w14:textId="6F1141BD"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36C231C" w14:textId="0B7E47B1"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r>
      <w:tr w:rsidR="00055123" w:rsidRPr="008B60B5" w14:paraId="408724CE"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38437B" w14:textId="4CCBAF34"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18</w:t>
            </w:r>
          </w:p>
        </w:tc>
        <w:tc>
          <w:tcPr>
            <w:tcW w:w="4449" w:type="dxa"/>
            <w:tcBorders>
              <w:top w:val="nil"/>
              <w:left w:val="nil"/>
              <w:bottom w:val="single" w:sz="4" w:space="0" w:color="auto"/>
              <w:right w:val="single" w:sz="4" w:space="0" w:color="auto"/>
            </w:tcBorders>
            <w:shd w:val="clear" w:color="auto" w:fill="auto"/>
            <w:noWrap/>
            <w:vAlign w:val="center"/>
          </w:tcPr>
          <w:p w14:paraId="638196D4" w14:textId="1D049FDC" w:rsidR="00DB02CB" w:rsidRPr="008B60B5" w:rsidRDefault="00055123"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tc>
        <w:tc>
          <w:tcPr>
            <w:tcW w:w="1080" w:type="dxa"/>
            <w:tcBorders>
              <w:top w:val="nil"/>
              <w:left w:val="nil"/>
              <w:bottom w:val="single" w:sz="4" w:space="0" w:color="auto"/>
              <w:right w:val="single" w:sz="4" w:space="0" w:color="auto"/>
            </w:tcBorders>
            <w:shd w:val="clear" w:color="auto" w:fill="auto"/>
            <w:noWrap/>
            <w:vAlign w:val="center"/>
          </w:tcPr>
          <w:p w14:paraId="7D84385A" w14:textId="456CBF57"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5472BFC4" w14:textId="16F87C76"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5133B1C5" w14:textId="78FBB023"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737BE2A" w14:textId="432D4F28" w:rsidR="00055123" w:rsidRPr="008B60B5" w:rsidRDefault="00055123" w:rsidP="0005512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r>
      <w:tr w:rsidR="001E4CDB" w:rsidRPr="008B60B5" w14:paraId="3AAB01F6"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AEAFEA" w14:textId="5522BDC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19</w:t>
            </w:r>
          </w:p>
        </w:tc>
        <w:tc>
          <w:tcPr>
            <w:tcW w:w="4449" w:type="dxa"/>
            <w:tcBorders>
              <w:top w:val="nil"/>
              <w:left w:val="nil"/>
              <w:bottom w:val="single" w:sz="4" w:space="0" w:color="auto"/>
              <w:right w:val="single" w:sz="4" w:space="0" w:color="auto"/>
            </w:tcBorders>
            <w:shd w:val="clear" w:color="auto" w:fill="auto"/>
            <w:noWrap/>
            <w:vAlign w:val="center"/>
          </w:tcPr>
          <w:p w14:paraId="139F9022" w14:textId="0678E54D" w:rsidR="001E4CD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1080" w:type="dxa"/>
            <w:tcBorders>
              <w:top w:val="nil"/>
              <w:left w:val="nil"/>
              <w:bottom w:val="single" w:sz="4" w:space="0" w:color="auto"/>
              <w:right w:val="single" w:sz="4" w:space="0" w:color="auto"/>
            </w:tcBorders>
            <w:shd w:val="clear" w:color="auto" w:fill="auto"/>
            <w:noWrap/>
            <w:vAlign w:val="center"/>
          </w:tcPr>
          <w:p w14:paraId="6B691FF2" w14:textId="76DB678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3AFB7E93" w14:textId="0EA0898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5D33AA63" w14:textId="1079740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221C81C4" w14:textId="46DC00B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r>
      <w:tr w:rsidR="001E4CDB" w:rsidRPr="008B60B5" w14:paraId="7BD60368"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DD59EB" w14:textId="3A022A6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4449" w:type="dxa"/>
            <w:tcBorders>
              <w:top w:val="nil"/>
              <w:left w:val="nil"/>
              <w:bottom w:val="single" w:sz="4" w:space="0" w:color="auto"/>
              <w:right w:val="single" w:sz="4" w:space="0" w:color="auto"/>
            </w:tcBorders>
            <w:shd w:val="clear" w:color="auto" w:fill="auto"/>
            <w:noWrap/>
            <w:vAlign w:val="center"/>
          </w:tcPr>
          <w:p w14:paraId="2BCF5787" w14:textId="070D6D9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1080" w:type="dxa"/>
            <w:tcBorders>
              <w:top w:val="nil"/>
              <w:left w:val="nil"/>
              <w:bottom w:val="single" w:sz="4" w:space="0" w:color="auto"/>
              <w:right w:val="single" w:sz="4" w:space="0" w:color="auto"/>
            </w:tcBorders>
            <w:shd w:val="clear" w:color="auto" w:fill="auto"/>
            <w:noWrap/>
            <w:vAlign w:val="center"/>
          </w:tcPr>
          <w:p w14:paraId="4C5D90A3" w14:textId="771DC49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3C8298B4" w14:textId="6EACC6D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792902E9" w14:textId="6F3B57C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35619676" w14:textId="4B2381F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r>
      <w:tr w:rsidR="001E4CDB" w:rsidRPr="008B60B5" w14:paraId="2C7EF4FC"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2B6274" w14:textId="4F0135C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21</w:t>
            </w:r>
          </w:p>
        </w:tc>
        <w:tc>
          <w:tcPr>
            <w:tcW w:w="4449" w:type="dxa"/>
            <w:tcBorders>
              <w:top w:val="nil"/>
              <w:left w:val="nil"/>
              <w:bottom w:val="single" w:sz="4" w:space="0" w:color="auto"/>
              <w:right w:val="single" w:sz="4" w:space="0" w:color="auto"/>
            </w:tcBorders>
            <w:shd w:val="clear" w:color="auto" w:fill="auto"/>
            <w:noWrap/>
            <w:vAlign w:val="center"/>
          </w:tcPr>
          <w:p w14:paraId="6B6CB575" w14:textId="1FAA4551" w:rsidR="001E4CD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1080" w:type="dxa"/>
            <w:tcBorders>
              <w:top w:val="nil"/>
              <w:left w:val="nil"/>
              <w:bottom w:val="single" w:sz="4" w:space="0" w:color="auto"/>
              <w:right w:val="single" w:sz="4" w:space="0" w:color="auto"/>
            </w:tcBorders>
            <w:shd w:val="clear" w:color="auto" w:fill="auto"/>
            <w:noWrap/>
            <w:vAlign w:val="center"/>
          </w:tcPr>
          <w:p w14:paraId="447A47FC" w14:textId="4FC0A30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22285967" w14:textId="11622B0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00FA8982" w14:textId="2FB2453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2679DF79" w14:textId="3133F6A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r>
      <w:tr w:rsidR="001E4CDB" w:rsidRPr="008B60B5" w14:paraId="30E54AD9"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0AF7DE" w14:textId="653B8CA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c>
          <w:tcPr>
            <w:tcW w:w="4449" w:type="dxa"/>
            <w:tcBorders>
              <w:top w:val="nil"/>
              <w:left w:val="nil"/>
              <w:bottom w:val="single" w:sz="4" w:space="0" w:color="auto"/>
              <w:right w:val="single" w:sz="4" w:space="0" w:color="auto"/>
            </w:tcBorders>
            <w:shd w:val="clear" w:color="auto" w:fill="auto"/>
            <w:noWrap/>
            <w:vAlign w:val="center"/>
          </w:tcPr>
          <w:p w14:paraId="65D3E300" w14:textId="76296F9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1080" w:type="dxa"/>
            <w:tcBorders>
              <w:top w:val="nil"/>
              <w:left w:val="nil"/>
              <w:bottom w:val="single" w:sz="4" w:space="0" w:color="auto"/>
              <w:right w:val="single" w:sz="4" w:space="0" w:color="auto"/>
            </w:tcBorders>
            <w:shd w:val="clear" w:color="auto" w:fill="auto"/>
            <w:noWrap/>
            <w:vAlign w:val="center"/>
          </w:tcPr>
          <w:p w14:paraId="0CB871A9" w14:textId="6F1138D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1AED2123" w14:textId="3C7A5C4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161CECCC" w14:textId="460B5BA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6EB5009C" w14:textId="6ED7551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r>
      <w:tr w:rsidR="001E4CDB" w:rsidRPr="008B60B5" w14:paraId="1BDDFBEF"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9473C54" w14:textId="47EC880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23</w:t>
            </w:r>
          </w:p>
        </w:tc>
        <w:tc>
          <w:tcPr>
            <w:tcW w:w="4449" w:type="dxa"/>
            <w:tcBorders>
              <w:top w:val="nil"/>
              <w:left w:val="nil"/>
              <w:bottom w:val="single" w:sz="4" w:space="0" w:color="auto"/>
              <w:right w:val="single" w:sz="4" w:space="0" w:color="auto"/>
            </w:tcBorders>
            <w:shd w:val="clear" w:color="auto" w:fill="auto"/>
            <w:noWrap/>
            <w:vAlign w:val="center"/>
          </w:tcPr>
          <w:p w14:paraId="5CE21611" w14:textId="6CC3B72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1080" w:type="dxa"/>
            <w:tcBorders>
              <w:top w:val="nil"/>
              <w:left w:val="nil"/>
              <w:bottom w:val="single" w:sz="4" w:space="0" w:color="auto"/>
              <w:right w:val="single" w:sz="4" w:space="0" w:color="auto"/>
            </w:tcBorders>
            <w:shd w:val="clear" w:color="auto" w:fill="auto"/>
            <w:noWrap/>
            <w:vAlign w:val="center"/>
          </w:tcPr>
          <w:p w14:paraId="687562D0" w14:textId="23545F8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7A5CC131" w14:textId="62E3EFD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536C69C3" w14:textId="0D6580A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1224C83" w14:textId="5D563E9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r>
      <w:tr w:rsidR="001E4CDB" w:rsidRPr="008B60B5" w14:paraId="2F7F9567"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E16AE5" w14:textId="44E9BC1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24</w:t>
            </w:r>
          </w:p>
        </w:tc>
        <w:tc>
          <w:tcPr>
            <w:tcW w:w="4449" w:type="dxa"/>
            <w:tcBorders>
              <w:top w:val="nil"/>
              <w:left w:val="nil"/>
              <w:bottom w:val="single" w:sz="4" w:space="0" w:color="auto"/>
              <w:right w:val="single" w:sz="4" w:space="0" w:color="auto"/>
            </w:tcBorders>
            <w:shd w:val="clear" w:color="auto" w:fill="auto"/>
            <w:noWrap/>
            <w:vAlign w:val="center"/>
          </w:tcPr>
          <w:p w14:paraId="3C2B6580"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p w14:paraId="32CE8432" w14:textId="455DD7C4" w:rsidR="005C5E50" w:rsidRPr="008B60B5" w:rsidRDefault="005C5E50"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37B24410" w14:textId="4D63449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4CE9E1BE" w14:textId="6D6030C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43861E40" w14:textId="06F8691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B434A21" w14:textId="155DC8B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r>
      <w:tr w:rsidR="001E4CDB" w:rsidRPr="008B60B5" w14:paraId="2830EBDA" w14:textId="77777777" w:rsidTr="005C5E5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17A6DD" w14:textId="490C672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5D4F0281"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p w14:paraId="1C6954AA" w14:textId="19E0BA12" w:rsidR="002B71BC" w:rsidRPr="008B60B5" w:rsidRDefault="002B71BC"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0FE1B249" w14:textId="2761C80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60815AA8" w14:textId="4D2B62C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5D7FCB73" w14:textId="2C705CD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AACF49D" w14:textId="2762BCC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r>
      <w:tr w:rsidR="001E4CDB" w:rsidRPr="008B60B5" w14:paraId="4ACB8D60"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A3EED6" w14:textId="31C7562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w:t>
            </w:r>
          </w:p>
        </w:tc>
        <w:tc>
          <w:tcPr>
            <w:tcW w:w="4449" w:type="dxa"/>
            <w:tcBorders>
              <w:top w:val="nil"/>
              <w:left w:val="nil"/>
              <w:bottom w:val="single" w:sz="4" w:space="0" w:color="auto"/>
              <w:right w:val="single" w:sz="4" w:space="0" w:color="auto"/>
            </w:tcBorders>
            <w:shd w:val="clear" w:color="auto" w:fill="auto"/>
            <w:noWrap/>
            <w:vAlign w:val="center"/>
          </w:tcPr>
          <w:p w14:paraId="5E1D01F3"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p w14:paraId="620E47BB" w14:textId="2C1C8B69" w:rsidR="002B71BC" w:rsidRPr="008B60B5" w:rsidRDefault="002B71BC"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58E2AF6B" w14:textId="270FEEB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0B707796" w14:textId="0F51A52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74A8758E" w14:textId="4A1CB27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DB2AE09" w14:textId="5E66CFC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82</w:t>
            </w:r>
          </w:p>
        </w:tc>
      </w:tr>
      <w:tr w:rsidR="001E4CDB" w:rsidRPr="008B60B5" w14:paraId="7A1FF325"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08CE61" w14:textId="1819B42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27</w:t>
            </w:r>
          </w:p>
        </w:tc>
        <w:tc>
          <w:tcPr>
            <w:tcW w:w="4449" w:type="dxa"/>
            <w:tcBorders>
              <w:top w:val="nil"/>
              <w:left w:val="nil"/>
              <w:bottom w:val="single" w:sz="4" w:space="0" w:color="auto"/>
              <w:right w:val="single" w:sz="4" w:space="0" w:color="auto"/>
            </w:tcBorders>
            <w:shd w:val="clear" w:color="auto" w:fill="auto"/>
            <w:noWrap/>
            <w:vAlign w:val="center"/>
          </w:tcPr>
          <w:p w14:paraId="5CE0835E" w14:textId="77777777" w:rsidR="001E4CDB" w:rsidRDefault="001E4CDB" w:rsidP="00633560">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p w14:paraId="72E227EA" w14:textId="1117E608" w:rsidR="002B71BC" w:rsidRPr="008B60B5" w:rsidRDefault="002B71BC" w:rsidP="00633560">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6922438D" w14:textId="639C697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628668B0" w14:textId="619A93D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596B1A6D" w14:textId="11E2165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CE1B66A" w14:textId="10EBBB9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82</w:t>
            </w:r>
          </w:p>
        </w:tc>
      </w:tr>
      <w:tr w:rsidR="002B71BC" w:rsidRPr="008B60B5" w14:paraId="7C5F2C07" w14:textId="77777777" w:rsidTr="005C5E5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86FBE9C" w14:textId="144F38A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449" w:type="dxa"/>
            <w:tcBorders>
              <w:top w:val="single" w:sz="4" w:space="0" w:color="auto"/>
              <w:left w:val="nil"/>
              <w:bottom w:val="single" w:sz="4" w:space="0" w:color="auto"/>
              <w:right w:val="single" w:sz="4" w:space="0" w:color="auto"/>
            </w:tcBorders>
            <w:shd w:val="clear" w:color="auto" w:fill="auto"/>
            <w:noWrap/>
          </w:tcPr>
          <w:p w14:paraId="71F05530" w14:textId="3E3DDE8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single" w:sz="4" w:space="0" w:color="auto"/>
              <w:left w:val="nil"/>
              <w:bottom w:val="single" w:sz="4" w:space="0" w:color="auto"/>
              <w:right w:val="single" w:sz="4" w:space="0" w:color="auto"/>
            </w:tcBorders>
            <w:shd w:val="clear" w:color="auto" w:fill="auto"/>
            <w:noWrap/>
          </w:tcPr>
          <w:p w14:paraId="2C010FA5" w14:textId="668F864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tcPr>
          <w:p w14:paraId="3FC1F480" w14:textId="2B2082A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tcPr>
          <w:p w14:paraId="0ECD97E3" w14:textId="1941277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17" w:type="dxa"/>
            <w:tcBorders>
              <w:top w:val="single" w:sz="4" w:space="0" w:color="auto"/>
              <w:left w:val="nil"/>
              <w:bottom w:val="single" w:sz="4" w:space="0" w:color="auto"/>
              <w:right w:val="single" w:sz="4" w:space="0" w:color="auto"/>
            </w:tcBorders>
            <w:shd w:val="clear" w:color="auto" w:fill="auto"/>
            <w:noWrap/>
          </w:tcPr>
          <w:p w14:paraId="00489A96" w14:textId="7394088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1E4CDB" w:rsidRPr="008B60B5" w14:paraId="6706A1BF" w14:textId="77777777" w:rsidTr="00055123">
        <w:trPr>
          <w:trHeight w:val="285"/>
        </w:trPr>
        <w:tc>
          <w:tcPr>
            <w:tcW w:w="9686" w:type="dxa"/>
            <w:gridSpan w:val="6"/>
            <w:tcBorders>
              <w:top w:val="nil"/>
              <w:left w:val="single" w:sz="4" w:space="0" w:color="auto"/>
              <w:bottom w:val="single" w:sz="4" w:space="0" w:color="auto"/>
              <w:right w:val="single" w:sz="4" w:space="0" w:color="auto"/>
            </w:tcBorders>
            <w:shd w:val="clear" w:color="auto" w:fill="auto"/>
            <w:noWrap/>
            <w:vAlign w:val="center"/>
          </w:tcPr>
          <w:p w14:paraId="697C77A3" w14:textId="77777777" w:rsidR="001E4CDB" w:rsidRPr="008B60B5" w:rsidRDefault="001E4CDB" w:rsidP="001E4CDB">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ХОРОШО</w:t>
            </w:r>
          </w:p>
        </w:tc>
      </w:tr>
      <w:tr w:rsidR="001E4CDB" w:rsidRPr="008B60B5" w14:paraId="1B81E508"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780E0F" w14:textId="1546D5C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28</w:t>
            </w:r>
          </w:p>
        </w:tc>
        <w:tc>
          <w:tcPr>
            <w:tcW w:w="4449" w:type="dxa"/>
            <w:tcBorders>
              <w:top w:val="nil"/>
              <w:left w:val="nil"/>
              <w:bottom w:val="single" w:sz="4" w:space="0" w:color="auto"/>
              <w:right w:val="single" w:sz="4" w:space="0" w:color="auto"/>
            </w:tcBorders>
            <w:shd w:val="clear" w:color="auto" w:fill="auto"/>
            <w:noWrap/>
            <w:vAlign w:val="center"/>
          </w:tcPr>
          <w:p w14:paraId="0CBFF79F" w14:textId="011B027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1080" w:type="dxa"/>
            <w:tcBorders>
              <w:top w:val="nil"/>
              <w:left w:val="nil"/>
              <w:bottom w:val="single" w:sz="4" w:space="0" w:color="auto"/>
              <w:right w:val="single" w:sz="4" w:space="0" w:color="auto"/>
            </w:tcBorders>
            <w:shd w:val="clear" w:color="auto" w:fill="auto"/>
            <w:noWrap/>
            <w:vAlign w:val="center"/>
          </w:tcPr>
          <w:p w14:paraId="3B8B3BA5" w14:textId="205BAC6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677BFB36" w14:textId="7EB4DD3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1A613165" w14:textId="541D17A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1DB09CF3" w14:textId="4ADCB7D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r>
      <w:tr w:rsidR="001E4CDB" w:rsidRPr="008B60B5" w14:paraId="2CA7E8FE"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13C13B5" w14:textId="011F265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29</w:t>
            </w:r>
          </w:p>
        </w:tc>
        <w:tc>
          <w:tcPr>
            <w:tcW w:w="4449" w:type="dxa"/>
            <w:tcBorders>
              <w:top w:val="nil"/>
              <w:left w:val="nil"/>
              <w:bottom w:val="single" w:sz="4" w:space="0" w:color="auto"/>
              <w:right w:val="single" w:sz="4" w:space="0" w:color="auto"/>
            </w:tcBorders>
            <w:shd w:val="clear" w:color="auto" w:fill="auto"/>
            <w:noWrap/>
            <w:vAlign w:val="center"/>
          </w:tcPr>
          <w:p w14:paraId="58CD029C" w14:textId="51B67CF0" w:rsidR="001E4CD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1080" w:type="dxa"/>
            <w:tcBorders>
              <w:top w:val="nil"/>
              <w:left w:val="nil"/>
              <w:bottom w:val="single" w:sz="4" w:space="0" w:color="auto"/>
              <w:right w:val="single" w:sz="4" w:space="0" w:color="auto"/>
            </w:tcBorders>
            <w:shd w:val="clear" w:color="auto" w:fill="auto"/>
            <w:noWrap/>
            <w:vAlign w:val="center"/>
          </w:tcPr>
          <w:p w14:paraId="4BE9FE2D" w14:textId="794CFD2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6AC8E694" w14:textId="023C7AB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38429AA0" w14:textId="46A81F1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6E32C477" w14:textId="34B2D7B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r>
      <w:tr w:rsidR="001E4CDB" w:rsidRPr="008B60B5" w14:paraId="5DC8391D"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A21125" w14:textId="44DDF79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4449" w:type="dxa"/>
            <w:tcBorders>
              <w:top w:val="nil"/>
              <w:left w:val="nil"/>
              <w:bottom w:val="single" w:sz="4" w:space="0" w:color="auto"/>
              <w:right w:val="single" w:sz="4" w:space="0" w:color="auto"/>
            </w:tcBorders>
            <w:shd w:val="clear" w:color="auto" w:fill="auto"/>
            <w:noWrap/>
            <w:vAlign w:val="center"/>
          </w:tcPr>
          <w:p w14:paraId="24788D1D" w14:textId="037E085F" w:rsidR="00DB02C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center"/>
          </w:tcPr>
          <w:p w14:paraId="3FCA4EC0" w14:textId="1BAC1F9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4F3C04F3" w14:textId="199E1A9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4C96B904" w14:textId="6B43C70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D44A705" w14:textId="50A40E8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r>
      <w:tr w:rsidR="001E4CDB" w:rsidRPr="008B60B5" w14:paraId="78A52F6D"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B3B0CB" w14:textId="0B50E3A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w:t>
            </w:r>
          </w:p>
        </w:tc>
        <w:tc>
          <w:tcPr>
            <w:tcW w:w="4449" w:type="dxa"/>
            <w:tcBorders>
              <w:top w:val="nil"/>
              <w:left w:val="nil"/>
              <w:bottom w:val="single" w:sz="4" w:space="0" w:color="auto"/>
              <w:right w:val="single" w:sz="4" w:space="0" w:color="auto"/>
            </w:tcBorders>
            <w:shd w:val="clear" w:color="auto" w:fill="auto"/>
            <w:noWrap/>
            <w:vAlign w:val="center"/>
          </w:tcPr>
          <w:p w14:paraId="18924E17" w14:textId="5585DD7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1080" w:type="dxa"/>
            <w:tcBorders>
              <w:top w:val="nil"/>
              <w:left w:val="nil"/>
              <w:bottom w:val="single" w:sz="4" w:space="0" w:color="auto"/>
              <w:right w:val="single" w:sz="4" w:space="0" w:color="auto"/>
            </w:tcBorders>
            <w:shd w:val="clear" w:color="auto" w:fill="auto"/>
            <w:noWrap/>
            <w:vAlign w:val="center"/>
          </w:tcPr>
          <w:p w14:paraId="3FCA82E0" w14:textId="7216710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570B9FE5" w14:textId="05E7528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7401E9D5" w14:textId="4BC06BB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87481D3" w14:textId="2855431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r>
      <w:tr w:rsidR="001E4CDB" w:rsidRPr="008B60B5" w14:paraId="1DB8B99B"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344AFC" w14:textId="7B28639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32</w:t>
            </w:r>
          </w:p>
        </w:tc>
        <w:tc>
          <w:tcPr>
            <w:tcW w:w="4449" w:type="dxa"/>
            <w:tcBorders>
              <w:top w:val="nil"/>
              <w:left w:val="nil"/>
              <w:bottom w:val="single" w:sz="4" w:space="0" w:color="auto"/>
              <w:right w:val="single" w:sz="4" w:space="0" w:color="auto"/>
            </w:tcBorders>
            <w:shd w:val="clear" w:color="auto" w:fill="auto"/>
            <w:noWrap/>
            <w:vAlign w:val="center"/>
          </w:tcPr>
          <w:p w14:paraId="2F2D9AA9" w14:textId="63D8F45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1080" w:type="dxa"/>
            <w:tcBorders>
              <w:top w:val="nil"/>
              <w:left w:val="nil"/>
              <w:bottom w:val="single" w:sz="4" w:space="0" w:color="auto"/>
              <w:right w:val="single" w:sz="4" w:space="0" w:color="auto"/>
            </w:tcBorders>
            <w:shd w:val="clear" w:color="auto" w:fill="auto"/>
            <w:noWrap/>
            <w:vAlign w:val="center"/>
          </w:tcPr>
          <w:p w14:paraId="03931B91" w14:textId="611EA96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3D9538CE" w14:textId="026977F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20B11A58" w14:textId="65A7879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54C5DD6" w14:textId="54FB4D2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r>
      <w:tr w:rsidR="001E4CDB" w:rsidRPr="008B60B5" w14:paraId="7857DDEC"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6B3A7B" w14:textId="35A9AE6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33</w:t>
            </w:r>
          </w:p>
        </w:tc>
        <w:tc>
          <w:tcPr>
            <w:tcW w:w="4449" w:type="dxa"/>
            <w:tcBorders>
              <w:top w:val="nil"/>
              <w:left w:val="nil"/>
              <w:bottom w:val="single" w:sz="4" w:space="0" w:color="auto"/>
              <w:right w:val="single" w:sz="4" w:space="0" w:color="auto"/>
            </w:tcBorders>
            <w:shd w:val="clear" w:color="auto" w:fill="auto"/>
            <w:noWrap/>
            <w:vAlign w:val="center"/>
          </w:tcPr>
          <w:p w14:paraId="5ECD9A1C"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p w14:paraId="2AAF3296" w14:textId="18A3CBC9" w:rsidR="002B71BC" w:rsidRPr="008B60B5" w:rsidRDefault="002B71BC"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1E347D49" w14:textId="4FCE7D0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5EB7165C" w14:textId="54E4B9C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30E1B425" w14:textId="7312695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5DC8B86C" w14:textId="172D415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78</w:t>
            </w:r>
          </w:p>
        </w:tc>
      </w:tr>
      <w:tr w:rsidR="001E4CDB" w:rsidRPr="008B60B5" w14:paraId="04FE6EDA"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882232" w14:textId="28D8CFE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34</w:t>
            </w:r>
          </w:p>
        </w:tc>
        <w:tc>
          <w:tcPr>
            <w:tcW w:w="4449" w:type="dxa"/>
            <w:tcBorders>
              <w:top w:val="nil"/>
              <w:left w:val="nil"/>
              <w:bottom w:val="single" w:sz="4" w:space="0" w:color="auto"/>
              <w:right w:val="single" w:sz="4" w:space="0" w:color="auto"/>
            </w:tcBorders>
            <w:shd w:val="clear" w:color="auto" w:fill="auto"/>
            <w:noWrap/>
            <w:vAlign w:val="center"/>
          </w:tcPr>
          <w:p w14:paraId="0CD669C1"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p w14:paraId="5094A5DD" w14:textId="1681CE5C" w:rsidR="002B71BC" w:rsidRPr="008B60B5" w:rsidRDefault="002B71BC"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71ABF6FC" w14:textId="3303F51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6D2F0A5E" w14:textId="005258C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40ADBCD9" w14:textId="74F27CB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64329EAE" w14:textId="448B5E9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78</w:t>
            </w:r>
          </w:p>
        </w:tc>
      </w:tr>
      <w:tr w:rsidR="001E4CDB" w:rsidRPr="008B60B5" w14:paraId="221FB7F4"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326EDF" w14:textId="5F30978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w:t>
            </w:r>
          </w:p>
        </w:tc>
        <w:tc>
          <w:tcPr>
            <w:tcW w:w="4449" w:type="dxa"/>
            <w:tcBorders>
              <w:top w:val="nil"/>
              <w:left w:val="nil"/>
              <w:bottom w:val="single" w:sz="4" w:space="0" w:color="auto"/>
              <w:right w:val="single" w:sz="4" w:space="0" w:color="auto"/>
            </w:tcBorders>
            <w:shd w:val="clear" w:color="auto" w:fill="auto"/>
            <w:noWrap/>
            <w:vAlign w:val="center"/>
          </w:tcPr>
          <w:p w14:paraId="59366C58" w14:textId="77777777" w:rsidR="002B71BC" w:rsidRDefault="001E4CDB"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p w14:paraId="6FD45EBD" w14:textId="7CF835D7"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41437112" w14:textId="602F99D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tcPr>
          <w:p w14:paraId="5355957B" w14:textId="17D5BC4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155476A3" w14:textId="1F717F8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645814B8" w14:textId="1CBF971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76</w:t>
            </w:r>
          </w:p>
        </w:tc>
      </w:tr>
      <w:tr w:rsidR="001E4CDB" w:rsidRPr="008B60B5" w14:paraId="0358D6F8"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80324E" w14:textId="65E3D91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4449" w:type="dxa"/>
            <w:tcBorders>
              <w:top w:val="nil"/>
              <w:left w:val="nil"/>
              <w:bottom w:val="single" w:sz="4" w:space="0" w:color="auto"/>
              <w:right w:val="single" w:sz="4" w:space="0" w:color="auto"/>
            </w:tcBorders>
            <w:shd w:val="clear" w:color="auto" w:fill="auto"/>
            <w:noWrap/>
            <w:vAlign w:val="center"/>
          </w:tcPr>
          <w:p w14:paraId="66AB9C8C"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p w14:paraId="7A169CDE" w14:textId="5909C3DB" w:rsidR="002B71BC" w:rsidRPr="008B60B5" w:rsidRDefault="002B71BC"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508CFC3D" w14:textId="1AEB630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4BB59949" w14:textId="2DF02D4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10C6594B" w14:textId="467D364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245C4892" w14:textId="14B094F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74</w:t>
            </w:r>
          </w:p>
        </w:tc>
      </w:tr>
      <w:tr w:rsidR="002B71BC" w:rsidRPr="008B60B5" w14:paraId="363E5F8A" w14:textId="77777777" w:rsidTr="005C5E5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286530C" w14:textId="17D89B2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449" w:type="dxa"/>
            <w:tcBorders>
              <w:top w:val="single" w:sz="4" w:space="0" w:color="auto"/>
              <w:left w:val="nil"/>
              <w:bottom w:val="single" w:sz="4" w:space="0" w:color="auto"/>
              <w:right w:val="single" w:sz="4" w:space="0" w:color="auto"/>
            </w:tcBorders>
            <w:shd w:val="clear" w:color="auto" w:fill="auto"/>
            <w:noWrap/>
          </w:tcPr>
          <w:p w14:paraId="462CAA82" w14:textId="6BC4EF9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single" w:sz="4" w:space="0" w:color="auto"/>
              <w:left w:val="nil"/>
              <w:bottom w:val="single" w:sz="4" w:space="0" w:color="auto"/>
              <w:right w:val="single" w:sz="4" w:space="0" w:color="auto"/>
            </w:tcBorders>
            <w:shd w:val="clear" w:color="auto" w:fill="auto"/>
            <w:noWrap/>
          </w:tcPr>
          <w:p w14:paraId="3A960B14" w14:textId="7D29996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tcPr>
          <w:p w14:paraId="2933CD8B" w14:textId="3FEEDAF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tcPr>
          <w:p w14:paraId="436107B7" w14:textId="4952E16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17" w:type="dxa"/>
            <w:tcBorders>
              <w:top w:val="single" w:sz="4" w:space="0" w:color="auto"/>
              <w:left w:val="nil"/>
              <w:bottom w:val="single" w:sz="4" w:space="0" w:color="auto"/>
              <w:right w:val="single" w:sz="4" w:space="0" w:color="auto"/>
            </w:tcBorders>
            <w:shd w:val="clear" w:color="auto" w:fill="auto"/>
            <w:noWrap/>
          </w:tcPr>
          <w:p w14:paraId="7C71D67C" w14:textId="0B9E7561"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1E4CDB" w:rsidRPr="008B60B5" w14:paraId="2E672FCC"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860056" w14:textId="55B7F14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w:t>
            </w:r>
          </w:p>
        </w:tc>
        <w:tc>
          <w:tcPr>
            <w:tcW w:w="4449" w:type="dxa"/>
            <w:tcBorders>
              <w:top w:val="nil"/>
              <w:left w:val="nil"/>
              <w:bottom w:val="single" w:sz="4" w:space="0" w:color="auto"/>
              <w:right w:val="single" w:sz="4" w:space="0" w:color="auto"/>
            </w:tcBorders>
            <w:shd w:val="clear" w:color="auto" w:fill="auto"/>
            <w:noWrap/>
            <w:vAlign w:val="center"/>
          </w:tcPr>
          <w:p w14:paraId="78C7D85A" w14:textId="02905FD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1080" w:type="dxa"/>
            <w:tcBorders>
              <w:top w:val="nil"/>
              <w:left w:val="nil"/>
              <w:bottom w:val="single" w:sz="4" w:space="0" w:color="auto"/>
              <w:right w:val="single" w:sz="4" w:space="0" w:color="auto"/>
            </w:tcBorders>
            <w:shd w:val="clear" w:color="auto" w:fill="auto"/>
            <w:noWrap/>
            <w:vAlign w:val="center"/>
          </w:tcPr>
          <w:p w14:paraId="25C3F13A" w14:textId="4EE5FDA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690A13B6" w14:textId="311676A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42A31E8F" w14:textId="61DAD73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6D82DF1" w14:textId="487E577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74</w:t>
            </w:r>
          </w:p>
        </w:tc>
      </w:tr>
      <w:tr w:rsidR="001E4CDB" w:rsidRPr="008B60B5" w14:paraId="289DAF4B"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98ABEE" w14:textId="5714E15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4449" w:type="dxa"/>
            <w:tcBorders>
              <w:top w:val="nil"/>
              <w:left w:val="nil"/>
              <w:bottom w:val="single" w:sz="4" w:space="0" w:color="auto"/>
              <w:right w:val="single" w:sz="4" w:space="0" w:color="auto"/>
            </w:tcBorders>
            <w:shd w:val="clear" w:color="auto" w:fill="auto"/>
            <w:noWrap/>
            <w:vAlign w:val="center"/>
          </w:tcPr>
          <w:p w14:paraId="6008A34C" w14:textId="188920A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1080" w:type="dxa"/>
            <w:tcBorders>
              <w:top w:val="nil"/>
              <w:left w:val="nil"/>
              <w:bottom w:val="single" w:sz="4" w:space="0" w:color="auto"/>
              <w:right w:val="single" w:sz="4" w:space="0" w:color="auto"/>
            </w:tcBorders>
            <w:shd w:val="clear" w:color="auto" w:fill="auto"/>
            <w:noWrap/>
            <w:vAlign w:val="center"/>
          </w:tcPr>
          <w:p w14:paraId="466D92A5" w14:textId="0BCB224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tcPr>
          <w:p w14:paraId="749F9D54" w14:textId="2B099DF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2A63941B" w14:textId="5EAA7DA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917" w:type="dxa"/>
            <w:tcBorders>
              <w:top w:val="nil"/>
              <w:left w:val="nil"/>
              <w:bottom w:val="single" w:sz="4" w:space="0" w:color="auto"/>
              <w:right w:val="single" w:sz="4" w:space="0" w:color="auto"/>
            </w:tcBorders>
            <w:shd w:val="clear" w:color="auto" w:fill="auto"/>
            <w:noWrap/>
            <w:vAlign w:val="center"/>
          </w:tcPr>
          <w:p w14:paraId="49359B90" w14:textId="79A4289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73,6</w:t>
            </w:r>
          </w:p>
        </w:tc>
      </w:tr>
      <w:tr w:rsidR="001E4CDB" w:rsidRPr="008B60B5" w14:paraId="7F92383E"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6BC3D4" w14:textId="072259B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39</w:t>
            </w:r>
          </w:p>
        </w:tc>
        <w:tc>
          <w:tcPr>
            <w:tcW w:w="4449" w:type="dxa"/>
            <w:tcBorders>
              <w:top w:val="nil"/>
              <w:left w:val="nil"/>
              <w:bottom w:val="single" w:sz="4" w:space="0" w:color="auto"/>
              <w:right w:val="single" w:sz="4" w:space="0" w:color="auto"/>
            </w:tcBorders>
            <w:shd w:val="clear" w:color="auto" w:fill="auto"/>
            <w:noWrap/>
            <w:vAlign w:val="center"/>
          </w:tcPr>
          <w:p w14:paraId="7144915A" w14:textId="37192A9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tc>
        <w:tc>
          <w:tcPr>
            <w:tcW w:w="1080" w:type="dxa"/>
            <w:tcBorders>
              <w:top w:val="nil"/>
              <w:left w:val="nil"/>
              <w:bottom w:val="single" w:sz="4" w:space="0" w:color="auto"/>
              <w:right w:val="single" w:sz="4" w:space="0" w:color="auto"/>
            </w:tcBorders>
            <w:shd w:val="clear" w:color="auto" w:fill="auto"/>
            <w:noWrap/>
            <w:vAlign w:val="center"/>
          </w:tcPr>
          <w:p w14:paraId="6E8914EA" w14:textId="170B0B8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1BF45284" w14:textId="7BFFDE1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070E4F06" w14:textId="3C67442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AFA4E14" w14:textId="75F7944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72</w:t>
            </w:r>
          </w:p>
        </w:tc>
      </w:tr>
      <w:tr w:rsidR="001E4CDB" w:rsidRPr="008B60B5" w14:paraId="1F989CD8"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6FC83E" w14:textId="72BD9D9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4449" w:type="dxa"/>
            <w:tcBorders>
              <w:top w:val="nil"/>
              <w:left w:val="nil"/>
              <w:bottom w:val="single" w:sz="4" w:space="0" w:color="auto"/>
              <w:right w:val="single" w:sz="4" w:space="0" w:color="auto"/>
            </w:tcBorders>
            <w:shd w:val="clear" w:color="auto" w:fill="auto"/>
            <w:noWrap/>
            <w:vAlign w:val="center"/>
          </w:tcPr>
          <w:p w14:paraId="4261AFBD" w14:textId="3B206EE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1080" w:type="dxa"/>
            <w:tcBorders>
              <w:top w:val="nil"/>
              <w:left w:val="nil"/>
              <w:bottom w:val="single" w:sz="4" w:space="0" w:color="auto"/>
              <w:right w:val="single" w:sz="4" w:space="0" w:color="auto"/>
            </w:tcBorders>
            <w:shd w:val="clear" w:color="auto" w:fill="auto"/>
            <w:noWrap/>
            <w:vAlign w:val="center"/>
          </w:tcPr>
          <w:p w14:paraId="389FCEDC" w14:textId="60FE97A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tcPr>
          <w:p w14:paraId="65CFA8A8" w14:textId="5DE117A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6A8633F5" w14:textId="03E6CBD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398432AB" w14:textId="0663A44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r>
      <w:tr w:rsidR="001E4CDB" w:rsidRPr="008B60B5" w14:paraId="2C816379"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23D5EE5" w14:textId="6240C70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41</w:t>
            </w:r>
          </w:p>
        </w:tc>
        <w:tc>
          <w:tcPr>
            <w:tcW w:w="4449" w:type="dxa"/>
            <w:tcBorders>
              <w:top w:val="nil"/>
              <w:left w:val="nil"/>
              <w:bottom w:val="single" w:sz="4" w:space="0" w:color="auto"/>
              <w:right w:val="single" w:sz="4" w:space="0" w:color="auto"/>
            </w:tcBorders>
            <w:shd w:val="clear" w:color="auto" w:fill="auto"/>
            <w:noWrap/>
            <w:vAlign w:val="center"/>
          </w:tcPr>
          <w:p w14:paraId="576E2B57" w14:textId="0C4708CE" w:rsidR="00DB02C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1080" w:type="dxa"/>
            <w:tcBorders>
              <w:top w:val="nil"/>
              <w:left w:val="nil"/>
              <w:bottom w:val="single" w:sz="4" w:space="0" w:color="auto"/>
              <w:right w:val="single" w:sz="4" w:space="0" w:color="auto"/>
            </w:tcBorders>
            <w:shd w:val="clear" w:color="auto" w:fill="auto"/>
            <w:noWrap/>
            <w:vAlign w:val="center"/>
          </w:tcPr>
          <w:p w14:paraId="388192A1" w14:textId="1F166ED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5DE30526" w14:textId="36782E9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69497AC3" w14:textId="288AFF8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42F783A0" w14:textId="7BD65C0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r>
      <w:tr w:rsidR="001E4CDB" w:rsidRPr="008B60B5" w14:paraId="798FB591"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945799" w14:textId="3DCDA1B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42</w:t>
            </w:r>
          </w:p>
        </w:tc>
        <w:tc>
          <w:tcPr>
            <w:tcW w:w="4449" w:type="dxa"/>
            <w:tcBorders>
              <w:top w:val="nil"/>
              <w:left w:val="nil"/>
              <w:bottom w:val="single" w:sz="4" w:space="0" w:color="auto"/>
              <w:right w:val="single" w:sz="4" w:space="0" w:color="auto"/>
            </w:tcBorders>
            <w:shd w:val="clear" w:color="auto" w:fill="auto"/>
            <w:noWrap/>
            <w:vAlign w:val="center"/>
          </w:tcPr>
          <w:p w14:paraId="68F15AC7" w14:textId="6995C46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1080" w:type="dxa"/>
            <w:tcBorders>
              <w:top w:val="nil"/>
              <w:left w:val="nil"/>
              <w:bottom w:val="single" w:sz="4" w:space="0" w:color="auto"/>
              <w:right w:val="single" w:sz="4" w:space="0" w:color="auto"/>
            </w:tcBorders>
            <w:shd w:val="clear" w:color="auto" w:fill="auto"/>
            <w:noWrap/>
            <w:vAlign w:val="center"/>
          </w:tcPr>
          <w:p w14:paraId="0E34739A" w14:textId="79A7034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0D439AF0" w14:textId="002EBE9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759BA14E" w14:textId="2B4CCBB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6E882F69" w14:textId="00AEE7D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r>
      <w:tr w:rsidR="001E4CDB" w:rsidRPr="008B60B5" w14:paraId="653F478C"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7A34C39" w14:textId="0353964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43</w:t>
            </w:r>
          </w:p>
        </w:tc>
        <w:tc>
          <w:tcPr>
            <w:tcW w:w="4449" w:type="dxa"/>
            <w:tcBorders>
              <w:top w:val="nil"/>
              <w:left w:val="nil"/>
              <w:bottom w:val="single" w:sz="4" w:space="0" w:color="auto"/>
              <w:right w:val="single" w:sz="4" w:space="0" w:color="auto"/>
            </w:tcBorders>
            <w:shd w:val="clear" w:color="auto" w:fill="auto"/>
            <w:noWrap/>
            <w:vAlign w:val="center"/>
          </w:tcPr>
          <w:p w14:paraId="1EAFE62C" w14:textId="07B8F9F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1080" w:type="dxa"/>
            <w:tcBorders>
              <w:top w:val="nil"/>
              <w:left w:val="nil"/>
              <w:bottom w:val="single" w:sz="4" w:space="0" w:color="auto"/>
              <w:right w:val="single" w:sz="4" w:space="0" w:color="auto"/>
            </w:tcBorders>
            <w:shd w:val="clear" w:color="auto" w:fill="auto"/>
            <w:noWrap/>
            <w:vAlign w:val="center"/>
          </w:tcPr>
          <w:p w14:paraId="5D1DFA0D" w14:textId="27F6461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620EBD48" w14:textId="73F7DFA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6A8056F5" w14:textId="6DB294D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5894F31B" w14:textId="1FD59B3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r>
      <w:tr w:rsidR="001E4CDB" w:rsidRPr="008B60B5" w14:paraId="7E3EB3FD"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E47049" w14:textId="10CB417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4449" w:type="dxa"/>
            <w:tcBorders>
              <w:top w:val="nil"/>
              <w:left w:val="nil"/>
              <w:bottom w:val="single" w:sz="4" w:space="0" w:color="auto"/>
              <w:right w:val="single" w:sz="4" w:space="0" w:color="auto"/>
            </w:tcBorders>
            <w:shd w:val="clear" w:color="auto" w:fill="auto"/>
            <w:noWrap/>
            <w:vAlign w:val="center"/>
          </w:tcPr>
          <w:p w14:paraId="561C1C0F"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p w14:paraId="20B49423" w14:textId="09E94C2D" w:rsidR="005C5E50" w:rsidRPr="008B60B5" w:rsidRDefault="005C5E50"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4AA3C09B" w14:textId="448CC1A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0720D580" w14:textId="7A7B70B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11AB4527" w14:textId="759085B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2889EBD" w14:textId="2434305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r>
      <w:tr w:rsidR="001E4CDB" w:rsidRPr="008B60B5" w14:paraId="69EC16F3"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7053E7" w14:textId="460E5FA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45</w:t>
            </w:r>
          </w:p>
        </w:tc>
        <w:tc>
          <w:tcPr>
            <w:tcW w:w="4449" w:type="dxa"/>
            <w:tcBorders>
              <w:top w:val="nil"/>
              <w:left w:val="nil"/>
              <w:bottom w:val="single" w:sz="4" w:space="0" w:color="auto"/>
              <w:right w:val="single" w:sz="4" w:space="0" w:color="auto"/>
            </w:tcBorders>
            <w:shd w:val="clear" w:color="auto" w:fill="auto"/>
            <w:noWrap/>
            <w:vAlign w:val="center"/>
          </w:tcPr>
          <w:p w14:paraId="1A4F8CC7" w14:textId="2E738B1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1080" w:type="dxa"/>
            <w:tcBorders>
              <w:top w:val="nil"/>
              <w:left w:val="nil"/>
              <w:bottom w:val="single" w:sz="4" w:space="0" w:color="auto"/>
              <w:right w:val="single" w:sz="4" w:space="0" w:color="auto"/>
            </w:tcBorders>
            <w:shd w:val="clear" w:color="auto" w:fill="auto"/>
            <w:noWrap/>
            <w:vAlign w:val="center"/>
          </w:tcPr>
          <w:p w14:paraId="78D8692F" w14:textId="5188F4E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21482770" w14:textId="50ABD5E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681DB4CC" w14:textId="25F553E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56ADF064" w14:textId="32A5D41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r>
      <w:tr w:rsidR="001E4CDB" w:rsidRPr="008B60B5" w14:paraId="2D2F0102"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6B42B6" w14:textId="571CBF1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4449" w:type="dxa"/>
            <w:tcBorders>
              <w:top w:val="nil"/>
              <w:left w:val="nil"/>
              <w:bottom w:val="single" w:sz="4" w:space="0" w:color="auto"/>
              <w:right w:val="single" w:sz="4" w:space="0" w:color="auto"/>
            </w:tcBorders>
            <w:shd w:val="clear" w:color="auto" w:fill="auto"/>
            <w:noWrap/>
            <w:vAlign w:val="center"/>
          </w:tcPr>
          <w:p w14:paraId="67061CD3"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p w14:paraId="5BEB002E" w14:textId="1EBA2ABB" w:rsidR="002B71BC" w:rsidRPr="008B60B5" w:rsidRDefault="002B71BC"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center"/>
          </w:tcPr>
          <w:p w14:paraId="6172CA2A" w14:textId="474A943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0BC284DA" w14:textId="02F8D3A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406F5FA2" w14:textId="2E615AA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0BB4ABC9" w14:textId="00BD7F3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64</w:t>
            </w:r>
          </w:p>
        </w:tc>
      </w:tr>
      <w:tr w:rsidR="002B71BC" w:rsidRPr="008B60B5" w14:paraId="5E4E6300" w14:textId="77777777" w:rsidTr="005C5E5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7F8A80B" w14:textId="120F1EF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449" w:type="dxa"/>
            <w:tcBorders>
              <w:top w:val="single" w:sz="4" w:space="0" w:color="auto"/>
              <w:left w:val="nil"/>
              <w:bottom w:val="single" w:sz="4" w:space="0" w:color="auto"/>
              <w:right w:val="single" w:sz="4" w:space="0" w:color="auto"/>
            </w:tcBorders>
            <w:shd w:val="clear" w:color="auto" w:fill="auto"/>
            <w:noWrap/>
          </w:tcPr>
          <w:p w14:paraId="4953A25C" w14:textId="6923549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single" w:sz="4" w:space="0" w:color="auto"/>
              <w:left w:val="nil"/>
              <w:bottom w:val="single" w:sz="4" w:space="0" w:color="auto"/>
              <w:right w:val="single" w:sz="4" w:space="0" w:color="auto"/>
            </w:tcBorders>
            <w:shd w:val="clear" w:color="auto" w:fill="auto"/>
            <w:noWrap/>
          </w:tcPr>
          <w:p w14:paraId="288880A2" w14:textId="0B71693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tcPr>
          <w:p w14:paraId="17BB9F32" w14:textId="18DF4C7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tcPr>
          <w:p w14:paraId="13D6FA90" w14:textId="4984212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17" w:type="dxa"/>
            <w:tcBorders>
              <w:top w:val="single" w:sz="4" w:space="0" w:color="auto"/>
              <w:left w:val="nil"/>
              <w:bottom w:val="single" w:sz="4" w:space="0" w:color="auto"/>
              <w:right w:val="single" w:sz="4" w:space="0" w:color="auto"/>
            </w:tcBorders>
            <w:shd w:val="clear" w:color="auto" w:fill="auto"/>
            <w:noWrap/>
          </w:tcPr>
          <w:p w14:paraId="39571F09" w14:textId="6CF8C56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1E4CDB" w:rsidRPr="008B60B5" w14:paraId="078B11C1"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7D00E8" w14:textId="7078960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47</w:t>
            </w:r>
          </w:p>
        </w:tc>
        <w:tc>
          <w:tcPr>
            <w:tcW w:w="4449" w:type="dxa"/>
            <w:tcBorders>
              <w:top w:val="nil"/>
              <w:left w:val="nil"/>
              <w:bottom w:val="single" w:sz="4" w:space="0" w:color="auto"/>
              <w:right w:val="single" w:sz="4" w:space="0" w:color="auto"/>
            </w:tcBorders>
            <w:shd w:val="clear" w:color="auto" w:fill="auto"/>
            <w:noWrap/>
            <w:vAlign w:val="center"/>
          </w:tcPr>
          <w:p w14:paraId="7D989D71" w14:textId="738FDED6" w:rsidR="001E4CD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w:t>
            </w:r>
            <w:r w:rsidR="00633560">
              <w:rPr>
                <w:rFonts w:ascii="Times New Roman" w:hAnsi="Times New Roman" w:cs="Times New Roman"/>
                <w:color w:val="000000"/>
                <w:sz w:val="24"/>
                <w:szCs w:val="24"/>
              </w:rPr>
              <w:t>ат для престарелых и инвалидов</w:t>
            </w:r>
            <w:r w:rsidRPr="008B60B5">
              <w:rPr>
                <w:rFonts w:ascii="Times New Roman" w:hAnsi="Times New Roman" w:cs="Times New Roman"/>
                <w:color w:val="000000"/>
                <w:sz w:val="24"/>
                <w:szCs w:val="24"/>
              </w:rPr>
              <w:t xml:space="preserve"> с. Новобурино»</w:t>
            </w:r>
          </w:p>
        </w:tc>
        <w:tc>
          <w:tcPr>
            <w:tcW w:w="1080" w:type="dxa"/>
            <w:tcBorders>
              <w:top w:val="nil"/>
              <w:left w:val="nil"/>
              <w:bottom w:val="single" w:sz="4" w:space="0" w:color="auto"/>
              <w:right w:val="single" w:sz="4" w:space="0" w:color="auto"/>
            </w:tcBorders>
            <w:shd w:val="clear" w:color="auto" w:fill="auto"/>
            <w:noWrap/>
            <w:vAlign w:val="center"/>
          </w:tcPr>
          <w:p w14:paraId="62DCFE18" w14:textId="37B71BC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530CDD46" w14:textId="0513D2C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tcPr>
          <w:p w14:paraId="2F919841" w14:textId="24FA9D3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7F8AB693" w14:textId="2F6A61C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r>
      <w:tr w:rsidR="001E4CDB" w:rsidRPr="008B60B5" w14:paraId="45732CBE"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F85690" w14:textId="7C6B05F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c>
          <w:tcPr>
            <w:tcW w:w="4449" w:type="dxa"/>
            <w:tcBorders>
              <w:top w:val="nil"/>
              <w:left w:val="nil"/>
              <w:bottom w:val="single" w:sz="4" w:space="0" w:color="auto"/>
              <w:right w:val="single" w:sz="4" w:space="0" w:color="auto"/>
            </w:tcBorders>
            <w:shd w:val="clear" w:color="auto" w:fill="auto"/>
            <w:noWrap/>
            <w:vAlign w:val="center"/>
          </w:tcPr>
          <w:p w14:paraId="3E1DBD29" w14:textId="48E5AB3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1080" w:type="dxa"/>
            <w:tcBorders>
              <w:top w:val="nil"/>
              <w:left w:val="nil"/>
              <w:bottom w:val="single" w:sz="4" w:space="0" w:color="auto"/>
              <w:right w:val="single" w:sz="4" w:space="0" w:color="auto"/>
            </w:tcBorders>
            <w:shd w:val="clear" w:color="auto" w:fill="auto"/>
            <w:noWrap/>
            <w:vAlign w:val="center"/>
          </w:tcPr>
          <w:p w14:paraId="15EEA87C" w14:textId="5FC9CEA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1080" w:type="dxa"/>
            <w:tcBorders>
              <w:top w:val="nil"/>
              <w:left w:val="nil"/>
              <w:bottom w:val="single" w:sz="4" w:space="0" w:color="auto"/>
              <w:right w:val="single" w:sz="4" w:space="0" w:color="auto"/>
            </w:tcBorders>
            <w:shd w:val="clear" w:color="auto" w:fill="auto"/>
            <w:noWrap/>
            <w:vAlign w:val="center"/>
          </w:tcPr>
          <w:p w14:paraId="7FC267AC" w14:textId="21C773F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tcPr>
          <w:p w14:paraId="60102E63" w14:textId="77D8AC5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center"/>
          </w:tcPr>
          <w:p w14:paraId="67D0845F" w14:textId="1E862BA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r>
      <w:tr w:rsidR="001E4CDB" w:rsidRPr="008B60B5" w14:paraId="0366E413" w14:textId="77777777" w:rsidTr="0005512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F928B2" w14:textId="5D75DCF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49</w:t>
            </w:r>
          </w:p>
        </w:tc>
        <w:tc>
          <w:tcPr>
            <w:tcW w:w="4449" w:type="dxa"/>
            <w:tcBorders>
              <w:top w:val="nil"/>
              <w:left w:val="nil"/>
              <w:bottom w:val="single" w:sz="4" w:space="0" w:color="auto"/>
              <w:right w:val="single" w:sz="4" w:space="0" w:color="auto"/>
            </w:tcBorders>
            <w:shd w:val="clear" w:color="auto" w:fill="auto"/>
            <w:noWrap/>
            <w:vAlign w:val="center"/>
          </w:tcPr>
          <w:p w14:paraId="609B1399" w14:textId="13BFE36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1080" w:type="dxa"/>
            <w:tcBorders>
              <w:top w:val="nil"/>
              <w:left w:val="nil"/>
              <w:bottom w:val="single" w:sz="4" w:space="0" w:color="auto"/>
              <w:right w:val="single" w:sz="4" w:space="0" w:color="auto"/>
            </w:tcBorders>
            <w:shd w:val="clear" w:color="auto" w:fill="auto"/>
            <w:noWrap/>
            <w:vAlign w:val="center"/>
          </w:tcPr>
          <w:p w14:paraId="384BB3BE" w14:textId="0DC9E4E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tcPr>
          <w:p w14:paraId="4B3B4DB9" w14:textId="5F1E6AF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nil"/>
              <w:left w:val="nil"/>
              <w:bottom w:val="single" w:sz="4" w:space="0" w:color="auto"/>
              <w:right w:val="single" w:sz="4" w:space="0" w:color="auto"/>
            </w:tcBorders>
            <w:shd w:val="clear" w:color="auto" w:fill="auto"/>
            <w:noWrap/>
            <w:vAlign w:val="center"/>
          </w:tcPr>
          <w:p w14:paraId="3D2199E9" w14:textId="05409DE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91</w:t>
            </w:r>
          </w:p>
        </w:tc>
        <w:tc>
          <w:tcPr>
            <w:tcW w:w="917" w:type="dxa"/>
            <w:tcBorders>
              <w:top w:val="nil"/>
              <w:left w:val="nil"/>
              <w:bottom w:val="single" w:sz="4" w:space="0" w:color="auto"/>
              <w:right w:val="single" w:sz="4" w:space="0" w:color="auto"/>
            </w:tcBorders>
            <w:shd w:val="clear" w:color="auto" w:fill="auto"/>
            <w:noWrap/>
            <w:vAlign w:val="center"/>
          </w:tcPr>
          <w:p w14:paraId="4D1A421B" w14:textId="1D0D1B3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61,3</w:t>
            </w:r>
          </w:p>
        </w:tc>
      </w:tr>
      <w:tr w:rsidR="001E4CDB" w:rsidRPr="008B60B5" w14:paraId="400FBFCA" w14:textId="77777777" w:rsidTr="00055123">
        <w:trPr>
          <w:trHeight w:val="285"/>
        </w:trPr>
        <w:tc>
          <w:tcPr>
            <w:tcW w:w="96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3FF7BC" w14:textId="77777777" w:rsidR="001E4CDB" w:rsidRPr="008B60B5" w:rsidRDefault="001E4CDB" w:rsidP="001E4CDB">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УДОВЛЕТВОРИТЕЛЬНО</w:t>
            </w:r>
          </w:p>
        </w:tc>
      </w:tr>
      <w:tr w:rsidR="001E4CDB" w:rsidRPr="008B60B5" w14:paraId="4B81138D"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6FB7" w14:textId="082827F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4AF39652" w14:textId="6952174E" w:rsidR="00DB02C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DDAB5A1" w14:textId="496EA7B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A76ECA1" w14:textId="7331485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F60C22A" w14:textId="6E0FDD4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E05B1C1" w14:textId="16518E2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r>
      <w:tr w:rsidR="001E4CDB" w:rsidRPr="008B60B5" w14:paraId="5AEE71BE"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6376" w14:textId="0B5EAFF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51</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64D95931" w14:textId="35F0125D" w:rsidR="00E11D25"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13F96E7" w14:textId="23086D5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F8CD72F" w14:textId="021311F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92819EA" w14:textId="70FF2C1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72770457" w14:textId="77A896F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r>
      <w:tr w:rsidR="001E4CDB" w:rsidRPr="008B60B5" w14:paraId="413C5958"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12014" w14:textId="193BCB8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69D86000" w14:textId="52837DAC" w:rsidR="00E11D25"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E7DDCE" w14:textId="6A83CFA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63500B3" w14:textId="09B8588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A68BD33" w14:textId="214D22F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2F2F3621" w14:textId="3F883E2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r>
      <w:tr w:rsidR="001E4CDB" w:rsidRPr="008B60B5" w14:paraId="3544052C"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ACB7" w14:textId="5838F02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53</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7532B73A" w14:textId="126A15A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5AC289A" w14:textId="0B46EED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9E7197" w14:textId="20D1CD8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17878EF" w14:textId="6C90F1C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65C442D0" w14:textId="028F182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r>
      <w:tr w:rsidR="001E4CDB" w:rsidRPr="008B60B5" w14:paraId="30E0B26E"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BECEE" w14:textId="162DA75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54</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332FAA3D" w14:textId="77777777" w:rsidR="001E4CDB"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p w14:paraId="650D6AA2" w14:textId="1F87AE1F" w:rsidR="005C5E50" w:rsidRPr="008B60B5" w:rsidRDefault="005C5E50" w:rsidP="001E4CD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EC0B293" w14:textId="31AEDB7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18F968E" w14:textId="1E06893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C8FA7AC" w14:textId="3E22193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7E201C0A" w14:textId="340F113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56,5</w:t>
            </w:r>
          </w:p>
        </w:tc>
      </w:tr>
      <w:tr w:rsidR="001E4CDB" w:rsidRPr="008B60B5" w14:paraId="448050C8"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D815A" w14:textId="5A54135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55</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0EB81125" w14:textId="132394A0" w:rsidR="001E4CDB" w:rsidRPr="008B60B5" w:rsidRDefault="001E4CDB" w:rsidP="0063356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767BCD" w14:textId="15BC4D4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A784CA0" w14:textId="4A8A414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4207836" w14:textId="6B1AC92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6CB05A2D" w14:textId="38D15D3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52,2</w:t>
            </w:r>
          </w:p>
        </w:tc>
      </w:tr>
      <w:tr w:rsidR="001E4CDB" w:rsidRPr="008B60B5" w14:paraId="41904842"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44BC" w14:textId="6314CAD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5EA05E66" w14:textId="77777777" w:rsidR="002B71BC" w:rsidRDefault="001E4CDB" w:rsidP="001E4CDB">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p w14:paraId="070097D3" w14:textId="09FD89E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CCD1D9E" w14:textId="497A1FB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3F6176F" w14:textId="12F7756E"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2EDB96B" w14:textId="2BFB77B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64EF0B45" w14:textId="0B254AF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r>
      <w:tr w:rsidR="002B71BC" w:rsidRPr="008B60B5" w14:paraId="24B9D950" w14:textId="77777777" w:rsidTr="00B70F9B">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734F17" w14:textId="4038C242"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449" w:type="dxa"/>
            <w:tcBorders>
              <w:top w:val="single" w:sz="4" w:space="0" w:color="auto"/>
              <w:left w:val="nil"/>
              <w:bottom w:val="single" w:sz="4" w:space="0" w:color="auto"/>
              <w:right w:val="single" w:sz="4" w:space="0" w:color="auto"/>
            </w:tcBorders>
            <w:shd w:val="clear" w:color="auto" w:fill="auto"/>
            <w:noWrap/>
          </w:tcPr>
          <w:p w14:paraId="1DAE1633" w14:textId="5C8121D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1080" w:type="dxa"/>
            <w:tcBorders>
              <w:top w:val="single" w:sz="4" w:space="0" w:color="auto"/>
              <w:left w:val="nil"/>
              <w:bottom w:val="single" w:sz="4" w:space="0" w:color="auto"/>
              <w:right w:val="single" w:sz="4" w:space="0" w:color="auto"/>
            </w:tcBorders>
            <w:shd w:val="clear" w:color="auto" w:fill="auto"/>
            <w:noWrap/>
          </w:tcPr>
          <w:p w14:paraId="3A966B49" w14:textId="60FCE47D"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tcPr>
          <w:p w14:paraId="379E914F" w14:textId="60D67B01"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tcPr>
          <w:p w14:paraId="5939499B" w14:textId="1F39CF4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17" w:type="dxa"/>
            <w:tcBorders>
              <w:top w:val="single" w:sz="4" w:space="0" w:color="auto"/>
              <w:left w:val="nil"/>
              <w:bottom w:val="single" w:sz="4" w:space="0" w:color="auto"/>
              <w:right w:val="single" w:sz="4" w:space="0" w:color="auto"/>
            </w:tcBorders>
            <w:shd w:val="clear" w:color="auto" w:fill="auto"/>
            <w:noWrap/>
          </w:tcPr>
          <w:p w14:paraId="05C9AB36" w14:textId="07D1783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r>
      <w:tr w:rsidR="001E4CDB" w:rsidRPr="008B60B5" w14:paraId="30B17011"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3B73" w14:textId="0B16317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57</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7FBC619F" w14:textId="00172F3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FA0F76" w14:textId="5B227B8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302811" w14:textId="1E95E03D"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E7DD3F0" w14:textId="7989DFB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C388E21" w14:textId="7E7F709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r>
      <w:tr w:rsidR="001E4CDB" w:rsidRPr="008B60B5" w14:paraId="5A5EA516"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89798" w14:textId="577BDF1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090C6715" w14:textId="48F6223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BDB4155" w14:textId="6B509F6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5663643" w14:textId="73F9133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D3CA71F" w14:textId="445A9AB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3AE410A0" w14:textId="55D6E41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r>
      <w:tr w:rsidR="001E4CDB" w:rsidRPr="008B60B5" w14:paraId="7934BC96"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4DAD6" w14:textId="73EAE17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59</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7D8C0E38" w14:textId="5C950E2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10A6951" w14:textId="52AAC0D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76FC5B" w14:textId="54178D2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ABBDDD0" w14:textId="690209B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14396718" w14:textId="4ED5A0A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49,6</w:t>
            </w:r>
          </w:p>
        </w:tc>
      </w:tr>
      <w:tr w:rsidR="001E4CDB" w:rsidRPr="008B60B5" w14:paraId="313BA3BD"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1A227" w14:textId="4F47FD19"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79D68F87" w14:textId="1231619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74D1452" w14:textId="58916D70"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3116562" w14:textId="1633B4BC"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D6B210A" w14:textId="71ADC82F"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1DF5E90" w14:textId="2F3E5202"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r>
      <w:tr w:rsidR="001E4CDB" w:rsidRPr="008B60B5" w14:paraId="5537055B"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2760" w14:textId="3DAF05FA"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61</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21204925" w14:textId="2B089C3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A2DDEA" w14:textId="213E86A3"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28532A" w14:textId="3A856A2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B0B6786" w14:textId="3ADF351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1F8F3D7F" w14:textId="6FF90027"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r>
      <w:tr w:rsidR="001E4CDB" w:rsidRPr="008B60B5" w14:paraId="5678FFC5" w14:textId="77777777" w:rsidTr="00055123">
        <w:trPr>
          <w:trHeight w:val="285"/>
        </w:trPr>
        <w:tc>
          <w:tcPr>
            <w:tcW w:w="96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750CCD" w14:textId="3D28439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b/>
                <w:color w:val="000000"/>
                <w:sz w:val="24"/>
                <w:szCs w:val="24"/>
                <w:lang w:eastAsia="ru-RU"/>
              </w:rPr>
              <w:t>НИЖЕ СРЕДНЕГО</w:t>
            </w:r>
          </w:p>
        </w:tc>
      </w:tr>
      <w:tr w:rsidR="001E4CDB" w:rsidRPr="008B60B5" w14:paraId="658F494B" w14:textId="77777777" w:rsidTr="0005512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7BCB" w14:textId="0CDFC641"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4449" w:type="dxa"/>
            <w:tcBorders>
              <w:top w:val="single" w:sz="4" w:space="0" w:color="auto"/>
              <w:left w:val="nil"/>
              <w:bottom w:val="single" w:sz="4" w:space="0" w:color="auto"/>
              <w:right w:val="single" w:sz="4" w:space="0" w:color="auto"/>
            </w:tcBorders>
            <w:shd w:val="clear" w:color="auto" w:fill="auto"/>
            <w:noWrap/>
            <w:vAlign w:val="center"/>
          </w:tcPr>
          <w:p w14:paraId="2055D185" w14:textId="7FC55545"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753ACB1" w14:textId="506537F8"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014BFD2" w14:textId="56210154"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70F93A3" w14:textId="4B3CE45B"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100,00</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6B9F9E78" w14:textId="7A116606" w:rsidR="001E4CDB" w:rsidRPr="008B60B5" w:rsidRDefault="001E4CDB" w:rsidP="001E4CDB">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30,00</w:t>
            </w:r>
          </w:p>
        </w:tc>
      </w:tr>
    </w:tbl>
    <w:p w14:paraId="76BD3419" w14:textId="77777777" w:rsidR="002B71BC" w:rsidRDefault="002B71BC" w:rsidP="004E0DD8">
      <w:pPr>
        <w:spacing w:after="0"/>
        <w:ind w:firstLine="708"/>
        <w:jc w:val="both"/>
        <w:rPr>
          <w:rFonts w:ascii="Times New Roman" w:hAnsi="Times New Roman" w:cs="Times New Roman"/>
          <w:sz w:val="24"/>
          <w:szCs w:val="24"/>
        </w:rPr>
      </w:pPr>
    </w:p>
    <w:p w14:paraId="31D7EB47" w14:textId="49525615" w:rsidR="004C12F6" w:rsidRPr="008B60B5" w:rsidRDefault="00674BA7" w:rsidP="004E0DD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Еще 1</w:t>
      </w:r>
      <w:r w:rsidR="0080207E" w:rsidRPr="008B60B5">
        <w:rPr>
          <w:rFonts w:ascii="Times New Roman" w:hAnsi="Times New Roman" w:cs="Times New Roman"/>
          <w:sz w:val="24"/>
          <w:szCs w:val="24"/>
        </w:rPr>
        <w:t>4</w:t>
      </w:r>
      <w:r w:rsidRPr="008B60B5">
        <w:rPr>
          <w:rFonts w:ascii="Times New Roman" w:hAnsi="Times New Roman" w:cs="Times New Roman"/>
          <w:sz w:val="24"/>
          <w:szCs w:val="24"/>
        </w:rPr>
        <w:t xml:space="preserve"> организаций социального обслуживания набрали по 80 баллов, что свидетельствует о том, что выполняются только четыре критерия из пяти. Средний результат по показателю оборудования помещений и прилегающей территории с учетом доступности для инвалидов у </w:t>
      </w:r>
      <w:r w:rsidR="00122547" w:rsidRPr="008B60B5">
        <w:rPr>
          <w:rFonts w:ascii="Times New Roman" w:hAnsi="Times New Roman" w:cs="Times New Roman"/>
          <w:sz w:val="24"/>
          <w:szCs w:val="24"/>
        </w:rPr>
        <w:t>13</w:t>
      </w:r>
      <w:r w:rsidRPr="008B60B5">
        <w:rPr>
          <w:rFonts w:ascii="Times New Roman" w:hAnsi="Times New Roman" w:cs="Times New Roman"/>
          <w:sz w:val="24"/>
          <w:szCs w:val="24"/>
        </w:rPr>
        <w:t xml:space="preserve"> организаций социального обслуживания области, </w:t>
      </w:r>
      <w:r w:rsidR="00122547" w:rsidRPr="008B60B5">
        <w:rPr>
          <w:rFonts w:ascii="Times New Roman" w:hAnsi="Times New Roman" w:cs="Times New Roman"/>
          <w:sz w:val="24"/>
          <w:szCs w:val="24"/>
        </w:rPr>
        <w:t>у них</w:t>
      </w:r>
      <w:r w:rsidRPr="008B60B5">
        <w:rPr>
          <w:rFonts w:ascii="Times New Roman" w:hAnsi="Times New Roman" w:cs="Times New Roman"/>
          <w:sz w:val="24"/>
          <w:szCs w:val="24"/>
        </w:rPr>
        <w:t xml:space="preserve"> выполня</w:t>
      </w:r>
      <w:r w:rsidR="00122547" w:rsidRPr="008B60B5">
        <w:rPr>
          <w:rFonts w:ascii="Times New Roman" w:hAnsi="Times New Roman" w:cs="Times New Roman"/>
          <w:sz w:val="24"/>
          <w:szCs w:val="24"/>
        </w:rPr>
        <w:t>е</w:t>
      </w:r>
      <w:r w:rsidRPr="008B60B5">
        <w:rPr>
          <w:rFonts w:ascii="Times New Roman" w:hAnsi="Times New Roman" w:cs="Times New Roman"/>
          <w:sz w:val="24"/>
          <w:szCs w:val="24"/>
        </w:rPr>
        <w:t>т</w:t>
      </w:r>
      <w:r w:rsidR="00122547" w:rsidRPr="008B60B5">
        <w:rPr>
          <w:rFonts w:ascii="Times New Roman" w:hAnsi="Times New Roman" w:cs="Times New Roman"/>
          <w:sz w:val="24"/>
          <w:szCs w:val="24"/>
        </w:rPr>
        <w:t>ся</w:t>
      </w:r>
      <w:r w:rsidRPr="008B60B5">
        <w:rPr>
          <w:rFonts w:ascii="Times New Roman" w:hAnsi="Times New Roman" w:cs="Times New Roman"/>
          <w:sz w:val="24"/>
          <w:szCs w:val="24"/>
        </w:rPr>
        <w:t xml:space="preserve"> три критерия из пяти (по 60 баллов). Низкий показатель доступности для инвалидов </w:t>
      </w:r>
      <w:r w:rsidR="007D75D5" w:rsidRPr="008B60B5">
        <w:rPr>
          <w:rFonts w:ascii="Times New Roman" w:hAnsi="Times New Roman" w:cs="Times New Roman"/>
          <w:sz w:val="24"/>
          <w:szCs w:val="24"/>
        </w:rPr>
        <w:t>(два критерия из пяти)</w:t>
      </w:r>
      <w:r w:rsidRPr="008B60B5">
        <w:rPr>
          <w:rFonts w:ascii="Times New Roman" w:hAnsi="Times New Roman" w:cs="Times New Roman"/>
          <w:sz w:val="24"/>
          <w:szCs w:val="24"/>
        </w:rPr>
        <w:t xml:space="preserve"> в </w:t>
      </w:r>
      <w:r w:rsidR="007D75D5" w:rsidRPr="008B60B5">
        <w:rPr>
          <w:rFonts w:ascii="Times New Roman" w:hAnsi="Times New Roman" w:cs="Times New Roman"/>
          <w:sz w:val="24"/>
          <w:szCs w:val="24"/>
        </w:rPr>
        <w:t>24 организациях</w:t>
      </w:r>
      <w:r w:rsidR="00A22102" w:rsidRPr="008B60B5">
        <w:rPr>
          <w:rFonts w:ascii="Times New Roman" w:hAnsi="Times New Roman" w:cs="Times New Roman"/>
          <w:sz w:val="24"/>
          <w:szCs w:val="24"/>
        </w:rPr>
        <w:t xml:space="preserve">. </w:t>
      </w:r>
      <w:r w:rsidR="00A14369" w:rsidRPr="008B60B5">
        <w:rPr>
          <w:rFonts w:ascii="Times New Roman" w:hAnsi="Times New Roman" w:cs="Times New Roman"/>
          <w:sz w:val="24"/>
          <w:szCs w:val="24"/>
        </w:rPr>
        <w:t>Организаций,</w:t>
      </w:r>
      <w:r w:rsidR="00A22102" w:rsidRPr="008B60B5">
        <w:rPr>
          <w:rFonts w:ascii="Times New Roman" w:hAnsi="Times New Roman" w:cs="Times New Roman"/>
          <w:sz w:val="24"/>
          <w:szCs w:val="24"/>
        </w:rPr>
        <w:t xml:space="preserve"> у которых выполнен только один критерий</w:t>
      </w:r>
      <w:r w:rsidR="007D75D5" w:rsidRPr="008B60B5">
        <w:rPr>
          <w:rFonts w:ascii="Times New Roman" w:hAnsi="Times New Roman" w:cs="Times New Roman"/>
          <w:sz w:val="24"/>
          <w:szCs w:val="24"/>
        </w:rPr>
        <w:t xml:space="preserve"> </w:t>
      </w:r>
      <w:r w:rsidRPr="008B60B5">
        <w:rPr>
          <w:rFonts w:ascii="Times New Roman" w:hAnsi="Times New Roman" w:cs="Times New Roman"/>
          <w:sz w:val="24"/>
          <w:szCs w:val="24"/>
        </w:rPr>
        <w:t>(20 баллов)</w:t>
      </w:r>
      <w:r w:rsidR="00A22102" w:rsidRPr="008B60B5">
        <w:rPr>
          <w:rFonts w:ascii="Times New Roman" w:hAnsi="Times New Roman" w:cs="Times New Roman"/>
          <w:sz w:val="24"/>
          <w:szCs w:val="24"/>
        </w:rPr>
        <w:t xml:space="preserve"> </w:t>
      </w:r>
      <w:r w:rsidR="004E0DD8" w:rsidRPr="008B60B5">
        <w:rPr>
          <w:rFonts w:ascii="Times New Roman" w:hAnsi="Times New Roman" w:cs="Times New Roman"/>
          <w:sz w:val="24"/>
          <w:szCs w:val="24"/>
        </w:rPr>
        <w:t>–</w:t>
      </w:r>
      <w:r w:rsidR="00A22102" w:rsidRPr="008B60B5">
        <w:rPr>
          <w:rFonts w:ascii="Times New Roman" w:hAnsi="Times New Roman" w:cs="Times New Roman"/>
          <w:sz w:val="24"/>
          <w:szCs w:val="24"/>
        </w:rPr>
        <w:t xml:space="preserve"> 9</w:t>
      </w:r>
      <w:r w:rsidR="004E0DD8" w:rsidRPr="008B60B5">
        <w:rPr>
          <w:rFonts w:ascii="Times New Roman" w:hAnsi="Times New Roman" w:cs="Times New Roman"/>
          <w:sz w:val="24"/>
          <w:szCs w:val="24"/>
        </w:rPr>
        <w:t>. В Муниципальное социальное учреждение «Центр помощи детям, оставшимся без попечения родителей»</w:t>
      </w:r>
      <w:r w:rsidR="00146B14" w:rsidRPr="008B60B5">
        <w:rPr>
          <w:rFonts w:ascii="Times New Roman" w:hAnsi="Times New Roman" w:cs="Times New Roman"/>
          <w:sz w:val="24"/>
          <w:szCs w:val="24"/>
        </w:rPr>
        <w:t xml:space="preserve">, </w:t>
      </w:r>
      <w:r w:rsidR="004E0DD8" w:rsidRPr="008B60B5">
        <w:rPr>
          <w:rFonts w:ascii="Times New Roman" w:hAnsi="Times New Roman" w:cs="Times New Roman"/>
          <w:sz w:val="24"/>
          <w:szCs w:val="24"/>
        </w:rPr>
        <w:t>Автономная некоммерческая организация Центр Реабилитации «ОНИС»</w:t>
      </w:r>
      <w:r w:rsidR="00146B14" w:rsidRPr="008B60B5">
        <w:rPr>
          <w:rFonts w:ascii="Times New Roman" w:hAnsi="Times New Roman" w:cs="Times New Roman"/>
          <w:sz w:val="24"/>
          <w:szCs w:val="24"/>
        </w:rPr>
        <w:t xml:space="preserve">, </w:t>
      </w:r>
      <w:r w:rsidR="004E0DD8" w:rsidRPr="008B60B5">
        <w:rPr>
          <w:rFonts w:ascii="Times New Roman" w:hAnsi="Times New Roman" w:cs="Times New Roman"/>
          <w:sz w:val="24"/>
          <w:szCs w:val="24"/>
        </w:rPr>
        <w:t xml:space="preserve">Автономная некоммерческая организация Центр социальной адаптации людей с наркотической и алкогольной зависимостью «Вершина» </w:t>
      </w:r>
      <w:r w:rsidR="00146B14" w:rsidRPr="008B60B5">
        <w:rPr>
          <w:rFonts w:ascii="Times New Roman" w:hAnsi="Times New Roman" w:cs="Times New Roman"/>
          <w:sz w:val="24"/>
          <w:szCs w:val="24"/>
        </w:rPr>
        <w:t>не выполнен ни один критерий</w:t>
      </w:r>
      <w:r w:rsidR="00B14130" w:rsidRPr="008B60B5">
        <w:rPr>
          <w:rFonts w:ascii="Times New Roman" w:hAnsi="Times New Roman" w:cs="Times New Roman"/>
          <w:sz w:val="24"/>
          <w:szCs w:val="24"/>
        </w:rPr>
        <w:t xml:space="preserve"> (0 баллов)</w:t>
      </w:r>
      <w:r w:rsidRPr="008B60B5">
        <w:rPr>
          <w:rFonts w:ascii="Times New Roman" w:hAnsi="Times New Roman" w:cs="Times New Roman"/>
          <w:sz w:val="24"/>
          <w:szCs w:val="24"/>
        </w:rPr>
        <w:t xml:space="preserve">. </w:t>
      </w:r>
    </w:p>
    <w:p w14:paraId="4369E194" w14:textId="7D23E602" w:rsidR="004C12F6" w:rsidRPr="008B60B5" w:rsidRDefault="00674BA7" w:rsidP="00674BA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Большинство организаций социального обслуживания (70%) обеспечены условиями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33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004957F4" w:rsidRPr="008B60B5">
        <w:rPr>
          <w:rFonts w:ascii="Times New Roman" w:hAnsi="Times New Roman" w:cs="Times New Roman"/>
          <w:sz w:val="24"/>
          <w:szCs w:val="24"/>
        </w:rPr>
        <w:t xml:space="preserve"> (от четырех критериев)</w:t>
      </w:r>
      <w:r w:rsidRPr="008B60B5">
        <w:rPr>
          <w:rFonts w:ascii="Times New Roman" w:hAnsi="Times New Roman" w:cs="Times New Roman"/>
          <w:sz w:val="24"/>
          <w:szCs w:val="24"/>
        </w:rPr>
        <w:t xml:space="preserve">. </w:t>
      </w:r>
    </w:p>
    <w:p w14:paraId="4FFFBBFD" w14:textId="6FB30602" w:rsidR="004C12F6" w:rsidRPr="008B60B5" w:rsidRDefault="00674BA7" w:rsidP="00674BA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 xml:space="preserve">У </w:t>
      </w:r>
      <w:r w:rsidR="004C12F6" w:rsidRPr="008B60B5">
        <w:rPr>
          <w:rFonts w:ascii="Times New Roman" w:hAnsi="Times New Roman" w:cs="Times New Roman"/>
          <w:sz w:val="24"/>
          <w:szCs w:val="24"/>
        </w:rPr>
        <w:t>1</w:t>
      </w:r>
      <w:r w:rsidR="00053440" w:rsidRPr="008B60B5">
        <w:rPr>
          <w:rFonts w:ascii="Times New Roman" w:hAnsi="Times New Roman" w:cs="Times New Roman"/>
          <w:sz w:val="24"/>
          <w:szCs w:val="24"/>
        </w:rPr>
        <w:t>6</w:t>
      </w:r>
      <w:r w:rsidRPr="008B60B5">
        <w:rPr>
          <w:rFonts w:ascii="Times New Roman" w:hAnsi="Times New Roman" w:cs="Times New Roman"/>
          <w:sz w:val="24"/>
          <w:szCs w:val="24"/>
        </w:rPr>
        <w:t xml:space="preserve"> организаций по данному показателю – средний результат</w:t>
      </w:r>
      <w:r w:rsidR="004957F4" w:rsidRPr="008B60B5">
        <w:rPr>
          <w:rFonts w:ascii="Times New Roman" w:hAnsi="Times New Roman" w:cs="Times New Roman"/>
          <w:sz w:val="24"/>
          <w:szCs w:val="24"/>
        </w:rPr>
        <w:t xml:space="preserve"> (три критерия)</w:t>
      </w:r>
      <w:r w:rsidRPr="008B60B5">
        <w:rPr>
          <w:rFonts w:ascii="Times New Roman" w:hAnsi="Times New Roman" w:cs="Times New Roman"/>
          <w:sz w:val="24"/>
          <w:szCs w:val="24"/>
        </w:rPr>
        <w:t xml:space="preserve">. </w:t>
      </w:r>
      <w:r w:rsidR="009E7997" w:rsidRPr="008B60B5">
        <w:rPr>
          <w:rFonts w:ascii="Times New Roman" w:hAnsi="Times New Roman" w:cs="Times New Roman"/>
          <w:sz w:val="24"/>
          <w:szCs w:val="24"/>
        </w:rPr>
        <w:t xml:space="preserve">Еще у 9 организаций выполнено 2 </w:t>
      </w:r>
      <w:r w:rsidR="00DC1861" w:rsidRPr="008B60B5">
        <w:rPr>
          <w:rFonts w:ascii="Times New Roman" w:hAnsi="Times New Roman" w:cs="Times New Roman"/>
          <w:sz w:val="24"/>
          <w:szCs w:val="24"/>
        </w:rPr>
        <w:t>критерия (</w:t>
      </w:r>
      <w:r w:rsidRPr="008B60B5">
        <w:rPr>
          <w:rFonts w:ascii="Times New Roman" w:hAnsi="Times New Roman" w:cs="Times New Roman"/>
          <w:sz w:val="24"/>
          <w:szCs w:val="24"/>
        </w:rPr>
        <w:t>40 баллов)</w:t>
      </w:r>
      <w:r w:rsidR="00930EFB" w:rsidRPr="008B60B5">
        <w:rPr>
          <w:rFonts w:ascii="Times New Roman" w:hAnsi="Times New Roman" w:cs="Times New Roman"/>
          <w:sz w:val="24"/>
          <w:szCs w:val="24"/>
        </w:rPr>
        <w:t xml:space="preserve">, еще у </w:t>
      </w:r>
      <w:r w:rsidR="00D440E1" w:rsidRPr="008B60B5">
        <w:rPr>
          <w:rFonts w:ascii="Times New Roman" w:hAnsi="Times New Roman" w:cs="Times New Roman"/>
          <w:sz w:val="24"/>
          <w:szCs w:val="24"/>
        </w:rPr>
        <w:t>4 организаций выполнен только один критерий. В Автономн</w:t>
      </w:r>
      <w:r w:rsidR="00DC1861" w:rsidRPr="008B60B5">
        <w:rPr>
          <w:rFonts w:ascii="Times New Roman" w:hAnsi="Times New Roman" w:cs="Times New Roman"/>
          <w:sz w:val="24"/>
          <w:szCs w:val="24"/>
        </w:rPr>
        <w:t>ой</w:t>
      </w:r>
      <w:r w:rsidR="00D440E1" w:rsidRPr="008B60B5">
        <w:rPr>
          <w:rFonts w:ascii="Times New Roman" w:hAnsi="Times New Roman" w:cs="Times New Roman"/>
          <w:sz w:val="24"/>
          <w:szCs w:val="24"/>
        </w:rPr>
        <w:t xml:space="preserve"> некоммерческ</w:t>
      </w:r>
      <w:r w:rsidR="00DC1861" w:rsidRPr="008B60B5">
        <w:rPr>
          <w:rFonts w:ascii="Times New Roman" w:hAnsi="Times New Roman" w:cs="Times New Roman"/>
          <w:sz w:val="24"/>
          <w:szCs w:val="24"/>
        </w:rPr>
        <w:t>ой</w:t>
      </w:r>
      <w:r w:rsidR="00D440E1" w:rsidRPr="008B60B5">
        <w:rPr>
          <w:rFonts w:ascii="Times New Roman" w:hAnsi="Times New Roman" w:cs="Times New Roman"/>
          <w:sz w:val="24"/>
          <w:szCs w:val="24"/>
        </w:rPr>
        <w:t xml:space="preserve"> организаци</w:t>
      </w:r>
      <w:r w:rsidR="00DC1861" w:rsidRPr="008B60B5">
        <w:rPr>
          <w:rFonts w:ascii="Times New Roman" w:hAnsi="Times New Roman" w:cs="Times New Roman"/>
          <w:sz w:val="24"/>
          <w:szCs w:val="24"/>
        </w:rPr>
        <w:t>и</w:t>
      </w:r>
      <w:r w:rsidR="00D440E1" w:rsidRPr="008B60B5">
        <w:rPr>
          <w:rFonts w:ascii="Times New Roman" w:hAnsi="Times New Roman" w:cs="Times New Roman"/>
          <w:sz w:val="24"/>
          <w:szCs w:val="24"/>
        </w:rPr>
        <w:t xml:space="preserve"> Центр социальной адаптации людей с наркотической и алкогольной зависимостью «Вершина»</w:t>
      </w:r>
      <w:r w:rsidR="00DC1861" w:rsidRPr="008B60B5">
        <w:rPr>
          <w:rFonts w:ascii="Times New Roman" w:hAnsi="Times New Roman" w:cs="Times New Roman"/>
          <w:sz w:val="24"/>
          <w:szCs w:val="24"/>
        </w:rPr>
        <w:t xml:space="preserve"> доступной среды для инвалидов не создано, не выпролнен ни один критерий.</w:t>
      </w:r>
    </w:p>
    <w:p w14:paraId="20DBAEDB" w14:textId="02199324" w:rsidR="00550D25" w:rsidRPr="008B60B5" w:rsidRDefault="00DC1861" w:rsidP="00674BA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то же время</w:t>
      </w:r>
      <w:r w:rsidR="00674BA7" w:rsidRPr="008B60B5">
        <w:rPr>
          <w:rFonts w:ascii="Times New Roman" w:hAnsi="Times New Roman" w:cs="Times New Roman"/>
          <w:sz w:val="24"/>
          <w:szCs w:val="24"/>
        </w:rPr>
        <w:t xml:space="preserve"> результаты социологического исследования показали, что получатели услуг – инвалиды в целом удовлетворены доступностью услуг. У подавляющего большинства организаций социального обслуживания, участвующих в 20</w:t>
      </w:r>
      <w:r w:rsidR="004C12F6" w:rsidRPr="008B60B5">
        <w:rPr>
          <w:rFonts w:ascii="Times New Roman" w:hAnsi="Times New Roman" w:cs="Times New Roman"/>
          <w:sz w:val="24"/>
          <w:szCs w:val="24"/>
        </w:rPr>
        <w:t>2</w:t>
      </w:r>
      <w:r w:rsidRPr="008B60B5">
        <w:rPr>
          <w:rFonts w:ascii="Times New Roman" w:hAnsi="Times New Roman" w:cs="Times New Roman"/>
          <w:sz w:val="24"/>
          <w:szCs w:val="24"/>
        </w:rPr>
        <w:t>3</w:t>
      </w:r>
      <w:r w:rsidR="00674BA7" w:rsidRPr="008B60B5">
        <w:rPr>
          <w:rFonts w:ascii="Times New Roman" w:hAnsi="Times New Roman" w:cs="Times New Roman"/>
          <w:sz w:val="24"/>
          <w:szCs w:val="24"/>
        </w:rPr>
        <w:t xml:space="preserve"> году в независимой оценке, выявлены максимальные результаты по данному показателю (от </w:t>
      </w:r>
      <w:r w:rsidR="008F2CE9" w:rsidRPr="008B60B5">
        <w:rPr>
          <w:rFonts w:ascii="Times New Roman" w:hAnsi="Times New Roman" w:cs="Times New Roman"/>
          <w:sz w:val="24"/>
          <w:szCs w:val="24"/>
        </w:rPr>
        <w:t>89</w:t>
      </w:r>
      <w:r w:rsidR="00674BA7" w:rsidRPr="008B60B5">
        <w:rPr>
          <w:rFonts w:ascii="Times New Roman" w:hAnsi="Times New Roman" w:cs="Times New Roman"/>
          <w:sz w:val="24"/>
          <w:szCs w:val="24"/>
        </w:rPr>
        <w:t xml:space="preserve"> до 100 баллов). </w:t>
      </w:r>
    </w:p>
    <w:p w14:paraId="26CFC826" w14:textId="77777777" w:rsidR="003A4865" w:rsidRPr="008B60B5" w:rsidRDefault="00E2417E" w:rsidP="00674BA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Результаты достижимости организаций формы социального обслуживания области по критерию доступности услуг для инвалидов представлены в таблице 1</w:t>
      </w:r>
      <w:r w:rsidR="00B227B6" w:rsidRPr="008B60B5">
        <w:rPr>
          <w:rFonts w:ascii="Times New Roman" w:hAnsi="Times New Roman" w:cs="Times New Roman"/>
          <w:sz w:val="24"/>
          <w:szCs w:val="24"/>
        </w:rPr>
        <w:t>6</w:t>
      </w:r>
      <w:r w:rsidRPr="008B60B5">
        <w:rPr>
          <w:rFonts w:ascii="Times New Roman" w:hAnsi="Times New Roman" w:cs="Times New Roman"/>
          <w:sz w:val="24"/>
          <w:szCs w:val="24"/>
        </w:rPr>
        <w:t>.</w:t>
      </w:r>
    </w:p>
    <w:p w14:paraId="0C3E2350" w14:textId="77777777" w:rsidR="003A4865" w:rsidRPr="008B60B5" w:rsidRDefault="00E2417E"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Таблица 1</w:t>
      </w:r>
      <w:r w:rsidR="00B227B6" w:rsidRPr="008B60B5">
        <w:rPr>
          <w:rFonts w:ascii="Times New Roman" w:hAnsi="Times New Roman" w:cs="Times New Roman"/>
          <w:b/>
          <w:sz w:val="24"/>
          <w:szCs w:val="24"/>
        </w:rPr>
        <w:t>6</w:t>
      </w:r>
      <w:r w:rsidRPr="008B60B5">
        <w:rPr>
          <w:rFonts w:ascii="Times New Roman" w:hAnsi="Times New Roman" w:cs="Times New Roman"/>
          <w:b/>
          <w:sz w:val="24"/>
          <w:szCs w:val="24"/>
        </w:rPr>
        <w:t xml:space="preserve"> </w:t>
      </w:r>
    </w:p>
    <w:p w14:paraId="46DD6ECE" w14:textId="54B7FE12" w:rsidR="00E2417E" w:rsidRPr="008B60B5" w:rsidRDefault="00E2417E" w:rsidP="00E2417E">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Результаты достижимости организациями социального обслуживания Челябинской области критерия доступности услуг для инвалидов в 202</w:t>
      </w:r>
      <w:r w:rsidR="008F2CE9"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(проценты)</w:t>
      </w:r>
    </w:p>
    <w:tbl>
      <w:tblPr>
        <w:tblStyle w:val="a4"/>
        <w:tblW w:w="9718" w:type="dxa"/>
        <w:tblLook w:val="04A0" w:firstRow="1" w:lastRow="0" w:firstColumn="1" w:lastColumn="0" w:noHBand="0" w:noVBand="1"/>
      </w:tblPr>
      <w:tblGrid>
        <w:gridCol w:w="704"/>
        <w:gridCol w:w="7201"/>
        <w:gridCol w:w="1813"/>
      </w:tblGrid>
      <w:tr w:rsidR="00E2417E" w:rsidRPr="008B60B5" w14:paraId="38EFF728" w14:textId="77777777" w:rsidTr="00E85E6F">
        <w:trPr>
          <w:trHeight w:val="300"/>
        </w:trPr>
        <w:tc>
          <w:tcPr>
            <w:tcW w:w="704" w:type="dxa"/>
            <w:noWrap/>
            <w:vAlign w:val="center"/>
            <w:hideMark/>
          </w:tcPr>
          <w:p w14:paraId="37F0BE43" w14:textId="77777777" w:rsidR="00E2417E" w:rsidRPr="008B60B5" w:rsidRDefault="00E2417E" w:rsidP="00B157E6">
            <w:pPr>
              <w:jc w:val="center"/>
              <w:rPr>
                <w:rFonts w:ascii="Times New Roman" w:hAnsi="Times New Roman" w:cs="Times New Roman"/>
                <w:sz w:val="24"/>
                <w:szCs w:val="24"/>
              </w:rPr>
            </w:pPr>
            <w:r w:rsidRPr="008B60B5">
              <w:rPr>
                <w:rFonts w:ascii="Times New Roman" w:hAnsi="Times New Roman" w:cs="Times New Roman"/>
                <w:sz w:val="24"/>
                <w:szCs w:val="24"/>
              </w:rPr>
              <w:t>№ п/п</w:t>
            </w:r>
          </w:p>
        </w:tc>
        <w:tc>
          <w:tcPr>
            <w:tcW w:w="7201" w:type="dxa"/>
            <w:noWrap/>
            <w:vAlign w:val="center"/>
            <w:hideMark/>
          </w:tcPr>
          <w:p w14:paraId="29BFD99F" w14:textId="77777777" w:rsidR="00E2417E" w:rsidRPr="008B60B5" w:rsidRDefault="00E2417E" w:rsidP="00B157E6">
            <w:pPr>
              <w:jc w:val="center"/>
              <w:rPr>
                <w:rFonts w:ascii="Times New Roman" w:hAnsi="Times New Roman" w:cs="Times New Roman"/>
                <w:sz w:val="24"/>
                <w:szCs w:val="24"/>
              </w:rPr>
            </w:pPr>
            <w:r w:rsidRPr="008B60B5">
              <w:rPr>
                <w:rFonts w:ascii="Times New Roman" w:hAnsi="Times New Roman" w:cs="Times New Roman"/>
                <w:sz w:val="24"/>
                <w:szCs w:val="24"/>
              </w:rPr>
              <w:t>Наименование критерия оценки</w:t>
            </w:r>
          </w:p>
        </w:tc>
        <w:tc>
          <w:tcPr>
            <w:tcW w:w="1813" w:type="dxa"/>
            <w:noWrap/>
            <w:vAlign w:val="center"/>
            <w:hideMark/>
          </w:tcPr>
          <w:p w14:paraId="400C74F7" w14:textId="77777777" w:rsidR="00E2417E" w:rsidRPr="008B60B5" w:rsidRDefault="00E2417E" w:rsidP="00B157E6">
            <w:pPr>
              <w:jc w:val="center"/>
              <w:rPr>
                <w:rFonts w:ascii="Times New Roman" w:hAnsi="Times New Roman" w:cs="Times New Roman"/>
                <w:sz w:val="24"/>
                <w:szCs w:val="24"/>
              </w:rPr>
            </w:pPr>
            <w:r w:rsidRPr="008B60B5">
              <w:rPr>
                <w:rFonts w:ascii="Times New Roman" w:hAnsi="Times New Roman" w:cs="Times New Roman"/>
                <w:sz w:val="24"/>
                <w:szCs w:val="24"/>
              </w:rPr>
              <w:t>Достижимость, %</w:t>
            </w:r>
          </w:p>
        </w:tc>
      </w:tr>
      <w:tr w:rsidR="00E2417E" w:rsidRPr="008B60B5" w14:paraId="612113B4" w14:textId="77777777" w:rsidTr="00123C28">
        <w:trPr>
          <w:trHeight w:val="555"/>
        </w:trPr>
        <w:tc>
          <w:tcPr>
            <w:tcW w:w="9718" w:type="dxa"/>
            <w:gridSpan w:val="3"/>
            <w:vAlign w:val="center"/>
            <w:hideMark/>
          </w:tcPr>
          <w:p w14:paraId="68E981AF" w14:textId="15F5BDCD" w:rsidR="00E2417E" w:rsidRPr="00DF6612" w:rsidRDefault="00E2417E" w:rsidP="00B157E6">
            <w:pPr>
              <w:jc w:val="center"/>
              <w:rPr>
                <w:rFonts w:ascii="Times New Roman" w:hAnsi="Times New Roman" w:cs="Times New Roman"/>
                <w:b/>
                <w:bCs/>
                <w:sz w:val="24"/>
                <w:szCs w:val="24"/>
              </w:rPr>
            </w:pPr>
            <w:r w:rsidRPr="00DF6612">
              <w:rPr>
                <w:rFonts w:ascii="Times New Roman" w:hAnsi="Times New Roman" w:cs="Times New Roman"/>
                <w:b/>
                <w:bCs/>
                <w:sz w:val="24"/>
                <w:szCs w:val="24"/>
              </w:rPr>
              <w:t xml:space="preserve">Оборудование помещений организации (учреждения) и прилегающей к организации (учреждению) </w:t>
            </w:r>
            <w:r w:rsidR="00DF6612" w:rsidRPr="00DF6612">
              <w:rPr>
                <w:rFonts w:ascii="Times New Roman" w:hAnsi="Times New Roman" w:cs="Times New Roman"/>
                <w:b/>
                <w:bCs/>
                <w:sz w:val="24"/>
                <w:szCs w:val="24"/>
              </w:rPr>
              <w:t>территории с</w:t>
            </w:r>
            <w:r w:rsidRPr="00DF6612">
              <w:rPr>
                <w:rFonts w:ascii="Times New Roman" w:hAnsi="Times New Roman" w:cs="Times New Roman"/>
                <w:b/>
                <w:bCs/>
                <w:sz w:val="24"/>
                <w:szCs w:val="24"/>
              </w:rPr>
              <w:t xml:space="preserve"> учетом доступности для инвалидов:</w:t>
            </w:r>
          </w:p>
        </w:tc>
      </w:tr>
      <w:tr w:rsidR="00E85E6F" w:rsidRPr="008B60B5" w14:paraId="111F7A09" w14:textId="77777777" w:rsidTr="0090404E">
        <w:trPr>
          <w:trHeight w:val="510"/>
        </w:trPr>
        <w:tc>
          <w:tcPr>
            <w:tcW w:w="704" w:type="dxa"/>
            <w:noWrap/>
            <w:vAlign w:val="center"/>
            <w:hideMark/>
          </w:tcPr>
          <w:p w14:paraId="4CFDC744" w14:textId="77777777" w:rsidR="00E85E6F" w:rsidRPr="008B60B5" w:rsidRDefault="00E85E6F" w:rsidP="00E85E6F">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7201" w:type="dxa"/>
            <w:vAlign w:val="center"/>
            <w:hideMark/>
          </w:tcPr>
          <w:p w14:paraId="3ED2649A" w14:textId="5E39DA27"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оборудованных входных групп пандусами (подъемными платформами)</w:t>
            </w:r>
          </w:p>
        </w:tc>
        <w:tc>
          <w:tcPr>
            <w:tcW w:w="1813" w:type="dxa"/>
            <w:noWrap/>
            <w:vAlign w:val="center"/>
            <w:hideMark/>
          </w:tcPr>
          <w:p w14:paraId="286A4D2D" w14:textId="0FC16578"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78,87%</w:t>
            </w:r>
          </w:p>
        </w:tc>
      </w:tr>
      <w:tr w:rsidR="00E85E6F" w:rsidRPr="008B60B5" w14:paraId="0C6031DE" w14:textId="77777777" w:rsidTr="0090404E">
        <w:trPr>
          <w:trHeight w:val="510"/>
        </w:trPr>
        <w:tc>
          <w:tcPr>
            <w:tcW w:w="704" w:type="dxa"/>
            <w:noWrap/>
            <w:vAlign w:val="center"/>
            <w:hideMark/>
          </w:tcPr>
          <w:p w14:paraId="7F997811" w14:textId="77777777" w:rsidR="00E85E6F" w:rsidRPr="008B60B5" w:rsidRDefault="00E85E6F" w:rsidP="00E85E6F">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201" w:type="dxa"/>
            <w:vAlign w:val="center"/>
            <w:hideMark/>
          </w:tcPr>
          <w:p w14:paraId="3DA02B59" w14:textId="060853A9"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выделенных стоянок для автотранспортных средств инвалидов</w:t>
            </w:r>
          </w:p>
        </w:tc>
        <w:tc>
          <w:tcPr>
            <w:tcW w:w="1813" w:type="dxa"/>
            <w:noWrap/>
            <w:vAlign w:val="center"/>
            <w:hideMark/>
          </w:tcPr>
          <w:p w14:paraId="44ABC2E2" w14:textId="6D1145E7"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63,38%</w:t>
            </w:r>
          </w:p>
        </w:tc>
      </w:tr>
      <w:tr w:rsidR="00E85E6F" w:rsidRPr="008B60B5" w14:paraId="36F43415" w14:textId="77777777" w:rsidTr="0090404E">
        <w:trPr>
          <w:trHeight w:val="510"/>
        </w:trPr>
        <w:tc>
          <w:tcPr>
            <w:tcW w:w="704" w:type="dxa"/>
            <w:noWrap/>
            <w:vAlign w:val="center"/>
            <w:hideMark/>
          </w:tcPr>
          <w:p w14:paraId="6165DC5A" w14:textId="77777777" w:rsidR="00E85E6F" w:rsidRPr="008B60B5" w:rsidRDefault="00E85E6F" w:rsidP="00E85E6F">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7201" w:type="dxa"/>
            <w:vAlign w:val="center"/>
            <w:hideMark/>
          </w:tcPr>
          <w:p w14:paraId="1BC34635" w14:textId="69A591C4"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адаптированных лифтов, поручней, расширенных дверных проемов</w:t>
            </w:r>
          </w:p>
        </w:tc>
        <w:tc>
          <w:tcPr>
            <w:tcW w:w="1813" w:type="dxa"/>
            <w:noWrap/>
            <w:vAlign w:val="center"/>
            <w:hideMark/>
          </w:tcPr>
          <w:p w14:paraId="2D692D1B" w14:textId="1F707CEF"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64,79%</w:t>
            </w:r>
          </w:p>
        </w:tc>
      </w:tr>
      <w:tr w:rsidR="00E85E6F" w:rsidRPr="008B60B5" w14:paraId="54199F31" w14:textId="77777777" w:rsidTr="0090404E">
        <w:trPr>
          <w:trHeight w:val="300"/>
        </w:trPr>
        <w:tc>
          <w:tcPr>
            <w:tcW w:w="704" w:type="dxa"/>
            <w:noWrap/>
            <w:vAlign w:val="center"/>
            <w:hideMark/>
          </w:tcPr>
          <w:p w14:paraId="517EEA36" w14:textId="77777777" w:rsidR="00E85E6F" w:rsidRPr="008B60B5" w:rsidRDefault="00E85E6F" w:rsidP="00E85E6F">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7201" w:type="dxa"/>
            <w:vAlign w:val="center"/>
            <w:hideMark/>
          </w:tcPr>
          <w:p w14:paraId="0CEBF8A1" w14:textId="6F0B01AF"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сменных кресел-колясок</w:t>
            </w:r>
          </w:p>
        </w:tc>
        <w:tc>
          <w:tcPr>
            <w:tcW w:w="1813" w:type="dxa"/>
            <w:noWrap/>
            <w:vAlign w:val="center"/>
            <w:hideMark/>
          </w:tcPr>
          <w:p w14:paraId="53ADF840" w14:textId="57A054DE"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56,34%</w:t>
            </w:r>
          </w:p>
        </w:tc>
      </w:tr>
      <w:tr w:rsidR="00E85E6F" w:rsidRPr="008B60B5" w14:paraId="090DA955" w14:textId="77777777" w:rsidTr="0090404E">
        <w:trPr>
          <w:trHeight w:val="510"/>
        </w:trPr>
        <w:tc>
          <w:tcPr>
            <w:tcW w:w="704" w:type="dxa"/>
            <w:noWrap/>
            <w:vAlign w:val="center"/>
            <w:hideMark/>
          </w:tcPr>
          <w:p w14:paraId="75FD02E0" w14:textId="77777777" w:rsidR="00E85E6F" w:rsidRPr="008B60B5" w:rsidRDefault="00E85E6F" w:rsidP="00E85E6F">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7201" w:type="dxa"/>
            <w:vAlign w:val="center"/>
            <w:hideMark/>
          </w:tcPr>
          <w:p w14:paraId="066430AF" w14:textId="29D00BDE"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специально оборудованных санитарно-гигиенических помещений в организации социальной сферы</w:t>
            </w:r>
          </w:p>
        </w:tc>
        <w:tc>
          <w:tcPr>
            <w:tcW w:w="1813" w:type="dxa"/>
            <w:noWrap/>
            <w:vAlign w:val="center"/>
            <w:hideMark/>
          </w:tcPr>
          <w:p w14:paraId="4CAC4CDD" w14:textId="74957889" w:rsidR="00E85E6F" w:rsidRPr="008B60B5" w:rsidRDefault="00E85E6F"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53,52%</w:t>
            </w:r>
          </w:p>
        </w:tc>
      </w:tr>
      <w:tr w:rsidR="00E2417E" w:rsidRPr="008B60B5" w14:paraId="0390890F" w14:textId="77777777" w:rsidTr="00123C28">
        <w:trPr>
          <w:trHeight w:val="630"/>
        </w:trPr>
        <w:tc>
          <w:tcPr>
            <w:tcW w:w="9718" w:type="dxa"/>
            <w:gridSpan w:val="3"/>
            <w:vAlign w:val="center"/>
            <w:hideMark/>
          </w:tcPr>
          <w:p w14:paraId="6C25DCB2" w14:textId="77777777" w:rsidR="00E2417E" w:rsidRPr="00DF6612" w:rsidRDefault="00E2417E" w:rsidP="00B157E6">
            <w:pPr>
              <w:jc w:val="center"/>
              <w:rPr>
                <w:rFonts w:ascii="Times New Roman" w:hAnsi="Times New Roman" w:cs="Times New Roman"/>
                <w:b/>
                <w:bCs/>
                <w:sz w:val="24"/>
                <w:szCs w:val="24"/>
              </w:rPr>
            </w:pPr>
            <w:r w:rsidRPr="00DF6612">
              <w:rPr>
                <w:rFonts w:ascii="Times New Roman" w:hAnsi="Times New Roman" w:cs="Times New Roman"/>
                <w:b/>
                <w:bCs/>
                <w:sz w:val="24"/>
                <w:szCs w:val="24"/>
              </w:rPr>
              <w:t>Обеспечение в организации (учреждении) условий доступности, позволяющих инвалидам получать услуги наравне с другими, включая:</w:t>
            </w:r>
          </w:p>
        </w:tc>
      </w:tr>
      <w:tr w:rsidR="0090404E" w:rsidRPr="008B60B5" w14:paraId="1B10EB16" w14:textId="77777777" w:rsidTr="0090404E">
        <w:trPr>
          <w:trHeight w:val="510"/>
        </w:trPr>
        <w:tc>
          <w:tcPr>
            <w:tcW w:w="704" w:type="dxa"/>
            <w:noWrap/>
            <w:vAlign w:val="center"/>
            <w:hideMark/>
          </w:tcPr>
          <w:p w14:paraId="5AE6C99B" w14:textId="77777777"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7201" w:type="dxa"/>
            <w:vAlign w:val="center"/>
            <w:hideMark/>
          </w:tcPr>
          <w:p w14:paraId="62D1323F" w14:textId="145680EC"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tc>
        <w:tc>
          <w:tcPr>
            <w:tcW w:w="1813" w:type="dxa"/>
            <w:noWrap/>
            <w:vAlign w:val="center"/>
            <w:hideMark/>
          </w:tcPr>
          <w:p w14:paraId="0E818D28" w14:textId="70FA679E"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43,66%</w:t>
            </w:r>
          </w:p>
        </w:tc>
      </w:tr>
      <w:tr w:rsidR="0090404E" w:rsidRPr="008B60B5" w14:paraId="1F989071" w14:textId="77777777" w:rsidTr="0090404E">
        <w:trPr>
          <w:trHeight w:val="765"/>
        </w:trPr>
        <w:tc>
          <w:tcPr>
            <w:tcW w:w="704" w:type="dxa"/>
            <w:noWrap/>
            <w:vAlign w:val="center"/>
            <w:hideMark/>
          </w:tcPr>
          <w:p w14:paraId="73175D44" w14:textId="77777777"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201" w:type="dxa"/>
            <w:vAlign w:val="center"/>
            <w:hideMark/>
          </w:tcPr>
          <w:p w14:paraId="6261F555" w14:textId="513E468F"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813" w:type="dxa"/>
            <w:noWrap/>
            <w:vAlign w:val="center"/>
            <w:hideMark/>
          </w:tcPr>
          <w:p w14:paraId="630DB2FD" w14:textId="0B65706E"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70,42%</w:t>
            </w:r>
          </w:p>
        </w:tc>
      </w:tr>
      <w:tr w:rsidR="0090404E" w:rsidRPr="008B60B5" w14:paraId="54D3AC4B" w14:textId="77777777" w:rsidTr="0090404E">
        <w:trPr>
          <w:trHeight w:val="765"/>
        </w:trPr>
        <w:tc>
          <w:tcPr>
            <w:tcW w:w="704" w:type="dxa"/>
            <w:noWrap/>
            <w:vAlign w:val="center"/>
            <w:hideMark/>
          </w:tcPr>
          <w:p w14:paraId="3AEA148B" w14:textId="77777777"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7201" w:type="dxa"/>
            <w:vAlign w:val="center"/>
            <w:hideMark/>
          </w:tcPr>
          <w:p w14:paraId="4122FC00" w14:textId="2E041483"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tc>
        <w:tc>
          <w:tcPr>
            <w:tcW w:w="1813" w:type="dxa"/>
            <w:noWrap/>
            <w:vAlign w:val="center"/>
            <w:hideMark/>
          </w:tcPr>
          <w:p w14:paraId="762A6E3A" w14:textId="53A3047E"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30,99%</w:t>
            </w:r>
          </w:p>
        </w:tc>
      </w:tr>
      <w:tr w:rsidR="0090404E" w:rsidRPr="008B60B5" w14:paraId="67DE06F9" w14:textId="77777777" w:rsidTr="0090404E">
        <w:trPr>
          <w:trHeight w:val="1275"/>
        </w:trPr>
        <w:tc>
          <w:tcPr>
            <w:tcW w:w="704" w:type="dxa"/>
            <w:noWrap/>
            <w:vAlign w:val="center"/>
            <w:hideMark/>
          </w:tcPr>
          <w:p w14:paraId="57859196" w14:textId="77777777"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7201" w:type="dxa"/>
            <w:vAlign w:val="center"/>
            <w:hideMark/>
          </w:tcPr>
          <w:p w14:paraId="3A2F0740" w14:textId="2CC12750"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альтернативной версии официального сайта организации в сети «Интер0» для инвалидов по зрению</w:t>
            </w:r>
          </w:p>
        </w:tc>
        <w:tc>
          <w:tcPr>
            <w:tcW w:w="1813" w:type="dxa"/>
            <w:noWrap/>
            <w:vAlign w:val="center"/>
            <w:hideMark/>
          </w:tcPr>
          <w:p w14:paraId="39360156" w14:textId="759A788F"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83,10%</w:t>
            </w:r>
          </w:p>
        </w:tc>
      </w:tr>
      <w:tr w:rsidR="0090404E" w:rsidRPr="008B60B5" w14:paraId="740F85BF" w14:textId="77777777" w:rsidTr="0090404E">
        <w:trPr>
          <w:trHeight w:val="765"/>
        </w:trPr>
        <w:tc>
          <w:tcPr>
            <w:tcW w:w="704" w:type="dxa"/>
            <w:noWrap/>
            <w:vAlign w:val="center"/>
            <w:hideMark/>
          </w:tcPr>
          <w:p w14:paraId="4BBE6A47" w14:textId="77777777"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7201" w:type="dxa"/>
            <w:vAlign w:val="center"/>
            <w:hideMark/>
          </w:tcPr>
          <w:p w14:paraId="63000E3E" w14:textId="78FA383E"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813" w:type="dxa"/>
            <w:noWrap/>
            <w:vAlign w:val="center"/>
            <w:hideMark/>
          </w:tcPr>
          <w:p w14:paraId="142F424F" w14:textId="4130E990"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81,69%</w:t>
            </w:r>
          </w:p>
        </w:tc>
      </w:tr>
      <w:tr w:rsidR="0090404E" w:rsidRPr="008B60B5" w14:paraId="6CC56739" w14:textId="77777777" w:rsidTr="0090404E">
        <w:trPr>
          <w:trHeight w:val="765"/>
        </w:trPr>
        <w:tc>
          <w:tcPr>
            <w:tcW w:w="704" w:type="dxa"/>
            <w:noWrap/>
            <w:vAlign w:val="center"/>
            <w:hideMark/>
          </w:tcPr>
          <w:p w14:paraId="128AE14F" w14:textId="77777777"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sz w:val="24"/>
                <w:szCs w:val="24"/>
              </w:rPr>
              <w:lastRenderedPageBreak/>
              <w:t>6</w:t>
            </w:r>
          </w:p>
        </w:tc>
        <w:tc>
          <w:tcPr>
            <w:tcW w:w="7201" w:type="dxa"/>
            <w:vAlign w:val="center"/>
            <w:hideMark/>
          </w:tcPr>
          <w:p w14:paraId="74F23CFB" w14:textId="32FBCBDF"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c>
          <w:tcPr>
            <w:tcW w:w="1813" w:type="dxa"/>
            <w:noWrap/>
            <w:vAlign w:val="center"/>
            <w:hideMark/>
          </w:tcPr>
          <w:p w14:paraId="0C1A6C9C" w14:textId="376C98FC" w:rsidR="0090404E" w:rsidRPr="008B60B5" w:rsidRDefault="0090404E" w:rsidP="0090404E">
            <w:pPr>
              <w:jc w:val="center"/>
              <w:rPr>
                <w:rFonts w:ascii="Times New Roman" w:hAnsi="Times New Roman" w:cs="Times New Roman"/>
                <w:sz w:val="24"/>
                <w:szCs w:val="24"/>
              </w:rPr>
            </w:pPr>
            <w:r w:rsidRPr="008B60B5">
              <w:rPr>
                <w:rFonts w:ascii="Times New Roman" w:hAnsi="Times New Roman" w:cs="Times New Roman"/>
                <w:color w:val="000000"/>
                <w:sz w:val="24"/>
                <w:szCs w:val="24"/>
              </w:rPr>
              <w:t>60,56%</w:t>
            </w:r>
          </w:p>
        </w:tc>
      </w:tr>
    </w:tbl>
    <w:p w14:paraId="2ECB564F"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Анализ результатов независимой оценки качества в целом свидетельствует о достаточно высоком уровне доступности организаций социального обслуживания области для инвалидов и соответствию их нормам, установленным федеральным законодательством. </w:t>
      </w:r>
    </w:p>
    <w:p w14:paraId="5FCBCA7B" w14:textId="643897FF" w:rsidR="00F61646" w:rsidRPr="008B60B5" w:rsidRDefault="00F61646" w:rsidP="00F6164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При сравнении результатов независимой оценки с результатами 2020 года выявлено, что показатели по критерию доступности услуг для инвалидов возросли в 55 организациях социального обслуживания (таблица 17). Особенно заметен рост показателей в 40 организациях более чем на 20 баллов. </w:t>
      </w:r>
    </w:p>
    <w:p w14:paraId="2823ABE0" w14:textId="77777777" w:rsidR="00F61646" w:rsidRPr="008B60B5" w:rsidRDefault="00F61646" w:rsidP="00F6164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w:t>
      </w:r>
      <w:r w:rsidRPr="008B60B5">
        <w:rPr>
          <w:rFonts w:ascii="Times New Roman" w:hAnsi="Times New Roman" w:cs="Times New Roman"/>
          <w:sz w:val="24"/>
          <w:szCs w:val="24"/>
        </w:rPr>
        <w:br w:type="page"/>
      </w:r>
    </w:p>
    <w:p w14:paraId="7B856605" w14:textId="77777777" w:rsidR="00F61646" w:rsidRPr="008B60B5" w:rsidRDefault="00F61646" w:rsidP="00F61646">
      <w:pPr>
        <w:spacing w:after="0"/>
        <w:ind w:firstLine="708"/>
        <w:jc w:val="both"/>
        <w:rPr>
          <w:rFonts w:ascii="Times New Roman" w:hAnsi="Times New Roman" w:cs="Times New Roman"/>
          <w:sz w:val="24"/>
          <w:szCs w:val="24"/>
        </w:rPr>
        <w:sectPr w:rsidR="00F61646" w:rsidRPr="008B60B5" w:rsidSect="002F2E7A">
          <w:pgSz w:w="11906" w:h="16838"/>
          <w:pgMar w:top="1134" w:right="851" w:bottom="1134" w:left="1418" w:header="708" w:footer="708" w:gutter="0"/>
          <w:cols w:space="708"/>
          <w:docGrid w:linePitch="360"/>
        </w:sectPr>
      </w:pPr>
    </w:p>
    <w:tbl>
      <w:tblPr>
        <w:tblW w:w="14569" w:type="dxa"/>
        <w:jc w:val="center"/>
        <w:tblLook w:val="04A0" w:firstRow="1" w:lastRow="0" w:firstColumn="1" w:lastColumn="0" w:noHBand="0" w:noVBand="1"/>
      </w:tblPr>
      <w:tblGrid>
        <w:gridCol w:w="693"/>
        <w:gridCol w:w="681"/>
        <w:gridCol w:w="636"/>
        <w:gridCol w:w="2840"/>
        <w:gridCol w:w="748"/>
        <w:gridCol w:w="696"/>
        <w:gridCol w:w="827"/>
        <w:gridCol w:w="838"/>
        <w:gridCol w:w="698"/>
        <w:gridCol w:w="830"/>
        <w:gridCol w:w="978"/>
        <w:gridCol w:w="954"/>
        <w:gridCol w:w="827"/>
        <w:gridCol w:w="712"/>
        <w:gridCol w:w="785"/>
        <w:gridCol w:w="43"/>
        <w:gridCol w:w="783"/>
      </w:tblGrid>
      <w:tr w:rsidR="00F61646" w:rsidRPr="008B60B5" w14:paraId="45DE7DF7" w14:textId="77777777" w:rsidTr="002B71BC">
        <w:trPr>
          <w:trHeight w:val="300"/>
          <w:jc w:val="center"/>
        </w:trPr>
        <w:tc>
          <w:tcPr>
            <w:tcW w:w="693" w:type="dxa"/>
            <w:tcBorders>
              <w:bottom w:val="single" w:sz="4" w:space="0" w:color="auto"/>
            </w:tcBorders>
            <w:vAlign w:val="center"/>
          </w:tcPr>
          <w:p w14:paraId="47A7D01E" w14:textId="77777777" w:rsidR="00F61646" w:rsidRPr="008B60B5" w:rsidRDefault="00F61646" w:rsidP="00F61646">
            <w:pPr>
              <w:spacing w:after="0" w:line="240" w:lineRule="auto"/>
              <w:jc w:val="center"/>
              <w:rPr>
                <w:rFonts w:ascii="Times New Roman" w:hAnsi="Times New Roman" w:cs="Times New Roman"/>
                <w:b/>
                <w:sz w:val="24"/>
                <w:szCs w:val="24"/>
                <w:highlight w:val="yellow"/>
              </w:rPr>
            </w:pPr>
          </w:p>
        </w:tc>
        <w:tc>
          <w:tcPr>
            <w:tcW w:w="681" w:type="dxa"/>
            <w:tcBorders>
              <w:bottom w:val="single" w:sz="4" w:space="0" w:color="auto"/>
            </w:tcBorders>
            <w:vAlign w:val="center"/>
          </w:tcPr>
          <w:p w14:paraId="0BE7E3F2" w14:textId="77777777" w:rsidR="00F61646" w:rsidRPr="008B60B5" w:rsidRDefault="00F61646" w:rsidP="00F61646">
            <w:pPr>
              <w:spacing w:after="0" w:line="240" w:lineRule="auto"/>
              <w:jc w:val="center"/>
              <w:rPr>
                <w:rFonts w:ascii="Times New Roman" w:hAnsi="Times New Roman" w:cs="Times New Roman"/>
                <w:b/>
                <w:sz w:val="24"/>
                <w:szCs w:val="24"/>
                <w:highlight w:val="yellow"/>
              </w:rPr>
            </w:pPr>
          </w:p>
        </w:tc>
        <w:tc>
          <w:tcPr>
            <w:tcW w:w="636" w:type="dxa"/>
            <w:tcBorders>
              <w:bottom w:val="single" w:sz="4" w:space="0" w:color="auto"/>
            </w:tcBorders>
            <w:vAlign w:val="center"/>
          </w:tcPr>
          <w:p w14:paraId="5A20749C" w14:textId="77777777" w:rsidR="00F61646" w:rsidRPr="008B60B5" w:rsidRDefault="00F61646" w:rsidP="00F61646">
            <w:pPr>
              <w:spacing w:after="0" w:line="240" w:lineRule="auto"/>
              <w:jc w:val="center"/>
              <w:rPr>
                <w:rFonts w:ascii="Times New Roman" w:hAnsi="Times New Roman" w:cs="Times New Roman"/>
                <w:b/>
                <w:sz w:val="24"/>
                <w:szCs w:val="24"/>
                <w:highlight w:val="yellow"/>
              </w:rPr>
            </w:pPr>
          </w:p>
        </w:tc>
        <w:tc>
          <w:tcPr>
            <w:tcW w:w="11776" w:type="dxa"/>
            <w:gridSpan w:val="13"/>
            <w:tcBorders>
              <w:bottom w:val="single" w:sz="4" w:space="0" w:color="auto"/>
            </w:tcBorders>
            <w:shd w:val="clear" w:color="auto" w:fill="auto"/>
            <w:noWrap/>
            <w:vAlign w:val="center"/>
          </w:tcPr>
          <w:p w14:paraId="2A265944" w14:textId="77777777" w:rsidR="00F61646" w:rsidRPr="008B60B5" w:rsidRDefault="00F61646" w:rsidP="00F61646">
            <w:pPr>
              <w:spacing w:after="0" w:line="240" w:lineRule="auto"/>
              <w:jc w:val="center"/>
              <w:rPr>
                <w:rFonts w:ascii="Times New Roman" w:hAnsi="Times New Roman" w:cs="Times New Roman"/>
                <w:b/>
                <w:sz w:val="24"/>
                <w:szCs w:val="24"/>
              </w:rPr>
            </w:pPr>
            <w:r w:rsidRPr="008B60B5">
              <w:rPr>
                <w:rFonts w:ascii="Times New Roman" w:hAnsi="Times New Roman" w:cs="Times New Roman"/>
                <w:b/>
                <w:sz w:val="24"/>
                <w:szCs w:val="24"/>
              </w:rPr>
              <w:t>Таблица 17</w:t>
            </w:r>
          </w:p>
          <w:p w14:paraId="1C3B6251" w14:textId="77777777" w:rsidR="00F61646" w:rsidRPr="008B60B5" w:rsidRDefault="00F61646" w:rsidP="00F61646">
            <w:pPr>
              <w:spacing w:after="0" w:line="240" w:lineRule="auto"/>
              <w:jc w:val="center"/>
              <w:rPr>
                <w:rFonts w:ascii="Times New Roman" w:eastAsia="Times New Roman" w:hAnsi="Times New Roman" w:cs="Times New Roman"/>
                <w:b/>
                <w:color w:val="000000"/>
                <w:sz w:val="24"/>
                <w:szCs w:val="24"/>
                <w:highlight w:val="yellow"/>
                <w:lang w:eastAsia="ru-RU"/>
              </w:rPr>
            </w:pPr>
            <w:r w:rsidRPr="008B60B5">
              <w:rPr>
                <w:rFonts w:ascii="Times New Roman" w:hAnsi="Times New Roman" w:cs="Times New Roman"/>
                <w:b/>
                <w:sz w:val="24"/>
                <w:szCs w:val="24"/>
              </w:rPr>
              <w:t>Рейтинги организаций формы социального обслуживания Челябинской области по критерию доступности услуг для инвалидов в 2020 и 2023 гг. (баллы)</w:t>
            </w:r>
          </w:p>
        </w:tc>
        <w:tc>
          <w:tcPr>
            <w:tcW w:w="783" w:type="dxa"/>
            <w:tcBorders>
              <w:bottom w:val="single" w:sz="4" w:space="0" w:color="auto"/>
            </w:tcBorders>
            <w:vAlign w:val="center"/>
          </w:tcPr>
          <w:p w14:paraId="2D378462" w14:textId="77777777" w:rsidR="00F61646" w:rsidRPr="008B60B5" w:rsidRDefault="00F61646" w:rsidP="00F61646">
            <w:pPr>
              <w:spacing w:after="0" w:line="240" w:lineRule="auto"/>
              <w:jc w:val="center"/>
              <w:rPr>
                <w:rFonts w:ascii="Times New Roman" w:hAnsi="Times New Roman" w:cs="Times New Roman"/>
                <w:b/>
                <w:sz w:val="24"/>
                <w:szCs w:val="24"/>
                <w:highlight w:val="yellow"/>
              </w:rPr>
            </w:pPr>
          </w:p>
        </w:tc>
      </w:tr>
      <w:tr w:rsidR="00F61646" w:rsidRPr="008B60B5" w14:paraId="1CD41124" w14:textId="77777777" w:rsidTr="002B71BC">
        <w:trPr>
          <w:trHeight w:val="300"/>
          <w:jc w:val="center"/>
        </w:trPr>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48D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p>
        </w:tc>
        <w:tc>
          <w:tcPr>
            <w:tcW w:w="415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5CD5"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Наименование организации</w:t>
            </w:r>
          </w:p>
        </w:tc>
        <w:tc>
          <w:tcPr>
            <w:tcW w:w="2271" w:type="dxa"/>
            <w:gridSpan w:val="3"/>
            <w:tcBorders>
              <w:top w:val="single" w:sz="4" w:space="0" w:color="auto"/>
              <w:left w:val="nil"/>
              <w:bottom w:val="single" w:sz="4" w:space="0" w:color="auto"/>
              <w:right w:val="single" w:sz="4" w:space="0" w:color="auto"/>
            </w:tcBorders>
            <w:shd w:val="clear" w:color="auto" w:fill="auto"/>
            <w:vAlign w:val="center"/>
            <w:hideMark/>
          </w:tcPr>
          <w:p w14:paraId="4CBF283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tc>
        <w:tc>
          <w:tcPr>
            <w:tcW w:w="2366" w:type="dxa"/>
            <w:gridSpan w:val="3"/>
            <w:tcBorders>
              <w:top w:val="single" w:sz="4" w:space="0" w:color="auto"/>
              <w:left w:val="nil"/>
              <w:bottom w:val="single" w:sz="4" w:space="0" w:color="auto"/>
              <w:right w:val="single" w:sz="4" w:space="0" w:color="auto"/>
            </w:tcBorders>
            <w:shd w:val="clear" w:color="auto" w:fill="auto"/>
            <w:vAlign w:val="center"/>
            <w:hideMark/>
          </w:tcPr>
          <w:p w14:paraId="5C771289"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tc>
        <w:tc>
          <w:tcPr>
            <w:tcW w:w="2759" w:type="dxa"/>
            <w:gridSpan w:val="3"/>
            <w:tcBorders>
              <w:top w:val="single" w:sz="4" w:space="0" w:color="auto"/>
              <w:left w:val="nil"/>
              <w:bottom w:val="single" w:sz="4" w:space="0" w:color="auto"/>
              <w:right w:val="single" w:sz="4" w:space="0" w:color="auto"/>
            </w:tcBorders>
            <w:shd w:val="clear" w:color="auto" w:fill="auto"/>
            <w:vAlign w:val="center"/>
            <w:hideMark/>
          </w:tcPr>
          <w:p w14:paraId="5F0EE6F6" w14:textId="77777777" w:rsidR="00F61646" w:rsidRPr="008B60B5" w:rsidRDefault="00F61646" w:rsidP="00F61646">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Доля получателей услуг, удовлетворенных доступностью услуг для инвалидов (в % от общего числа опрошенных получателей услуг-инвалидов)</w:t>
            </w:r>
          </w:p>
        </w:tc>
        <w:tc>
          <w:tcPr>
            <w:tcW w:w="23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BF595C" w14:textId="77777777" w:rsidR="00F61646" w:rsidRPr="008B60B5" w:rsidRDefault="00F61646" w:rsidP="00F61646">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Значение рейтинга по критерию Доступность услуг для инвалидов</w:t>
            </w:r>
          </w:p>
        </w:tc>
      </w:tr>
      <w:tr w:rsidR="00F61646" w:rsidRPr="008B60B5" w14:paraId="1EFC96DC" w14:textId="77777777" w:rsidTr="002B71BC">
        <w:trPr>
          <w:trHeight w:val="300"/>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0EA24914"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p>
        </w:tc>
        <w:tc>
          <w:tcPr>
            <w:tcW w:w="4157" w:type="dxa"/>
            <w:gridSpan w:val="3"/>
            <w:vMerge/>
            <w:tcBorders>
              <w:top w:val="single" w:sz="4" w:space="0" w:color="auto"/>
              <w:left w:val="single" w:sz="4" w:space="0" w:color="auto"/>
              <w:bottom w:val="single" w:sz="4" w:space="0" w:color="auto"/>
              <w:right w:val="single" w:sz="4" w:space="0" w:color="auto"/>
            </w:tcBorders>
            <w:vAlign w:val="center"/>
            <w:hideMark/>
          </w:tcPr>
          <w:p w14:paraId="02DA442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14:paraId="0A76703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40E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tcBorders>
              <w:top w:val="single" w:sz="4" w:space="0" w:color="auto"/>
              <w:left w:val="single" w:sz="4" w:space="0" w:color="auto"/>
              <w:bottom w:val="single" w:sz="4" w:space="0" w:color="auto"/>
              <w:right w:val="single" w:sz="4" w:space="0" w:color="auto"/>
            </w:tcBorders>
            <w:vAlign w:val="center"/>
          </w:tcPr>
          <w:p w14:paraId="5D12DAF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7066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757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30" w:type="dxa"/>
            <w:tcBorders>
              <w:top w:val="single" w:sz="4" w:space="0" w:color="auto"/>
              <w:left w:val="single" w:sz="4" w:space="0" w:color="auto"/>
              <w:bottom w:val="single" w:sz="4" w:space="0" w:color="auto"/>
              <w:right w:val="single" w:sz="4" w:space="0" w:color="auto"/>
            </w:tcBorders>
            <w:vAlign w:val="center"/>
          </w:tcPr>
          <w:p w14:paraId="569E19D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260B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51FE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7" w:type="dxa"/>
            <w:tcBorders>
              <w:top w:val="single" w:sz="4" w:space="0" w:color="auto"/>
              <w:left w:val="single" w:sz="4" w:space="0" w:color="auto"/>
              <w:bottom w:val="single" w:sz="4" w:space="0" w:color="auto"/>
              <w:right w:val="single" w:sz="4" w:space="0" w:color="auto"/>
            </w:tcBorders>
            <w:vAlign w:val="center"/>
          </w:tcPr>
          <w:p w14:paraId="7DB4B494"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09AA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A19D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67E1BC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измен</w:t>
            </w:r>
          </w:p>
        </w:tc>
      </w:tr>
      <w:tr w:rsidR="00F61646" w:rsidRPr="008B60B5" w14:paraId="6F038F95"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B34292C"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7B1C601C"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AA01E4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6CA2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6E755E9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3B8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65339"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2313949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1BE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F869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6E0A3DD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5BA5"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C954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6A83B9C"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14</w:t>
            </w:r>
          </w:p>
        </w:tc>
      </w:tr>
      <w:tr w:rsidR="00F61646" w:rsidRPr="008B60B5" w14:paraId="3CE81AD1"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6A8450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06C3D9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«Центр помощи детям, оставшимся без попечения родителей» Троицкого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3827D14"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531D9"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6256138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8A0C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DAFF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7ED55CB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CB13"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2810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043CBD5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782C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CDA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AA23C1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r>
      <w:tr w:rsidR="00F61646" w:rsidRPr="008B60B5" w14:paraId="2150A537"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F59A37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6B637BB" w14:textId="77777777" w:rsidR="00F61646" w:rsidRDefault="00F61646" w:rsidP="00F61646">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МБУ «Центр помощи детям, оставшимся без попечения родителей» Каслинского муниципального района</w:t>
            </w:r>
          </w:p>
          <w:p w14:paraId="1CE0B00C" w14:textId="7186AD60" w:rsidR="005C5E50" w:rsidRPr="008B60B5" w:rsidRDefault="005C5E50" w:rsidP="00F61646">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2CE8F74"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3FD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4937E7C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2D06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9BF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60E75A8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F0F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151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14:paraId="754004D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7C00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F488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A6E3769"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65</w:t>
            </w:r>
          </w:p>
        </w:tc>
      </w:tr>
      <w:tr w:rsidR="00F61646" w:rsidRPr="008B60B5" w14:paraId="35C4AFF0"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DDF024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F681D3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АНО Центр Реабилитации «ОНИС»</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38358745"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3360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428DCF0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C9A8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2375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79A0F05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06829"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B5C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77</w:t>
            </w:r>
          </w:p>
        </w:tc>
        <w:tc>
          <w:tcPr>
            <w:tcW w:w="827" w:type="dxa"/>
            <w:tcBorders>
              <w:top w:val="single" w:sz="4" w:space="0" w:color="auto"/>
              <w:left w:val="single" w:sz="4" w:space="0" w:color="auto"/>
              <w:bottom w:val="single" w:sz="4" w:space="0" w:color="auto"/>
              <w:right w:val="single" w:sz="4" w:space="0" w:color="auto"/>
            </w:tcBorders>
            <w:vAlign w:val="center"/>
          </w:tcPr>
          <w:p w14:paraId="5903493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BE73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2F7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31,1</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A0610F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62,9</w:t>
            </w:r>
          </w:p>
        </w:tc>
      </w:tr>
      <w:tr w:rsidR="00F61646" w:rsidRPr="008B60B5" w14:paraId="20B554AF"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59E617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80E769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«Алые паруса» Миасского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DE9311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D00D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0BE62ED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D0A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F7A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6B37939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60FD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AEBC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w:t>
            </w:r>
          </w:p>
        </w:tc>
        <w:tc>
          <w:tcPr>
            <w:tcW w:w="827" w:type="dxa"/>
            <w:tcBorders>
              <w:top w:val="single" w:sz="4" w:space="0" w:color="auto"/>
              <w:left w:val="single" w:sz="4" w:space="0" w:color="auto"/>
              <w:bottom w:val="single" w:sz="4" w:space="0" w:color="auto"/>
              <w:right w:val="single" w:sz="4" w:space="0" w:color="auto"/>
            </w:tcBorders>
            <w:vAlign w:val="center"/>
          </w:tcPr>
          <w:p w14:paraId="6072D82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1AD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BA85"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31,1</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DDA748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62,9</w:t>
            </w:r>
          </w:p>
        </w:tc>
      </w:tr>
      <w:tr w:rsidR="00F61646" w:rsidRPr="008B60B5" w14:paraId="0951B981"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77E77C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79C685C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«Надежда»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006233D"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2CB2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32B96C64"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1983"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F809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61D618EB"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6E24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E2F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52A3F7B8"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2D73"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38C4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8B9C1EE"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r>
      <w:tr w:rsidR="00F61646" w:rsidRPr="008B60B5" w14:paraId="67E1F808"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F464F0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75265C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МБОУ Есаульская СКШИ</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F168F61"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75626"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0600EED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6508A"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CBA1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52DAE26F"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DA872"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FB6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91</w:t>
            </w:r>
          </w:p>
        </w:tc>
        <w:tc>
          <w:tcPr>
            <w:tcW w:w="827" w:type="dxa"/>
            <w:tcBorders>
              <w:top w:val="single" w:sz="4" w:space="0" w:color="auto"/>
              <w:left w:val="single" w:sz="4" w:space="0" w:color="auto"/>
              <w:bottom w:val="single" w:sz="4" w:space="0" w:color="auto"/>
              <w:right w:val="single" w:sz="4" w:space="0" w:color="auto"/>
            </w:tcBorders>
            <w:vAlign w:val="center"/>
          </w:tcPr>
          <w:p w14:paraId="59EF632C"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C6BE5"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41307"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7DA9710" w14:textId="77777777" w:rsidR="00F61646" w:rsidRPr="008B60B5" w:rsidRDefault="00F61646" w:rsidP="00F6164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58,7</w:t>
            </w:r>
          </w:p>
        </w:tc>
      </w:tr>
      <w:tr w:rsidR="002B71BC" w:rsidRPr="008B60B5" w14:paraId="249D101C"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22E37E8" w14:textId="6536C1E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22390CD" w14:textId="00BA19D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976FA4B" w14:textId="7E7DC27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CBF5A" w14:textId="399A310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4AF5AAB3" w14:textId="6B57271D"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680C" w14:textId="09847A6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7816" w14:textId="3A576BA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10D1DB22" w14:textId="46C990AD"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0537C" w14:textId="3DC020B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F955D" w14:textId="0EB45E4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02B1D80C" w14:textId="3891BA6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9EDDE" w14:textId="49A9283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4F9E" w14:textId="79785FD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2E63572" w14:textId="1A013B6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48E27795"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2F546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768EAB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«Центр помощи детям, оставшимся без попечения родителей» Чесменского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A567B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95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713C46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C5E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74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1C67477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D6C4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FEE0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07A932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08A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69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AD718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r>
      <w:tr w:rsidR="002B71BC" w:rsidRPr="008B60B5" w14:paraId="743D4240"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312750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6208EF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Центр помощи детям, оставшимся без попечения родителей, Агаповского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A18A7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179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40BF3B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D56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A1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21B312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48D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26E5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B5EBA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A2B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60BE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0C442A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r>
      <w:tr w:rsidR="002B71BC" w:rsidRPr="008B60B5" w14:paraId="3FA89BEC"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D2385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06CC95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МБОУ «Специальная (коррекционная) общеобразовательная школа- интернат для детей-сирот и детей, оставшихся без попечения родителей, с ограниченными возможностями здоровья № 13 города Челябинска»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18733E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036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369EAFE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F83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1B52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408FA8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0548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8E57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F88C9B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E90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7C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D3184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54</w:t>
            </w:r>
          </w:p>
        </w:tc>
      </w:tr>
      <w:tr w:rsidR="002B71BC" w:rsidRPr="008B60B5" w14:paraId="24372685"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27283F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E3CEB9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«Центр помощи детям, оставшимся без попечения родителей» Копейского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227431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6BD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6FDBDF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5595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257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363AD0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B6D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76DC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14:paraId="56CA861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604C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329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F07403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53</w:t>
            </w:r>
          </w:p>
        </w:tc>
      </w:tr>
      <w:tr w:rsidR="002B71BC" w:rsidRPr="008B60B5" w14:paraId="46C54B78"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2CD7A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FC7B35F"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МКУ «Центр помощи детям, оставшимся без попечения родителей с.Кулуево» Аргаяшского муниципального района</w:t>
            </w:r>
          </w:p>
          <w:p w14:paraId="4FD05EB3" w14:textId="2477B782"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7CDDD5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1CE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6340EB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5A6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D6F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74DA35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C65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64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CCF607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4617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AE5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E25449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r>
      <w:tr w:rsidR="002B71BC" w:rsidRPr="008B60B5" w14:paraId="54C2629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9ED02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E7BE49F"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МБУ «Центр помощи детям, оставшимся без попечения родителей» Брединского муниципального района</w:t>
            </w:r>
          </w:p>
          <w:p w14:paraId="348C76A6" w14:textId="2F9627A6"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BB082F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C19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389343D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F72F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9527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24AE04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8883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CA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7EB0C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6DC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43A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8F9DDE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r>
      <w:tr w:rsidR="002B71BC" w:rsidRPr="008B60B5" w14:paraId="167D35A6"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04C66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2382953"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«Солнечный»</w:t>
            </w:r>
          </w:p>
          <w:p w14:paraId="4E0D2EA1" w14:textId="7FB08701"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AC2C0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3C4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22F45B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BF9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DC6F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7077568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A1D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C77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EDB4D7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73E4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CC2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9AABF6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r>
      <w:tr w:rsidR="002B71BC" w:rsidRPr="008B60B5" w14:paraId="0091C1F1"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06ACB79" w14:textId="5571B56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C0C9F13" w14:textId="0648F44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B3F65A2" w14:textId="37D11D8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AC780" w14:textId="6C6722B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36345690" w14:textId="4BAC337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9CB8" w14:textId="283FBD8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E007A" w14:textId="3057386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18D54D05" w14:textId="1D1B255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886AB" w14:textId="3573C88E"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1D65" w14:textId="35E1BC8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359B8C46" w14:textId="300AC28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3871" w14:textId="27D50743"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F06D0" w14:textId="32846FD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A754981" w14:textId="1DC3E83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14464DA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C7FDE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14</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082BDC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«Искорка» Еманжелинского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22B737E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8BD7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20B92D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846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963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56ECD0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61C3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4A1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FC439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6C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264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926E5A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r>
      <w:tr w:rsidR="002B71BC" w:rsidRPr="008B60B5" w14:paraId="36AF093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81CF8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15</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A6D66A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«Травниковский центр помощи детям, оставшимся без попечения родителей» Чебаркульского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207EA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049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6FD548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029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895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4B71A43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5EB0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7BD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9259A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411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1E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89AD37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r>
      <w:tr w:rsidR="002B71BC" w:rsidRPr="008B60B5" w14:paraId="67F447FF"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40086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16</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34407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«Центр помощи детям-сиротам и детям, оставшимся без попечения родителей» Озерского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3D489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E88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178E1FB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017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C6AE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07DEFC7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FA9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228A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7DE78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39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96,7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9F9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A624B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44,7</w:t>
            </w:r>
          </w:p>
        </w:tc>
      </w:tr>
      <w:tr w:rsidR="002B71BC" w:rsidRPr="008B60B5" w14:paraId="0B6D78D0"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17AF2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17</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04BDC0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МБОУ «Специальная (коррекционная) общеобразовательная школа- интернат для детей-сирот и детей, оставшихся без попечения родителей, с ограниченными возможностями здоровья (нарушение интеллекта) № 9»</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E9E2B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1F3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06F45F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81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51A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3552DAF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7B03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0107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B2366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04C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7A0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520EE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r>
      <w:tr w:rsidR="002B71BC" w:rsidRPr="008B60B5" w14:paraId="3BBE53F9"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01C07D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18</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09501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«Центр помощи детям, оставшимся без попечения родителей» Нязепетровского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F6524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C6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04D3A7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351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26D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19C95B4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E8C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C2E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753CF0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0154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1AF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7EE4A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42</w:t>
            </w:r>
          </w:p>
        </w:tc>
      </w:tr>
      <w:tr w:rsidR="002B71BC" w:rsidRPr="008B60B5" w14:paraId="0256EC19"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0FA84F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19</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6FBC5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«Центр постинтернатной адаптации» города Челябинска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3D526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A5D0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6B3F39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E7F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5F4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115049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0DE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2E8F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CE13D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60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FC42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1A42C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42</w:t>
            </w:r>
          </w:p>
        </w:tc>
      </w:tr>
      <w:tr w:rsidR="002B71BC" w:rsidRPr="008B60B5" w14:paraId="69D63D23"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BAC1CB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F9C5DB6"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АНО Центр социальной адаптации людей с наркотической и алкогольной зависимостью «Вершина»</w:t>
            </w:r>
          </w:p>
          <w:p w14:paraId="74D6D466" w14:textId="5BB3E671"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09F53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6C49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54F05C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7C19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9700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4A8B97A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5DD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F01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1B3B0EF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9CFF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C972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2EF1A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r>
      <w:tr w:rsidR="002B71BC" w:rsidRPr="008B60B5" w14:paraId="25C7CA0C"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A33984A" w14:textId="55E40BFE"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8661ED4" w14:textId="28ACFA4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30B9A3F3" w14:textId="0F0A119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3818F" w14:textId="1051B69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391E3473" w14:textId="29D72F9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F006" w14:textId="3F49F1E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B049F" w14:textId="12D0EA6E"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7C4D3DEC" w14:textId="73BE3F72"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71BC" w14:textId="6494EF2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0FB75" w14:textId="40A86771"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4E8BA041" w14:textId="1795289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FB4E7" w14:textId="5042770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BF335" w14:textId="20DD296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44E2AAB" w14:textId="5F8A106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4BFCAA18"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AF44A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8DF869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«Акварель»</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23BE8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55BE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12E3C1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8D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A1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2F9D1B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E6C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4C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7AA109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A6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44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2A200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r>
      <w:tr w:rsidR="002B71BC" w:rsidRPr="008B60B5" w14:paraId="3DC843BE"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716387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A809C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«Центр помощи детям, оставшимся без попечения родителей г.Сим Ашинского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30FE67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944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22A67FA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B389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42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14F0280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C780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646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355EED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5D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0614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681D4A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r>
      <w:tr w:rsidR="002B71BC" w:rsidRPr="008B60B5" w14:paraId="2ACF1981"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6DB9C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7210AB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ООО «Радуга Урала»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4A273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370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214F07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867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9E3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1C9AEA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68B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111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E8C87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B2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630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6BD64C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r>
      <w:tr w:rsidR="002B71BC" w:rsidRPr="008B60B5" w14:paraId="497A3F06"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61238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24</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3FE96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Чебаркульского городского округа «Центр помощи детям, оставшимся без попечения родителей»</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38D17C2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9E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7B989A7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A502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8C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17D973F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7F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FC6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75</w:t>
            </w:r>
          </w:p>
        </w:tc>
        <w:tc>
          <w:tcPr>
            <w:tcW w:w="827" w:type="dxa"/>
            <w:tcBorders>
              <w:top w:val="single" w:sz="4" w:space="0" w:color="auto"/>
              <w:left w:val="single" w:sz="4" w:space="0" w:color="auto"/>
              <w:bottom w:val="single" w:sz="4" w:space="0" w:color="auto"/>
              <w:right w:val="single" w:sz="4" w:space="0" w:color="auto"/>
            </w:tcBorders>
            <w:vAlign w:val="center"/>
          </w:tcPr>
          <w:p w14:paraId="39CEDF1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0FF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A0CF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44,5</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FAFE1E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37,5</w:t>
            </w:r>
          </w:p>
        </w:tc>
      </w:tr>
      <w:tr w:rsidR="002B71BC" w:rsidRPr="008B60B5" w14:paraId="57BE60DE"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1D0966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187B26B"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ЧУ БФ «Металлург» «Центр социального обслуживания населения»</w:t>
            </w:r>
          </w:p>
          <w:p w14:paraId="6A27DE36" w14:textId="20D4DF50"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684BF5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C70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5B5FE69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44D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78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1EA58C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85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1E77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w:t>
            </w:r>
          </w:p>
        </w:tc>
        <w:tc>
          <w:tcPr>
            <w:tcW w:w="827" w:type="dxa"/>
            <w:tcBorders>
              <w:top w:val="single" w:sz="4" w:space="0" w:color="auto"/>
              <w:left w:val="single" w:sz="4" w:space="0" w:color="auto"/>
              <w:bottom w:val="single" w:sz="4" w:space="0" w:color="auto"/>
              <w:right w:val="single" w:sz="4" w:space="0" w:color="auto"/>
            </w:tcBorders>
            <w:vAlign w:val="center"/>
          </w:tcPr>
          <w:p w14:paraId="33598C5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A6D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1D0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63,7</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093F8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36,3</w:t>
            </w:r>
          </w:p>
        </w:tc>
      </w:tr>
      <w:tr w:rsidR="002B71BC" w:rsidRPr="008B60B5" w14:paraId="2B0BAB85"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D96FB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218964F"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МОУ «Специальная (коррекционная) школа- интернат № 5 для детей-сирот и детей, оставшихся без попечения родителей, с ограниченными возможностями здоровья» города Магнитогорска</w:t>
            </w:r>
          </w:p>
          <w:p w14:paraId="644657BC" w14:textId="1BF35BE1"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9A0C1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D94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0080147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DF2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D6CE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35275A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C48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E57D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DBDBD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B5A7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E0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468FF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r>
      <w:tr w:rsidR="002B71BC" w:rsidRPr="008B60B5" w14:paraId="4410BD1D"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9BFE5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27</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0B10BB70"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МКУ центр помощи детям, оставшимся без попечения родителей «Добрые сердца» Коркинского муниципального района</w:t>
            </w:r>
          </w:p>
          <w:p w14:paraId="51C8FE91" w14:textId="6C54C4D9"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26DAD22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DA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48AB3EC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897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D97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6B6BEBC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6D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078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2E2A20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F835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90,5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EB0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EA03B5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34,5</w:t>
            </w:r>
          </w:p>
        </w:tc>
      </w:tr>
      <w:tr w:rsidR="002B71BC" w:rsidRPr="008B60B5" w14:paraId="529C2DD3"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133D2D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28</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472347F"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 «Центр помощи детям, оставшимся без попечения родителей «Родник» города Магнитогорска</w:t>
            </w:r>
          </w:p>
          <w:p w14:paraId="4C2C124A" w14:textId="2C514288"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1C683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CD5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714E20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C18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E30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26E8CB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66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064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046C2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0F2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D45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55F43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34</w:t>
            </w:r>
          </w:p>
        </w:tc>
      </w:tr>
      <w:tr w:rsidR="002B71BC" w:rsidRPr="008B60B5" w14:paraId="78296D2E"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A3232FA" w14:textId="6D06BC4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2DA57AB" w14:textId="3670E1F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D621376" w14:textId="23992D7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175A0" w14:textId="46726102"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755A5A5B" w14:textId="2D0072B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5018" w14:textId="053D293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26615" w14:textId="166354A3"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3C632AC4" w14:textId="7BB2BE63"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C73B3" w14:textId="133EDF9E"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F7358" w14:textId="6E15696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2A18BE3A" w14:textId="467A107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686F2" w14:textId="53D6F3A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3BD85" w14:textId="784E5DF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87A555C" w14:textId="717839E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59A2960F"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C96EB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29</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4CC73F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Варненского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289593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88D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7CA06F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2567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12D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770B5C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672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D3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1E6DFA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5C96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C84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552EE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28</w:t>
            </w:r>
          </w:p>
        </w:tc>
      </w:tr>
      <w:tr w:rsidR="002B71BC" w:rsidRPr="008B60B5" w14:paraId="68D8263E"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D63AE5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04251B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EA55E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F7E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5844B5C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DDBB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1E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3CA778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1D3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326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93</w:t>
            </w:r>
          </w:p>
        </w:tc>
        <w:tc>
          <w:tcPr>
            <w:tcW w:w="827" w:type="dxa"/>
            <w:tcBorders>
              <w:top w:val="single" w:sz="4" w:space="0" w:color="auto"/>
              <w:left w:val="single" w:sz="4" w:space="0" w:color="auto"/>
              <w:bottom w:val="single" w:sz="4" w:space="0" w:color="auto"/>
              <w:right w:val="single" w:sz="4" w:space="0" w:color="auto"/>
            </w:tcBorders>
            <w:vAlign w:val="center"/>
          </w:tcPr>
          <w:p w14:paraId="06CEAC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224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F57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55,9</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53261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26,1</w:t>
            </w:r>
          </w:p>
        </w:tc>
      </w:tr>
      <w:tr w:rsidR="002B71BC" w:rsidRPr="008B60B5" w14:paraId="4808BCDC"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74000A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7D66B2C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«Верхнеуральский центр помощи детям, оставшимся без попечения родителей»</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7E482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C76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2A2D47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8C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9A0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0" w:type="dxa"/>
            <w:tcBorders>
              <w:top w:val="single" w:sz="4" w:space="0" w:color="auto"/>
              <w:left w:val="single" w:sz="4" w:space="0" w:color="auto"/>
              <w:bottom w:val="single" w:sz="4" w:space="0" w:color="auto"/>
              <w:right w:val="single" w:sz="4" w:space="0" w:color="auto"/>
            </w:tcBorders>
            <w:vAlign w:val="center"/>
          </w:tcPr>
          <w:p w14:paraId="022BC6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51C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E52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8B9E30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825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70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9F71C6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w:t>
            </w:r>
          </w:p>
        </w:tc>
      </w:tr>
      <w:tr w:rsidR="002B71BC" w:rsidRPr="008B60B5" w14:paraId="473F9DAF"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24214E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0C2962C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Центр помощи детям, оставшихся без попечения родителей, Кыштымского городского округа «Горизонт»</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2ABF12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430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7604CA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3DF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7AE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0" w:type="dxa"/>
            <w:tcBorders>
              <w:top w:val="single" w:sz="4" w:space="0" w:color="auto"/>
              <w:left w:val="single" w:sz="4" w:space="0" w:color="auto"/>
              <w:bottom w:val="single" w:sz="4" w:space="0" w:color="auto"/>
              <w:right w:val="single" w:sz="4" w:space="0" w:color="auto"/>
            </w:tcBorders>
            <w:vAlign w:val="center"/>
          </w:tcPr>
          <w:p w14:paraId="321B60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D2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08C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6A25AC5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712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BF1A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E02A9F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26</w:t>
            </w:r>
          </w:p>
        </w:tc>
      </w:tr>
      <w:tr w:rsidR="002B71BC" w:rsidRPr="008B60B5" w14:paraId="0EB702A3"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E910F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E0D76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«Центр помощи детям, оставшимся без попечения родителей» Усть- Катавского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584F9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376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61F747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87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456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0B792F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1DCE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4A25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87</w:t>
            </w:r>
          </w:p>
        </w:tc>
        <w:tc>
          <w:tcPr>
            <w:tcW w:w="827" w:type="dxa"/>
            <w:tcBorders>
              <w:top w:val="single" w:sz="4" w:space="0" w:color="auto"/>
              <w:left w:val="single" w:sz="4" w:space="0" w:color="auto"/>
              <w:bottom w:val="single" w:sz="4" w:space="0" w:color="auto"/>
              <w:right w:val="single" w:sz="4" w:space="0" w:color="auto"/>
            </w:tcBorders>
            <w:vAlign w:val="center"/>
          </w:tcPr>
          <w:p w14:paraId="69740F2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7C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257B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54,1</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F0B47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25,9</w:t>
            </w:r>
          </w:p>
        </w:tc>
      </w:tr>
      <w:tr w:rsidR="002B71BC" w:rsidRPr="008B60B5" w14:paraId="155CD11B"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DECE6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34</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46314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 сиротам и детям, оставшимся без попечения родителей» города Троицка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8255B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DA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59B9315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700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F8C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6255D76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F6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669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14:paraId="4C28AC6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C08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498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41</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5AA67C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25</w:t>
            </w:r>
          </w:p>
        </w:tc>
      </w:tr>
      <w:tr w:rsidR="002B71BC" w:rsidRPr="008B60B5" w14:paraId="28E4855E"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4CEC4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35</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B4375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МКОУ «Детский дом-школа» Саткинского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5F3D68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9F14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0F2B05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5E9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C1C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0" w:type="dxa"/>
            <w:tcBorders>
              <w:top w:val="single" w:sz="4" w:space="0" w:color="auto"/>
              <w:left w:val="single" w:sz="4" w:space="0" w:color="auto"/>
              <w:bottom w:val="single" w:sz="4" w:space="0" w:color="auto"/>
              <w:right w:val="single" w:sz="4" w:space="0" w:color="auto"/>
            </w:tcBorders>
            <w:vAlign w:val="center"/>
          </w:tcPr>
          <w:p w14:paraId="6DF7F70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4F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ACB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91</w:t>
            </w:r>
          </w:p>
        </w:tc>
        <w:tc>
          <w:tcPr>
            <w:tcW w:w="827" w:type="dxa"/>
            <w:tcBorders>
              <w:top w:val="single" w:sz="4" w:space="0" w:color="auto"/>
              <w:left w:val="single" w:sz="4" w:space="0" w:color="auto"/>
              <w:bottom w:val="single" w:sz="4" w:space="0" w:color="auto"/>
              <w:right w:val="single" w:sz="4" w:space="0" w:color="auto"/>
            </w:tcBorders>
            <w:vAlign w:val="center"/>
          </w:tcPr>
          <w:p w14:paraId="0FF69F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DF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CD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75,3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3254C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24,7</w:t>
            </w:r>
          </w:p>
        </w:tc>
      </w:tr>
      <w:tr w:rsidR="002B71BC" w:rsidRPr="008B60B5" w14:paraId="59126DAB"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1DD22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36</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F73596C"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«Гнѐздышко»</w:t>
            </w:r>
          </w:p>
          <w:p w14:paraId="7B7E3058" w14:textId="26B6D76E"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331199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C55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50E7C9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B34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7022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1149D3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320E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326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784EC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F7B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8DEC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A577A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r>
      <w:tr w:rsidR="002B71BC" w:rsidRPr="008B60B5" w14:paraId="543DAC3E"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30628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0E3CD4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СО «Центр помощи детям, оставшихся без попечения родителей» Пластовского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EB3B3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E239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70D8019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1DE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C6D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798E21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641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E4F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8C37F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8F0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652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C32CF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r>
      <w:tr w:rsidR="002B71BC" w:rsidRPr="008B60B5" w14:paraId="693CB74B"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DB9FFB5" w14:textId="5BB99B4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393AB94" w14:textId="7A85DA1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332A2B1A" w14:textId="7C0C772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45238" w14:textId="0543E212"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4D931D03" w14:textId="18448A5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E0DF" w14:textId="187C994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8A41" w14:textId="7F1118E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2E539EC7" w14:textId="4DF617A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F16DA" w14:textId="74F6870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8BE0" w14:textId="30A7398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5B2EF2AE" w14:textId="1A5731E3"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E30A" w14:textId="1E21814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2CAB5" w14:textId="0669099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9172D96" w14:textId="06A0967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25452BB1"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D0598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38</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AC38E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Кизильского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B3F57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D60F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2A1CAD6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631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2DB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31801F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244B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70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1134FA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6F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ACB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BDA002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r>
      <w:tr w:rsidR="002B71BC" w:rsidRPr="008B60B5" w14:paraId="3E42F9AF"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9A9F6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39</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86068C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«Центр помощи детям, оставшимся без попечения родителей» Нагайбакского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59F78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AFF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1F63804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D48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720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4D83DC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679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A2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6A7C7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C46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314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DCA203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r>
      <w:tr w:rsidR="002B71BC" w:rsidRPr="008B60B5" w14:paraId="4CB809B8"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A71734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D6080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МСУ СО «Дом-интернат для престарелых и инвалидов с.Новобурино»</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A3444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5C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59FA15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B63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5CF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5E1497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FDC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BA2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010D09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EB5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A53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E1167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r>
      <w:tr w:rsidR="002B71BC" w:rsidRPr="008B60B5" w14:paraId="3EDA108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B59BF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D275F8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социального обслуживания «Центр помощи детям, оставшимся без попечения родителей Снежинского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A89436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42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226C772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C3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339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06E580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C6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688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720F1DB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4B7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15D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3E9792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16</w:t>
            </w:r>
          </w:p>
        </w:tc>
      </w:tr>
      <w:tr w:rsidR="002B71BC" w:rsidRPr="008B60B5" w14:paraId="22B31BA0"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EB8134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38A01B7"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МСУ СО «Брединский дом- интернат для престарелых и инвалидов»</w:t>
            </w:r>
          </w:p>
          <w:p w14:paraId="06C98D80" w14:textId="0248F274"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D462C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7FC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1B4D06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3B0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1FC3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69C4B0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C65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E6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E494B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5D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1707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BE531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16</w:t>
            </w:r>
          </w:p>
        </w:tc>
      </w:tr>
      <w:tr w:rsidR="002B71BC" w:rsidRPr="008B60B5" w14:paraId="5D91673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C3780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4502930"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МКУ СО «Центр помощи детям, оставшимся без попечения родителей» Кусинского муниципального района</w:t>
            </w:r>
          </w:p>
          <w:p w14:paraId="08496AE5" w14:textId="55BFA600"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39696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945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55AEBD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CFE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5B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70200C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ABE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524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28C883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191F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AC77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DA211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14</w:t>
            </w:r>
          </w:p>
        </w:tc>
      </w:tr>
      <w:tr w:rsidR="002B71BC" w:rsidRPr="008B60B5" w14:paraId="0356F294"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E30C9D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19B3010"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 »Центр помощи детям, оставшимся без попечения родителей «Надежда» города Магнитогорска.</w:t>
            </w:r>
          </w:p>
          <w:p w14:paraId="20BB6345" w14:textId="24F68D65"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FDC09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D551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486578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D01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C31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0" w:type="dxa"/>
            <w:tcBorders>
              <w:top w:val="single" w:sz="4" w:space="0" w:color="auto"/>
              <w:left w:val="single" w:sz="4" w:space="0" w:color="auto"/>
              <w:bottom w:val="single" w:sz="4" w:space="0" w:color="auto"/>
              <w:right w:val="single" w:sz="4" w:space="0" w:color="auto"/>
            </w:tcBorders>
            <w:vAlign w:val="center"/>
          </w:tcPr>
          <w:p w14:paraId="082FF3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CEFA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2D3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695DCC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4AD5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BC3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D488D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12,5</w:t>
            </w:r>
          </w:p>
        </w:tc>
      </w:tr>
      <w:tr w:rsidR="002B71BC" w:rsidRPr="008B60B5" w14:paraId="66C103D7"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9A4D1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45</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4344ECC"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МОУ «Школа-интернат для детей-сирот и детей, оставшихся без попечения родителей «Семья» города Магнитогорска</w:t>
            </w:r>
          </w:p>
          <w:p w14:paraId="030A3035" w14:textId="19CEF90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38E80F4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E45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07CBC7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854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0A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5CE594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79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982A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AE57E5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D4C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52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94A699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r>
      <w:tr w:rsidR="002B71BC" w:rsidRPr="008B60B5" w14:paraId="0B1C2C43"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644C794" w14:textId="56E4D486"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7A943B1" w14:textId="23BA05D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396CFB7" w14:textId="327F48A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B8755" w14:textId="5811E01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6E739846" w14:textId="40CEB483"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5B1CF" w14:textId="54EFDD7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3401E" w14:textId="1110940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1FDFAAA6" w14:textId="440A6F1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25D6C" w14:textId="5F54637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DE24" w14:textId="437919E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78E4BFC0" w14:textId="17E3CA4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D1D2F" w14:textId="18D3B5F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59EC3" w14:textId="0CF8E36F"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358A76F" w14:textId="4339C1DC"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09D42144"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5BD4E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A72FD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Карабашского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862C45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26D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2DFFE7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CFF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D34F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0" w:type="dxa"/>
            <w:tcBorders>
              <w:top w:val="single" w:sz="4" w:space="0" w:color="auto"/>
              <w:left w:val="single" w:sz="4" w:space="0" w:color="auto"/>
              <w:bottom w:val="single" w:sz="4" w:space="0" w:color="auto"/>
              <w:right w:val="single" w:sz="4" w:space="0" w:color="auto"/>
            </w:tcBorders>
            <w:vAlign w:val="center"/>
          </w:tcPr>
          <w:p w14:paraId="0CA547E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3A1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941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BDD4A2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2D5A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AF1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28094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r>
      <w:tr w:rsidR="002B71BC" w:rsidRPr="008B60B5" w14:paraId="31F172BD"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A0CE9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47</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4C6964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МСУ «Дом-интернат малой вместимости для граждан пожилого возраста и инвалидов Ясные Поляны»</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250A3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A83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168FE09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7911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6EF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50C87C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9E9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153A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64137D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EBF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0B9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1AA00E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r>
      <w:tr w:rsidR="002B71BC" w:rsidRPr="008B60B5" w14:paraId="02D76D4B"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6CB87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48</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92617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МСУСО «Дом-интернат для престарелых и инвалидов» г. Трехгорный</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656124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DC4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2F2C8E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10F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9C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0" w:type="dxa"/>
            <w:tcBorders>
              <w:top w:val="single" w:sz="4" w:space="0" w:color="auto"/>
              <w:left w:val="single" w:sz="4" w:space="0" w:color="auto"/>
              <w:bottom w:val="single" w:sz="4" w:space="0" w:color="auto"/>
              <w:right w:val="single" w:sz="4" w:space="0" w:color="auto"/>
            </w:tcBorders>
            <w:vAlign w:val="center"/>
          </w:tcPr>
          <w:p w14:paraId="5414A0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07A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A44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4EAF60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D1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354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6C8DD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r>
      <w:tr w:rsidR="002B71BC" w:rsidRPr="008B60B5" w14:paraId="57B8648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D887B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49</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80487C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«Центр помощи детям, оставшимся без попечения родителей г. Миньяр Ашинского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0DAD5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F6F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27" w:type="dxa"/>
            <w:tcBorders>
              <w:top w:val="single" w:sz="4" w:space="0" w:color="auto"/>
              <w:left w:val="single" w:sz="4" w:space="0" w:color="auto"/>
              <w:bottom w:val="single" w:sz="4" w:space="0" w:color="auto"/>
              <w:right w:val="single" w:sz="4" w:space="0" w:color="auto"/>
            </w:tcBorders>
            <w:vAlign w:val="center"/>
          </w:tcPr>
          <w:p w14:paraId="0C0B86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3314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701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62871F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AC7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B9EC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FE70B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6FFE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4D5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67453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w:t>
            </w:r>
          </w:p>
        </w:tc>
      </w:tr>
      <w:tr w:rsidR="002B71BC" w:rsidRPr="008B60B5" w14:paraId="6CFA9589"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7F4AB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0545F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АНО Центр социальной адаптации «Спарта 74»</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FDB034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9466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54AEE3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043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A9F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3D5587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ACA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08A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7FA28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2C9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4377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0000CE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w:t>
            </w:r>
          </w:p>
        </w:tc>
      </w:tr>
      <w:tr w:rsidR="002B71BC" w:rsidRPr="008B60B5" w14:paraId="42A76EC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644790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87B54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 «Центр помощи детям, оставшимся без попечения родителей» Южноуральского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E6A41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0B7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4CA9D02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5D9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9E8C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5D75123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605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477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70</w:t>
            </w:r>
          </w:p>
        </w:tc>
        <w:tc>
          <w:tcPr>
            <w:tcW w:w="827" w:type="dxa"/>
            <w:tcBorders>
              <w:top w:val="single" w:sz="4" w:space="0" w:color="auto"/>
              <w:left w:val="single" w:sz="4" w:space="0" w:color="auto"/>
              <w:bottom w:val="single" w:sz="4" w:space="0" w:color="auto"/>
              <w:right w:val="single" w:sz="4" w:space="0" w:color="auto"/>
            </w:tcBorders>
            <w:vAlign w:val="center"/>
          </w:tcPr>
          <w:p w14:paraId="2E9C205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0A37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CA0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C0B90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w:t>
            </w:r>
          </w:p>
        </w:tc>
      </w:tr>
      <w:tr w:rsidR="002B71BC" w:rsidRPr="008B60B5" w14:paraId="51238052"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C50E2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61B2E3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города Челябинска «Центр помощи детям, оставшимся без попечения родителей, «Аистенок».</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BC7F0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209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12718D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CA5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133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215777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0B9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858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A2270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3754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0A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7D7E9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w:t>
            </w:r>
          </w:p>
        </w:tc>
      </w:tr>
      <w:tr w:rsidR="002B71BC" w:rsidRPr="008B60B5" w14:paraId="41E50A04"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9FEB5A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B8CE9F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МБСУ «Миньярский дом- интернат для престарелых и инвалидов»</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7F992F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B6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27186C1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A9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1B8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139413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299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F24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7EDA5C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D8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C5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9B14D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w:t>
            </w:r>
          </w:p>
        </w:tc>
      </w:tr>
      <w:tr w:rsidR="002B71BC" w:rsidRPr="008B60B5" w14:paraId="7BAB31C1"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0ABE1A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54</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AEFB812" w14:textId="77777777" w:rsidR="002B71BC"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МСУ «Центр помощи детям, оставшимся без попечения родителей» Трехгорного городского округа</w:t>
            </w:r>
          </w:p>
          <w:p w14:paraId="3A12A69B" w14:textId="1D7B36BD"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88E6B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DCC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1431708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590B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17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0" w:type="dxa"/>
            <w:tcBorders>
              <w:top w:val="single" w:sz="4" w:space="0" w:color="auto"/>
              <w:left w:val="single" w:sz="4" w:space="0" w:color="auto"/>
              <w:bottom w:val="single" w:sz="4" w:space="0" w:color="auto"/>
              <w:right w:val="single" w:sz="4" w:space="0" w:color="auto"/>
            </w:tcBorders>
            <w:vAlign w:val="center"/>
          </w:tcPr>
          <w:p w14:paraId="2902B4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12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DC4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7AC940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AA7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9B12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06E89D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w:t>
            </w:r>
          </w:p>
        </w:tc>
      </w:tr>
      <w:tr w:rsidR="002B71BC" w:rsidRPr="008B60B5" w14:paraId="07B1FFF0"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1A0B6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55</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3D934E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МСУ СО Озерский Дом- интернат для престарелых и инвалидов</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737F3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7F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7" w:type="dxa"/>
            <w:tcBorders>
              <w:top w:val="single" w:sz="4" w:space="0" w:color="auto"/>
              <w:left w:val="single" w:sz="4" w:space="0" w:color="auto"/>
              <w:bottom w:val="single" w:sz="4" w:space="0" w:color="auto"/>
              <w:right w:val="single" w:sz="4" w:space="0" w:color="auto"/>
            </w:tcBorders>
            <w:vAlign w:val="center"/>
          </w:tcPr>
          <w:p w14:paraId="13DE77F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C600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C89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7859D8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F23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06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89</w:t>
            </w:r>
          </w:p>
        </w:tc>
        <w:tc>
          <w:tcPr>
            <w:tcW w:w="827" w:type="dxa"/>
            <w:tcBorders>
              <w:top w:val="single" w:sz="4" w:space="0" w:color="auto"/>
              <w:left w:val="single" w:sz="4" w:space="0" w:color="auto"/>
              <w:bottom w:val="single" w:sz="4" w:space="0" w:color="auto"/>
              <w:right w:val="single" w:sz="4" w:space="0" w:color="auto"/>
            </w:tcBorders>
            <w:vAlign w:val="center"/>
          </w:tcPr>
          <w:p w14:paraId="4908157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CBBF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D9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66,7</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93E579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-4,7</w:t>
            </w:r>
          </w:p>
        </w:tc>
      </w:tr>
      <w:tr w:rsidR="002B71BC" w:rsidRPr="008B60B5" w14:paraId="35CF710D"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06C91DDA" w14:textId="5EC89364"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C8AD5B0" w14:textId="4FCB408A"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2</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2534A232" w14:textId="4377C679"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F294F" w14:textId="6505EFB7"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4</w:t>
            </w:r>
          </w:p>
        </w:tc>
        <w:tc>
          <w:tcPr>
            <w:tcW w:w="827" w:type="dxa"/>
            <w:tcBorders>
              <w:top w:val="single" w:sz="4" w:space="0" w:color="auto"/>
              <w:left w:val="single" w:sz="4" w:space="0" w:color="auto"/>
              <w:bottom w:val="single" w:sz="4" w:space="0" w:color="auto"/>
              <w:right w:val="single" w:sz="4" w:space="0" w:color="auto"/>
            </w:tcBorders>
            <w:vAlign w:val="center"/>
          </w:tcPr>
          <w:p w14:paraId="6520B109" w14:textId="2FCA1E91"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4917E" w14:textId="7803676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E65D8" w14:textId="35A2EC9B"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7</w:t>
            </w:r>
          </w:p>
        </w:tc>
        <w:tc>
          <w:tcPr>
            <w:tcW w:w="830" w:type="dxa"/>
            <w:tcBorders>
              <w:top w:val="single" w:sz="4" w:space="0" w:color="auto"/>
              <w:left w:val="single" w:sz="4" w:space="0" w:color="auto"/>
              <w:bottom w:val="single" w:sz="4" w:space="0" w:color="auto"/>
              <w:right w:val="single" w:sz="4" w:space="0" w:color="auto"/>
            </w:tcBorders>
            <w:vAlign w:val="center"/>
          </w:tcPr>
          <w:p w14:paraId="1455C57F" w14:textId="465BB87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64B31" w14:textId="47C0BC58"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F5729" w14:textId="48065343"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10</w:t>
            </w:r>
          </w:p>
        </w:tc>
        <w:tc>
          <w:tcPr>
            <w:tcW w:w="827" w:type="dxa"/>
            <w:tcBorders>
              <w:top w:val="single" w:sz="4" w:space="0" w:color="auto"/>
              <w:left w:val="single" w:sz="4" w:space="0" w:color="auto"/>
              <w:bottom w:val="single" w:sz="4" w:space="0" w:color="auto"/>
              <w:right w:val="single" w:sz="4" w:space="0" w:color="auto"/>
            </w:tcBorders>
            <w:vAlign w:val="center"/>
          </w:tcPr>
          <w:p w14:paraId="31BFC139" w14:textId="35B4FC45"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46EF7" w14:textId="7B3EAF1E"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C99B" w14:textId="2ED0F9C0"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BA00AEA" w14:textId="220A0B4D" w:rsidR="002B71BC" w:rsidRPr="008B60B5" w:rsidRDefault="002B71BC" w:rsidP="002B71BC">
            <w:pPr>
              <w:spacing w:after="0" w:line="240" w:lineRule="auto"/>
              <w:jc w:val="center"/>
              <w:rPr>
                <w:rFonts w:ascii="Times New Roman" w:hAnsi="Times New Roman" w:cs="Times New Roman"/>
                <w:color w:val="000000"/>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05524286"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2B45E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56</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6CA3A6F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«Радуга» Миасского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5D4858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FE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27" w:type="dxa"/>
            <w:tcBorders>
              <w:top w:val="single" w:sz="4" w:space="0" w:color="auto"/>
              <w:left w:val="single" w:sz="4" w:space="0" w:color="auto"/>
              <w:bottom w:val="single" w:sz="4" w:space="0" w:color="auto"/>
              <w:right w:val="single" w:sz="4" w:space="0" w:color="auto"/>
            </w:tcBorders>
            <w:vAlign w:val="center"/>
          </w:tcPr>
          <w:p w14:paraId="1249CC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6B3F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231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0" w:type="dxa"/>
            <w:tcBorders>
              <w:top w:val="single" w:sz="4" w:space="0" w:color="auto"/>
              <w:left w:val="single" w:sz="4" w:space="0" w:color="auto"/>
              <w:bottom w:val="single" w:sz="4" w:space="0" w:color="auto"/>
              <w:right w:val="single" w:sz="4" w:space="0" w:color="auto"/>
            </w:tcBorders>
            <w:vAlign w:val="center"/>
          </w:tcPr>
          <w:p w14:paraId="3648DC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3F9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A0D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14:paraId="460A75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5D3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52,2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88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59</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2DB62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-6,8</w:t>
            </w:r>
          </w:p>
        </w:tc>
      </w:tr>
      <w:tr w:rsidR="002B71BC" w:rsidRPr="008B60B5" w14:paraId="065EB345"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3FCED0E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57</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7C3190B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МУСО «Центр помощи детям, оставшимся без попечения родителей» Карталинского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48A02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7FE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27" w:type="dxa"/>
            <w:tcBorders>
              <w:top w:val="single" w:sz="4" w:space="0" w:color="auto"/>
              <w:left w:val="single" w:sz="4" w:space="0" w:color="auto"/>
              <w:bottom w:val="single" w:sz="4" w:space="0" w:color="auto"/>
              <w:right w:val="single" w:sz="4" w:space="0" w:color="auto"/>
            </w:tcBorders>
            <w:vAlign w:val="center"/>
          </w:tcPr>
          <w:p w14:paraId="1B0A64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9646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CFC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302233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5FB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BC2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14:paraId="6B1FBD4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DFA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5796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37</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BEE772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w:t>
            </w:r>
          </w:p>
        </w:tc>
      </w:tr>
      <w:tr w:rsidR="002B71BC" w:rsidRPr="008B60B5" w14:paraId="4D54C5DD"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7A10214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58</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7D978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МБУ Озерского городского округа «Дом-интернат для умственно отсталых детей»</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CDDCF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CF5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D5239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291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52F1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0" w:type="dxa"/>
            <w:tcBorders>
              <w:top w:val="single" w:sz="4" w:space="0" w:color="auto"/>
              <w:left w:val="single" w:sz="4" w:space="0" w:color="auto"/>
              <w:bottom w:val="single" w:sz="4" w:space="0" w:color="auto"/>
              <w:right w:val="single" w:sz="4" w:space="0" w:color="auto"/>
            </w:tcBorders>
            <w:vAlign w:val="center"/>
          </w:tcPr>
          <w:p w14:paraId="5C4DC6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6E6A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BE0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54351D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A42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18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AC11BD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w:t>
            </w:r>
          </w:p>
        </w:tc>
      </w:tr>
      <w:tr w:rsidR="002B71BC" w:rsidRPr="008B60B5" w14:paraId="6AF75265"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48379E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59</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8BC1D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«Центр помощи детям, оставшимся без попечения родителей» Катав-Ивановского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03D612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7F2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686388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8D85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057C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30" w:type="dxa"/>
            <w:tcBorders>
              <w:top w:val="single" w:sz="4" w:space="0" w:color="auto"/>
              <w:left w:val="single" w:sz="4" w:space="0" w:color="auto"/>
              <w:bottom w:val="single" w:sz="4" w:space="0" w:color="auto"/>
              <w:right w:val="single" w:sz="4" w:space="0" w:color="auto"/>
            </w:tcBorders>
            <w:vAlign w:val="center"/>
          </w:tcPr>
          <w:p w14:paraId="7E041C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33EB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ABA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4F09BC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67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038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7CC12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r>
      <w:tr w:rsidR="002B71BC" w:rsidRPr="008B60B5" w14:paraId="3C97A360"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D20CB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E19996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 «Реабилитационный центр для людей с ограниченными возможностями здоровья» города Магнитогорска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171E86F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C92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DF5E6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826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037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0" w:type="dxa"/>
            <w:tcBorders>
              <w:top w:val="single" w:sz="4" w:space="0" w:color="auto"/>
              <w:left w:val="single" w:sz="4" w:space="0" w:color="auto"/>
              <w:bottom w:val="single" w:sz="4" w:space="0" w:color="auto"/>
              <w:right w:val="single" w:sz="4" w:space="0" w:color="auto"/>
            </w:tcBorders>
            <w:vAlign w:val="center"/>
          </w:tcPr>
          <w:p w14:paraId="49A5B6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7E8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8D7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682C79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64E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77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06DBA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-12</w:t>
            </w:r>
          </w:p>
        </w:tc>
      </w:tr>
      <w:tr w:rsidR="002B71BC" w:rsidRPr="008B60B5" w14:paraId="36B6B353"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206377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61</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22F07E6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МБСУСО «Тарутинский дом престарелых» Чесменского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7F2F04D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C0B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6820274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0108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80D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0" w:type="dxa"/>
            <w:tcBorders>
              <w:top w:val="single" w:sz="4" w:space="0" w:color="auto"/>
              <w:left w:val="single" w:sz="4" w:space="0" w:color="auto"/>
              <w:bottom w:val="single" w:sz="4" w:space="0" w:color="auto"/>
              <w:right w:val="single" w:sz="4" w:space="0" w:color="auto"/>
            </w:tcBorders>
            <w:vAlign w:val="center"/>
          </w:tcPr>
          <w:p w14:paraId="1C7D44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A0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05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085A8A3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536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E5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04F8B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-18</w:t>
            </w:r>
          </w:p>
        </w:tc>
      </w:tr>
      <w:tr w:rsidR="002B71BC" w:rsidRPr="008B60B5" w14:paraId="3E518FBA"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1A0A36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62</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14DE1F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МУСО «Кунашакский центр помощи детям, оставшимся без попечения родителей» Кунашакского муниципального района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286A10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2F93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5AEE7E2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B79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11A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30" w:type="dxa"/>
            <w:tcBorders>
              <w:top w:val="single" w:sz="4" w:space="0" w:color="auto"/>
              <w:left w:val="single" w:sz="4" w:space="0" w:color="auto"/>
              <w:bottom w:val="single" w:sz="4" w:space="0" w:color="auto"/>
              <w:right w:val="single" w:sz="4" w:space="0" w:color="auto"/>
            </w:tcBorders>
            <w:vAlign w:val="center"/>
          </w:tcPr>
          <w:p w14:paraId="23396F5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0B5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F89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17F53B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5723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50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EA6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72</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0DECC5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-22</w:t>
            </w:r>
          </w:p>
        </w:tc>
      </w:tr>
      <w:tr w:rsidR="002B71BC" w:rsidRPr="008B60B5" w14:paraId="41AF9077" w14:textId="77777777" w:rsidTr="002B71BC">
        <w:trPr>
          <w:trHeight w:val="300"/>
          <w:jc w:val="center"/>
        </w:trPr>
        <w:tc>
          <w:tcPr>
            <w:tcW w:w="693" w:type="dxa"/>
            <w:tcBorders>
              <w:top w:val="single" w:sz="4" w:space="0" w:color="auto"/>
              <w:left w:val="single" w:sz="4" w:space="0" w:color="auto"/>
              <w:bottom w:val="single" w:sz="4" w:space="0" w:color="auto"/>
              <w:right w:val="single" w:sz="4" w:space="0" w:color="auto"/>
            </w:tcBorders>
            <w:vAlign w:val="center"/>
          </w:tcPr>
          <w:p w14:paraId="5A03AAE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63</w:t>
            </w:r>
          </w:p>
        </w:tc>
        <w:tc>
          <w:tcPr>
            <w:tcW w:w="4157" w:type="dxa"/>
            <w:gridSpan w:val="3"/>
            <w:tcBorders>
              <w:top w:val="single" w:sz="4" w:space="0" w:color="auto"/>
              <w:left w:val="single" w:sz="4" w:space="0" w:color="auto"/>
              <w:bottom w:val="single" w:sz="4" w:space="0" w:color="auto"/>
              <w:right w:val="single" w:sz="4" w:space="0" w:color="auto"/>
            </w:tcBorders>
            <w:vAlign w:val="center"/>
          </w:tcPr>
          <w:p w14:paraId="59C08C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МКУ СО «Центр помощи детям, оставшимся без попечения родителей» Златоустовского городского округа</w:t>
            </w:r>
          </w:p>
        </w:tc>
        <w:tc>
          <w:tcPr>
            <w:tcW w:w="748" w:type="dxa"/>
            <w:tcBorders>
              <w:top w:val="single" w:sz="4" w:space="0" w:color="auto"/>
              <w:left w:val="nil"/>
              <w:bottom w:val="single" w:sz="4" w:space="0" w:color="auto"/>
              <w:right w:val="single" w:sz="4" w:space="0" w:color="auto"/>
            </w:tcBorders>
            <w:shd w:val="clear" w:color="auto" w:fill="auto"/>
            <w:noWrap/>
            <w:vAlign w:val="center"/>
          </w:tcPr>
          <w:p w14:paraId="4AD72A8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5D9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2CC17C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074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22B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30" w:type="dxa"/>
            <w:tcBorders>
              <w:top w:val="single" w:sz="4" w:space="0" w:color="auto"/>
              <w:left w:val="single" w:sz="4" w:space="0" w:color="auto"/>
              <w:bottom w:val="single" w:sz="4" w:space="0" w:color="auto"/>
              <w:right w:val="single" w:sz="4" w:space="0" w:color="auto"/>
            </w:tcBorders>
            <w:vAlign w:val="center"/>
          </w:tcPr>
          <w:p w14:paraId="06B8369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1D68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E2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w:t>
            </w:r>
          </w:p>
        </w:tc>
        <w:tc>
          <w:tcPr>
            <w:tcW w:w="827" w:type="dxa"/>
            <w:tcBorders>
              <w:top w:val="single" w:sz="4" w:space="0" w:color="auto"/>
              <w:left w:val="single" w:sz="4" w:space="0" w:color="auto"/>
              <w:bottom w:val="single" w:sz="4" w:space="0" w:color="auto"/>
              <w:right w:val="single" w:sz="4" w:space="0" w:color="auto"/>
            </w:tcBorders>
            <w:vAlign w:val="center"/>
          </w:tcPr>
          <w:p w14:paraId="2221B8C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9F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49,6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98F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80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E7CB8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-30,4</w:t>
            </w:r>
          </w:p>
        </w:tc>
      </w:tr>
    </w:tbl>
    <w:p w14:paraId="24D29624" w14:textId="77777777" w:rsidR="00F61646" w:rsidRPr="008B60B5" w:rsidRDefault="00F61646" w:rsidP="00F61646">
      <w:pPr>
        <w:spacing w:after="0"/>
        <w:ind w:firstLine="708"/>
        <w:jc w:val="both"/>
        <w:rPr>
          <w:rFonts w:ascii="Times New Roman" w:hAnsi="Times New Roman" w:cs="Times New Roman"/>
          <w:sz w:val="24"/>
          <w:szCs w:val="24"/>
        </w:rPr>
      </w:pPr>
    </w:p>
    <w:p w14:paraId="3DD6B593" w14:textId="77777777" w:rsidR="00F61646" w:rsidRPr="008B60B5" w:rsidRDefault="00F61646" w:rsidP="00F61646">
      <w:pPr>
        <w:spacing w:after="0"/>
        <w:ind w:firstLine="708"/>
        <w:jc w:val="both"/>
        <w:rPr>
          <w:rFonts w:ascii="Times New Roman" w:hAnsi="Times New Roman" w:cs="Times New Roman"/>
          <w:sz w:val="24"/>
          <w:szCs w:val="24"/>
        </w:rPr>
        <w:sectPr w:rsidR="00F61646" w:rsidRPr="008B60B5" w:rsidSect="002F2E7A">
          <w:pgSz w:w="16838" w:h="11906" w:orient="landscape"/>
          <w:pgMar w:top="1134" w:right="851" w:bottom="1134" w:left="1418" w:header="709" w:footer="709" w:gutter="0"/>
          <w:cols w:space="708"/>
          <w:docGrid w:linePitch="360"/>
        </w:sectPr>
      </w:pPr>
    </w:p>
    <w:p w14:paraId="46DD5011" w14:textId="198FEE87" w:rsidR="00F61646" w:rsidRPr="008B60B5" w:rsidRDefault="00F61646" w:rsidP="00F6164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Вместе с тем, отмечается и некоторое снижение рейтинга по этим показателям у 8 организаций социального обслуживания МБСУ «Миньярский дом- интернат для престарелых и инвалидов», МСУ «Центр помощи детям, оставшимся без попечения родителей» Трехгорного городского округа, МСУ СО Озерский Дом- интернат для престарелых и инвалидов, МКУ «Центр помощи детям, оставшимся без попечения родителей «Радуга» Миасского городского округа, МУСО «Центр помощи детям, оставшимся без попечения родителей» Карталинского муниципального района.</w:t>
      </w:r>
    </w:p>
    <w:p w14:paraId="19C03BA0" w14:textId="470EDFD9" w:rsidR="00F61646" w:rsidRPr="008B60B5" w:rsidRDefault="00F61646" w:rsidP="00F6164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Особенно заметно снижение МБУ Озерского городского округа «Дом-интернат для умственно отсталых детей», МКУ «Центр помощи детям, оставшимся без попечения родителей» Катав-Ивановского муниципального района, МУ «Реабилитационный центр для людей с ограниченными возможностями здоровья» города Магнитогорска, МБСУСО «Тарутинский дом престарелых» Чесменского муниципального района, МУСО «Кунашакский центр помощи детям, оставшимся без попечения родителей» Кунашакского муниципального района, МКУ СО «Центр помощи детям, оставшимся без попечения родителей» Златоустовского городского округа. (более чем на 10 баллов). </w:t>
      </w:r>
      <w:r w:rsidRPr="008B60B5">
        <w:rPr>
          <w:rFonts w:ascii="Times New Roman" w:hAnsi="Times New Roman" w:cs="Times New Roman"/>
          <w:sz w:val="24"/>
          <w:szCs w:val="24"/>
        </w:rPr>
        <w:br w:type="page"/>
      </w:r>
    </w:p>
    <w:p w14:paraId="1E7B8E10" w14:textId="77777777" w:rsidR="0002697D" w:rsidRPr="008B60B5" w:rsidRDefault="0096706C" w:rsidP="0002697D">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2.4. Доброжелательность, вежливость работников организации (учреждения)</w:t>
      </w:r>
    </w:p>
    <w:p w14:paraId="0505CACA"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Общий показатель, характеризующий критерий оценки качества «Доброжелательность, вежливость работников организации социальной сферы», рассчитывался как среднее арифметическое значений трех показателей оценки качества: </w:t>
      </w:r>
    </w:p>
    <w:p w14:paraId="4A416C17"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1.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(Пперв.конт уд) определялось по формуле: </w:t>
      </w:r>
    </w:p>
    <w:p w14:paraId="4ADC9DD9" w14:textId="77777777" w:rsidR="0002697D" w:rsidRPr="008B60B5" w:rsidRDefault="0002697D" w:rsidP="0002697D">
      <w:pPr>
        <w:spacing w:after="0"/>
        <w:ind w:firstLine="708"/>
        <w:jc w:val="both"/>
        <w:rPr>
          <w:rFonts w:ascii="Times New Roman" w:hAnsi="Times New Roman" w:cs="Times New Roman"/>
          <w:sz w:val="24"/>
          <w:szCs w:val="24"/>
        </w:rPr>
      </w:pPr>
    </w:p>
    <w:p w14:paraId="0CA07277" w14:textId="2C270BA2" w:rsidR="0002697D" w:rsidRPr="008B60B5" w:rsidRDefault="0096706C" w:rsidP="0002697D">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 </w:t>
      </w:r>
      <w:r w:rsidR="00F61646" w:rsidRPr="008B60B5">
        <w:rPr>
          <w:rFonts w:ascii="Times New Roman" w:hAnsi="Times New Roman" w:cs="Times New Roman"/>
          <w:b/>
          <w:sz w:val="24"/>
          <w:szCs w:val="24"/>
        </w:rPr>
        <w:t>перв. конт</w:t>
      </w:r>
      <w:r w:rsidRPr="008B60B5">
        <w:rPr>
          <w:rFonts w:ascii="Times New Roman" w:hAnsi="Times New Roman" w:cs="Times New Roman"/>
          <w:b/>
          <w:sz w:val="24"/>
          <w:szCs w:val="24"/>
        </w:rPr>
        <w:t xml:space="preserve"> уд = </w:t>
      </w:r>
      <w:r w:rsidRPr="008B60B5">
        <w:rPr>
          <w:rFonts w:ascii="Times New Roman" w:hAnsi="Times New Roman" w:cs="Times New Roman"/>
          <w:b/>
          <w:sz w:val="24"/>
          <w:szCs w:val="24"/>
          <w:u w:val="single"/>
        </w:rPr>
        <w:t>( У перв.конт )×100</w:t>
      </w:r>
      <w:r w:rsidRPr="008B60B5">
        <w:rPr>
          <w:rFonts w:ascii="Times New Roman" w:hAnsi="Times New Roman" w:cs="Times New Roman"/>
          <w:b/>
          <w:sz w:val="24"/>
          <w:szCs w:val="24"/>
        </w:rPr>
        <w:t>, (2.4.1)</w:t>
      </w:r>
    </w:p>
    <w:p w14:paraId="0253F08A" w14:textId="77777777" w:rsidR="0002697D" w:rsidRPr="008B60B5" w:rsidRDefault="0096706C" w:rsidP="0002697D">
      <w:pPr>
        <w:spacing w:after="0"/>
        <w:ind w:left="708" w:firstLine="708"/>
        <w:jc w:val="center"/>
        <w:rPr>
          <w:rFonts w:ascii="Times New Roman" w:hAnsi="Times New Roman" w:cs="Times New Roman"/>
          <w:b/>
          <w:sz w:val="24"/>
          <w:szCs w:val="24"/>
        </w:rPr>
      </w:pPr>
      <w:r w:rsidRPr="008B60B5">
        <w:rPr>
          <w:rFonts w:ascii="Times New Roman" w:hAnsi="Times New Roman" w:cs="Times New Roman"/>
          <w:b/>
          <w:sz w:val="24"/>
          <w:szCs w:val="24"/>
        </w:rPr>
        <w:t>Чобщ</w:t>
      </w:r>
    </w:p>
    <w:p w14:paraId="693F7F2D" w14:textId="77777777" w:rsidR="0002697D" w:rsidRPr="008B60B5" w:rsidRDefault="0002697D" w:rsidP="0002697D">
      <w:pPr>
        <w:spacing w:after="0"/>
        <w:ind w:firstLine="708"/>
        <w:jc w:val="both"/>
        <w:rPr>
          <w:rFonts w:ascii="Times New Roman" w:hAnsi="Times New Roman" w:cs="Times New Roman"/>
          <w:sz w:val="24"/>
          <w:szCs w:val="24"/>
        </w:rPr>
      </w:pPr>
    </w:p>
    <w:p w14:paraId="43FEBF29"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 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Чобщ – общее число опрошенных получателей услуг; </w:t>
      </w:r>
    </w:p>
    <w:p w14:paraId="1EF86243"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2.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(Показ.услуг уд) определялось по формуле: </w:t>
      </w:r>
    </w:p>
    <w:p w14:paraId="39DE5A10" w14:textId="77777777" w:rsidR="0002697D" w:rsidRPr="008B60B5" w:rsidRDefault="0002697D" w:rsidP="0002697D">
      <w:pPr>
        <w:spacing w:after="0"/>
        <w:ind w:firstLine="708"/>
        <w:jc w:val="both"/>
        <w:rPr>
          <w:rFonts w:ascii="Times New Roman" w:hAnsi="Times New Roman" w:cs="Times New Roman"/>
          <w:sz w:val="24"/>
          <w:szCs w:val="24"/>
        </w:rPr>
      </w:pPr>
    </w:p>
    <w:p w14:paraId="2231FAB8" w14:textId="45090BC2" w:rsidR="0002697D" w:rsidRPr="008B60B5" w:rsidRDefault="0096706C" w:rsidP="0002697D">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 </w:t>
      </w:r>
      <w:r w:rsidR="00F61646" w:rsidRPr="008B60B5">
        <w:rPr>
          <w:rFonts w:ascii="Times New Roman" w:hAnsi="Times New Roman" w:cs="Times New Roman"/>
          <w:b/>
          <w:sz w:val="24"/>
          <w:szCs w:val="24"/>
        </w:rPr>
        <w:t>оказ. услуг</w:t>
      </w:r>
      <w:r w:rsidRPr="008B60B5">
        <w:rPr>
          <w:rFonts w:ascii="Times New Roman" w:hAnsi="Times New Roman" w:cs="Times New Roman"/>
          <w:b/>
          <w:sz w:val="24"/>
          <w:szCs w:val="24"/>
        </w:rPr>
        <w:t xml:space="preserve"> уд = </w:t>
      </w:r>
      <w:r w:rsidRPr="008B60B5">
        <w:rPr>
          <w:rFonts w:ascii="Times New Roman" w:hAnsi="Times New Roman" w:cs="Times New Roman"/>
          <w:b/>
          <w:sz w:val="24"/>
          <w:szCs w:val="24"/>
          <w:u w:val="single"/>
        </w:rPr>
        <w:t>( У оказ.услуг )×100</w:t>
      </w:r>
      <w:r w:rsidRPr="008B60B5">
        <w:rPr>
          <w:rFonts w:ascii="Times New Roman" w:hAnsi="Times New Roman" w:cs="Times New Roman"/>
          <w:b/>
          <w:sz w:val="24"/>
          <w:szCs w:val="24"/>
        </w:rPr>
        <w:t>, (2.4.2)</w:t>
      </w:r>
    </w:p>
    <w:p w14:paraId="726C35B0" w14:textId="77777777" w:rsidR="0002697D" w:rsidRPr="008B60B5" w:rsidRDefault="0096706C" w:rsidP="0002697D">
      <w:pPr>
        <w:spacing w:after="0"/>
        <w:ind w:left="708" w:firstLine="708"/>
        <w:jc w:val="center"/>
        <w:rPr>
          <w:rFonts w:ascii="Times New Roman" w:hAnsi="Times New Roman" w:cs="Times New Roman"/>
          <w:sz w:val="24"/>
          <w:szCs w:val="24"/>
        </w:rPr>
      </w:pPr>
      <w:r w:rsidRPr="008B60B5">
        <w:rPr>
          <w:rFonts w:ascii="Times New Roman" w:hAnsi="Times New Roman" w:cs="Times New Roman"/>
          <w:b/>
          <w:sz w:val="24"/>
          <w:szCs w:val="24"/>
        </w:rPr>
        <w:t>Чобщ</w:t>
      </w:r>
    </w:p>
    <w:p w14:paraId="3C54A0C4" w14:textId="77777777" w:rsidR="0002697D" w:rsidRPr="008B60B5" w:rsidRDefault="0002697D" w:rsidP="0002697D">
      <w:pPr>
        <w:spacing w:after="0"/>
        <w:ind w:firstLine="708"/>
        <w:jc w:val="both"/>
        <w:rPr>
          <w:rFonts w:ascii="Times New Roman" w:hAnsi="Times New Roman" w:cs="Times New Roman"/>
          <w:sz w:val="24"/>
          <w:szCs w:val="24"/>
        </w:rPr>
      </w:pPr>
    </w:p>
    <w:p w14:paraId="15A8548D"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 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 Чобщ – общее число опрошенных получателей услуг; </w:t>
      </w:r>
    </w:p>
    <w:p w14:paraId="75C0546D" w14:textId="77777777"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3.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(Пвежл.дист уд) определялось по формуле: </w:t>
      </w:r>
    </w:p>
    <w:p w14:paraId="6E73C411" w14:textId="77777777" w:rsidR="0002697D" w:rsidRPr="008B60B5" w:rsidRDefault="0002697D" w:rsidP="0002697D">
      <w:pPr>
        <w:spacing w:after="0"/>
        <w:ind w:firstLine="708"/>
        <w:jc w:val="both"/>
        <w:rPr>
          <w:rFonts w:ascii="Times New Roman" w:hAnsi="Times New Roman" w:cs="Times New Roman"/>
          <w:sz w:val="24"/>
          <w:szCs w:val="24"/>
        </w:rPr>
      </w:pPr>
    </w:p>
    <w:p w14:paraId="6A35C4B9" w14:textId="7677AB68" w:rsidR="0002697D" w:rsidRPr="008B60B5" w:rsidRDefault="0096706C" w:rsidP="0002697D">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 </w:t>
      </w:r>
      <w:r w:rsidR="00F61646" w:rsidRPr="008B60B5">
        <w:rPr>
          <w:rFonts w:ascii="Times New Roman" w:hAnsi="Times New Roman" w:cs="Times New Roman"/>
          <w:b/>
          <w:sz w:val="24"/>
          <w:szCs w:val="24"/>
        </w:rPr>
        <w:t>вежл. дист</w:t>
      </w:r>
      <w:r w:rsidRPr="008B60B5">
        <w:rPr>
          <w:rFonts w:ascii="Times New Roman" w:hAnsi="Times New Roman" w:cs="Times New Roman"/>
          <w:b/>
          <w:sz w:val="24"/>
          <w:szCs w:val="24"/>
        </w:rPr>
        <w:t xml:space="preserve"> уд = </w:t>
      </w:r>
      <w:r w:rsidRPr="008B60B5">
        <w:rPr>
          <w:rFonts w:ascii="Times New Roman" w:hAnsi="Times New Roman" w:cs="Times New Roman"/>
          <w:b/>
          <w:sz w:val="24"/>
          <w:szCs w:val="24"/>
          <w:u w:val="single"/>
        </w:rPr>
        <w:t>( У вежл.дист )×100</w:t>
      </w:r>
      <w:r w:rsidRPr="008B60B5">
        <w:rPr>
          <w:rFonts w:ascii="Times New Roman" w:hAnsi="Times New Roman" w:cs="Times New Roman"/>
          <w:b/>
          <w:sz w:val="24"/>
          <w:szCs w:val="24"/>
        </w:rPr>
        <w:t>, (2.4.3)</w:t>
      </w:r>
    </w:p>
    <w:p w14:paraId="2BC8D37C" w14:textId="77777777" w:rsidR="0002697D" w:rsidRPr="008B60B5" w:rsidRDefault="0096706C" w:rsidP="0002697D">
      <w:pPr>
        <w:spacing w:after="0"/>
        <w:ind w:left="708" w:firstLine="708"/>
        <w:jc w:val="center"/>
        <w:rPr>
          <w:rFonts w:ascii="Times New Roman" w:hAnsi="Times New Roman" w:cs="Times New Roman"/>
          <w:b/>
          <w:sz w:val="24"/>
          <w:szCs w:val="24"/>
        </w:rPr>
      </w:pPr>
      <w:r w:rsidRPr="008B60B5">
        <w:rPr>
          <w:rFonts w:ascii="Times New Roman" w:hAnsi="Times New Roman" w:cs="Times New Roman"/>
          <w:b/>
          <w:sz w:val="24"/>
          <w:szCs w:val="24"/>
        </w:rPr>
        <w:t>Чобщ</w:t>
      </w:r>
    </w:p>
    <w:p w14:paraId="52661390" w14:textId="77777777" w:rsidR="0002697D" w:rsidRPr="008B60B5" w:rsidRDefault="0002697D" w:rsidP="0002697D">
      <w:pPr>
        <w:spacing w:after="0"/>
        <w:ind w:firstLine="708"/>
        <w:jc w:val="both"/>
        <w:rPr>
          <w:rFonts w:ascii="Times New Roman" w:hAnsi="Times New Roman" w:cs="Times New Roman"/>
          <w:sz w:val="24"/>
          <w:szCs w:val="24"/>
        </w:rPr>
      </w:pPr>
    </w:p>
    <w:p w14:paraId="31095B26" w14:textId="546CA2AA"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 </w:t>
      </w:r>
      <w:r w:rsidR="00F61646" w:rsidRPr="008B60B5">
        <w:rPr>
          <w:rFonts w:ascii="Times New Roman" w:hAnsi="Times New Roman" w:cs="Times New Roman"/>
          <w:sz w:val="24"/>
          <w:szCs w:val="24"/>
        </w:rPr>
        <w:t>вежл. дист</w:t>
      </w:r>
      <w:r w:rsidRPr="008B60B5">
        <w:rPr>
          <w:rFonts w:ascii="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Чобщ – общее число опрошенных получателей услуг. Максимальное количество баллов по показателю – 100 баллов. </w:t>
      </w:r>
    </w:p>
    <w:p w14:paraId="4EFA807E" w14:textId="22AD591A" w:rsidR="0002697D" w:rsidRPr="008B60B5" w:rsidRDefault="0096706C" w:rsidP="0002697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Результаты независимой оценки показали, что подавляющее большинство получателей услуг высоко оценивают этические и профессиональные качества сотрудников организаций социального обслуживания области (таблица 1</w:t>
      </w:r>
      <w:r w:rsidR="00B227B6" w:rsidRPr="008B60B5">
        <w:rPr>
          <w:rFonts w:ascii="Times New Roman" w:hAnsi="Times New Roman" w:cs="Times New Roman"/>
          <w:sz w:val="24"/>
          <w:szCs w:val="24"/>
        </w:rPr>
        <w:t>8</w:t>
      </w:r>
      <w:r w:rsidRPr="008B60B5">
        <w:rPr>
          <w:rFonts w:ascii="Times New Roman" w:hAnsi="Times New Roman" w:cs="Times New Roman"/>
          <w:sz w:val="24"/>
          <w:szCs w:val="24"/>
        </w:rPr>
        <w:t xml:space="preserve">). </w:t>
      </w:r>
      <w:r w:rsidR="004761AE" w:rsidRPr="008B60B5">
        <w:rPr>
          <w:rFonts w:ascii="Times New Roman" w:hAnsi="Times New Roman" w:cs="Times New Roman"/>
          <w:sz w:val="24"/>
          <w:szCs w:val="24"/>
        </w:rPr>
        <w:t>67</w:t>
      </w:r>
      <w:r w:rsidRPr="008B60B5">
        <w:rPr>
          <w:rFonts w:ascii="Times New Roman" w:hAnsi="Times New Roman" w:cs="Times New Roman"/>
          <w:sz w:val="24"/>
          <w:szCs w:val="24"/>
        </w:rPr>
        <w:t xml:space="preserve"> организаций социального обслуживания показали максимальные результаты по показателям, характеризующим доброжелательность и вежливость работников организаций, у остальных организаций – результаты высокие. </w:t>
      </w:r>
    </w:p>
    <w:p w14:paraId="393512C4" w14:textId="69AE9329" w:rsidR="00DB02CB" w:rsidRPr="00633560" w:rsidRDefault="0096706C" w:rsidP="0063356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Примечательно, что, как показали результаты исследования, данные качества проявляются сотрудниками в независимости от формы взаимодействия с получателями услуг: при непосредственном обращении, дистанционно или в процессе оказания услуги.</w:t>
      </w:r>
    </w:p>
    <w:p w14:paraId="762F005E" w14:textId="481B91B6" w:rsidR="007F2951" w:rsidRPr="008B60B5" w:rsidRDefault="0096706C"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Таблица 1</w:t>
      </w:r>
      <w:r w:rsidR="00B227B6" w:rsidRPr="008B60B5">
        <w:rPr>
          <w:rFonts w:ascii="Times New Roman" w:hAnsi="Times New Roman" w:cs="Times New Roman"/>
          <w:b/>
          <w:sz w:val="24"/>
          <w:szCs w:val="24"/>
        </w:rPr>
        <w:t>8</w:t>
      </w:r>
      <w:r w:rsidRPr="008B60B5">
        <w:rPr>
          <w:rFonts w:ascii="Times New Roman" w:hAnsi="Times New Roman" w:cs="Times New Roman"/>
          <w:b/>
          <w:sz w:val="24"/>
          <w:szCs w:val="24"/>
        </w:rPr>
        <w:t xml:space="preserve"> </w:t>
      </w:r>
    </w:p>
    <w:p w14:paraId="042E007A" w14:textId="2B5F6254" w:rsidR="0096706C" w:rsidRPr="008B60B5" w:rsidRDefault="0096706C" w:rsidP="0002697D">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максимальными результатами по показателям, характеризующим доброжелательность, вежливость работников организации (учреждения), в 20</w:t>
      </w:r>
      <w:r w:rsidR="0002697D" w:rsidRPr="008B60B5">
        <w:rPr>
          <w:rFonts w:ascii="Times New Roman" w:hAnsi="Times New Roman" w:cs="Times New Roman"/>
          <w:b/>
          <w:sz w:val="24"/>
          <w:szCs w:val="24"/>
        </w:rPr>
        <w:t>2</w:t>
      </w:r>
      <w:r w:rsidR="00510091"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Style w:val="a4"/>
        <w:tblW w:w="9744" w:type="dxa"/>
        <w:tblLook w:val="04A0" w:firstRow="1" w:lastRow="0" w:firstColumn="1" w:lastColumn="0" w:noHBand="0" w:noVBand="1"/>
      </w:tblPr>
      <w:tblGrid>
        <w:gridCol w:w="456"/>
        <w:gridCol w:w="4784"/>
        <w:gridCol w:w="1389"/>
        <w:gridCol w:w="1159"/>
        <w:gridCol w:w="1080"/>
        <w:gridCol w:w="876"/>
      </w:tblGrid>
      <w:tr w:rsidR="00D133ED" w:rsidRPr="008B60B5" w14:paraId="6C15DA14" w14:textId="77777777" w:rsidTr="00F61646">
        <w:trPr>
          <w:trHeight w:val="9597"/>
        </w:trPr>
        <w:tc>
          <w:tcPr>
            <w:tcW w:w="456" w:type="dxa"/>
            <w:noWrap/>
            <w:vAlign w:val="center"/>
            <w:hideMark/>
          </w:tcPr>
          <w:p w14:paraId="73D4F234" w14:textId="77777777" w:rsidR="00D133ED" w:rsidRPr="008B60B5" w:rsidRDefault="00D133ED"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w:t>
            </w:r>
          </w:p>
        </w:tc>
        <w:tc>
          <w:tcPr>
            <w:tcW w:w="4784" w:type="dxa"/>
            <w:noWrap/>
            <w:vAlign w:val="center"/>
            <w:hideMark/>
          </w:tcPr>
          <w:p w14:paraId="4B5CA356" w14:textId="77777777" w:rsidR="00D133ED" w:rsidRPr="008B60B5" w:rsidRDefault="00D133ED"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Наименование организации</w:t>
            </w:r>
          </w:p>
        </w:tc>
        <w:tc>
          <w:tcPr>
            <w:tcW w:w="1389" w:type="dxa"/>
            <w:noWrap/>
            <w:textDirection w:val="btLr"/>
            <w:vAlign w:val="center"/>
            <w:hideMark/>
          </w:tcPr>
          <w:p w14:paraId="3BF2EA31" w14:textId="77777777" w:rsidR="00D133ED" w:rsidRPr="008B60B5" w:rsidRDefault="00D133ED"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общении в организацию социальной сферы (в % от общего числа опрошенных получателей услуг)</w:t>
            </w:r>
          </w:p>
        </w:tc>
        <w:tc>
          <w:tcPr>
            <w:tcW w:w="1159" w:type="dxa"/>
            <w:noWrap/>
            <w:textDirection w:val="btLr"/>
            <w:vAlign w:val="center"/>
            <w:hideMark/>
          </w:tcPr>
          <w:p w14:paraId="710F2C5E" w14:textId="77777777" w:rsidR="00D133ED" w:rsidRPr="008B60B5" w:rsidRDefault="00D133ED"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tc>
        <w:tc>
          <w:tcPr>
            <w:tcW w:w="1080" w:type="dxa"/>
            <w:noWrap/>
            <w:textDirection w:val="btLr"/>
            <w:vAlign w:val="center"/>
            <w:hideMark/>
          </w:tcPr>
          <w:p w14:paraId="6E2618CB" w14:textId="77777777" w:rsidR="00D133ED" w:rsidRPr="008B60B5" w:rsidRDefault="00D133ED"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tc>
        <w:tc>
          <w:tcPr>
            <w:tcW w:w="876" w:type="dxa"/>
            <w:noWrap/>
            <w:textDirection w:val="btLr"/>
            <w:vAlign w:val="center"/>
            <w:hideMark/>
          </w:tcPr>
          <w:p w14:paraId="46920D52" w14:textId="77777777" w:rsidR="00D133ED" w:rsidRPr="008B60B5" w:rsidRDefault="00D133ED"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Значение рейтинга</w:t>
            </w:r>
            <w:r w:rsidR="00882DA4" w:rsidRPr="008B60B5">
              <w:rPr>
                <w:rFonts w:ascii="Times New Roman" w:hAnsi="Times New Roman" w:cs="Times New Roman"/>
                <w:color w:val="000000"/>
                <w:sz w:val="24"/>
                <w:szCs w:val="24"/>
              </w:rPr>
              <w:t xml:space="preserve"> по критерию Доброжелательность, вежливость работников организации социальной сферы</w:t>
            </w:r>
          </w:p>
        </w:tc>
      </w:tr>
      <w:tr w:rsidR="00D133ED" w:rsidRPr="008B60B5" w14:paraId="0D1B0887" w14:textId="77777777" w:rsidTr="00A14369">
        <w:trPr>
          <w:trHeight w:val="285"/>
        </w:trPr>
        <w:tc>
          <w:tcPr>
            <w:tcW w:w="456" w:type="dxa"/>
            <w:noWrap/>
            <w:vAlign w:val="center"/>
          </w:tcPr>
          <w:p w14:paraId="1D5C228F" w14:textId="77777777" w:rsidR="00D133ED" w:rsidRPr="008B60B5" w:rsidRDefault="00D133ED" w:rsidP="00A14369">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4784" w:type="dxa"/>
            <w:noWrap/>
            <w:vAlign w:val="center"/>
          </w:tcPr>
          <w:p w14:paraId="72A69400" w14:textId="77777777" w:rsidR="00D133ED" w:rsidRPr="008B60B5" w:rsidRDefault="00D133ED" w:rsidP="00A14369">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1389" w:type="dxa"/>
            <w:noWrap/>
            <w:vAlign w:val="center"/>
          </w:tcPr>
          <w:p w14:paraId="7B88ABD9" w14:textId="77777777" w:rsidR="00D133ED" w:rsidRPr="008B60B5" w:rsidRDefault="00D133ED" w:rsidP="00A14369">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1159" w:type="dxa"/>
            <w:noWrap/>
            <w:vAlign w:val="center"/>
          </w:tcPr>
          <w:p w14:paraId="45359ABE" w14:textId="77777777" w:rsidR="00D133ED" w:rsidRPr="008B60B5" w:rsidRDefault="00D133ED" w:rsidP="00A14369">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1080" w:type="dxa"/>
            <w:noWrap/>
            <w:vAlign w:val="center"/>
          </w:tcPr>
          <w:p w14:paraId="347E4F0E" w14:textId="77777777" w:rsidR="00D133ED" w:rsidRPr="008B60B5" w:rsidRDefault="00D133ED" w:rsidP="00A14369">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876" w:type="dxa"/>
            <w:noWrap/>
            <w:vAlign w:val="center"/>
          </w:tcPr>
          <w:p w14:paraId="6CAB925E" w14:textId="77777777" w:rsidR="00D133ED" w:rsidRPr="008B60B5" w:rsidRDefault="00D133ED" w:rsidP="00A14369">
            <w:pPr>
              <w:jc w:val="center"/>
              <w:rPr>
                <w:rFonts w:ascii="Times New Roman" w:hAnsi="Times New Roman" w:cs="Times New Roman"/>
                <w:sz w:val="24"/>
                <w:szCs w:val="24"/>
              </w:rPr>
            </w:pPr>
            <w:r w:rsidRPr="008B60B5">
              <w:rPr>
                <w:rFonts w:ascii="Times New Roman" w:hAnsi="Times New Roman" w:cs="Times New Roman"/>
                <w:sz w:val="24"/>
                <w:szCs w:val="24"/>
              </w:rPr>
              <w:t>6</w:t>
            </w:r>
          </w:p>
        </w:tc>
      </w:tr>
      <w:tr w:rsidR="007A7E95" w:rsidRPr="008B60B5" w14:paraId="227AC982" w14:textId="77777777" w:rsidTr="00A14369">
        <w:trPr>
          <w:trHeight w:val="285"/>
        </w:trPr>
        <w:tc>
          <w:tcPr>
            <w:tcW w:w="456" w:type="dxa"/>
            <w:noWrap/>
            <w:vAlign w:val="center"/>
            <w:hideMark/>
          </w:tcPr>
          <w:p w14:paraId="6122D791" w14:textId="7D19B437"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w:t>
            </w:r>
          </w:p>
        </w:tc>
        <w:tc>
          <w:tcPr>
            <w:tcW w:w="4784" w:type="dxa"/>
            <w:noWrap/>
            <w:vAlign w:val="center"/>
            <w:hideMark/>
          </w:tcPr>
          <w:p w14:paraId="10B4BC2E" w14:textId="7AC0641C" w:rsidR="00DB02CB" w:rsidRPr="008B60B5" w:rsidRDefault="007A7E95" w:rsidP="00633560">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1389" w:type="dxa"/>
            <w:noWrap/>
            <w:vAlign w:val="center"/>
            <w:hideMark/>
          </w:tcPr>
          <w:p w14:paraId="00A3F6C6" w14:textId="328329FF"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2D3EB70A" w14:textId="2332BEB0"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5A00BB72" w14:textId="23EC9EC3"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6923EE53" w14:textId="7E250CEA"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7A7E95" w:rsidRPr="008B60B5" w14:paraId="7C5468AD" w14:textId="77777777" w:rsidTr="00A14369">
        <w:trPr>
          <w:trHeight w:val="285"/>
        </w:trPr>
        <w:tc>
          <w:tcPr>
            <w:tcW w:w="456" w:type="dxa"/>
            <w:noWrap/>
            <w:vAlign w:val="center"/>
            <w:hideMark/>
          </w:tcPr>
          <w:p w14:paraId="5B915485" w14:textId="095F9522"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2</w:t>
            </w:r>
          </w:p>
        </w:tc>
        <w:tc>
          <w:tcPr>
            <w:tcW w:w="4784" w:type="dxa"/>
            <w:noWrap/>
            <w:vAlign w:val="center"/>
            <w:hideMark/>
          </w:tcPr>
          <w:p w14:paraId="7164596A" w14:textId="30466DC5" w:rsidR="00DB02CB" w:rsidRPr="008B60B5" w:rsidRDefault="007A7E95" w:rsidP="00DB02CB">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1389" w:type="dxa"/>
            <w:noWrap/>
            <w:vAlign w:val="center"/>
            <w:hideMark/>
          </w:tcPr>
          <w:p w14:paraId="31C73550" w14:textId="7E875786"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42551701" w14:textId="0CE574A0"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55604C24" w14:textId="7DF91B35"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6A55E58E" w14:textId="01675876"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AC4A36E" w14:textId="77777777" w:rsidTr="00A14369">
        <w:trPr>
          <w:trHeight w:val="285"/>
        </w:trPr>
        <w:tc>
          <w:tcPr>
            <w:tcW w:w="456" w:type="dxa"/>
            <w:noWrap/>
            <w:vAlign w:val="center"/>
          </w:tcPr>
          <w:p w14:paraId="66A78BD8" w14:textId="0FB69EB1"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1</w:t>
            </w:r>
          </w:p>
        </w:tc>
        <w:tc>
          <w:tcPr>
            <w:tcW w:w="4784" w:type="dxa"/>
            <w:noWrap/>
            <w:vAlign w:val="center"/>
          </w:tcPr>
          <w:p w14:paraId="44ACD31B" w14:textId="6BF2B5E1"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389" w:type="dxa"/>
            <w:noWrap/>
            <w:vAlign w:val="center"/>
          </w:tcPr>
          <w:p w14:paraId="352B9364" w14:textId="593860D0"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159" w:type="dxa"/>
            <w:noWrap/>
            <w:vAlign w:val="center"/>
          </w:tcPr>
          <w:p w14:paraId="63C24256" w14:textId="62E6F0F0"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80" w:type="dxa"/>
            <w:noWrap/>
            <w:vAlign w:val="center"/>
          </w:tcPr>
          <w:p w14:paraId="2E77C35F" w14:textId="50B61E2C"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438EDD17" w14:textId="75B068E7"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2B71BC" w:rsidRPr="008B60B5" w14:paraId="1B60746B" w14:textId="77777777" w:rsidTr="00A14369">
        <w:trPr>
          <w:trHeight w:val="285"/>
        </w:trPr>
        <w:tc>
          <w:tcPr>
            <w:tcW w:w="456" w:type="dxa"/>
            <w:noWrap/>
            <w:vAlign w:val="center"/>
          </w:tcPr>
          <w:p w14:paraId="4D40AADC" w14:textId="2EFCB95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lastRenderedPageBreak/>
              <w:t>3</w:t>
            </w:r>
          </w:p>
        </w:tc>
        <w:tc>
          <w:tcPr>
            <w:tcW w:w="4784" w:type="dxa"/>
            <w:noWrap/>
            <w:vAlign w:val="center"/>
          </w:tcPr>
          <w:p w14:paraId="58499EAC"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p w14:paraId="44E7970F" w14:textId="705DC489" w:rsidR="005C5E50" w:rsidRPr="008B60B5" w:rsidRDefault="005C5E50" w:rsidP="002B71BC">
            <w:pPr>
              <w:jc w:val="center"/>
              <w:rPr>
                <w:rFonts w:ascii="Times New Roman" w:hAnsi="Times New Roman" w:cs="Times New Roman"/>
                <w:sz w:val="24"/>
                <w:szCs w:val="24"/>
              </w:rPr>
            </w:pPr>
          </w:p>
        </w:tc>
        <w:tc>
          <w:tcPr>
            <w:tcW w:w="1389" w:type="dxa"/>
            <w:noWrap/>
            <w:vAlign w:val="center"/>
          </w:tcPr>
          <w:p w14:paraId="039AEBD3" w14:textId="725A284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955BB2B" w14:textId="0726A2B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8FA3F55" w14:textId="5BC9F2E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35C6A22" w14:textId="6D06C6E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32B02B66" w14:textId="77777777" w:rsidTr="00A14369">
        <w:trPr>
          <w:trHeight w:val="285"/>
        </w:trPr>
        <w:tc>
          <w:tcPr>
            <w:tcW w:w="456" w:type="dxa"/>
            <w:noWrap/>
            <w:vAlign w:val="center"/>
            <w:hideMark/>
          </w:tcPr>
          <w:p w14:paraId="5E5EED15" w14:textId="1521E49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w:t>
            </w:r>
          </w:p>
        </w:tc>
        <w:tc>
          <w:tcPr>
            <w:tcW w:w="4784" w:type="dxa"/>
            <w:noWrap/>
            <w:vAlign w:val="center"/>
            <w:hideMark/>
          </w:tcPr>
          <w:p w14:paraId="7ABA3204" w14:textId="6BC835C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1389" w:type="dxa"/>
            <w:noWrap/>
            <w:vAlign w:val="center"/>
            <w:hideMark/>
          </w:tcPr>
          <w:p w14:paraId="541DB92A" w14:textId="351FECE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135567E3" w14:textId="7B9C486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4E7F2AF5" w14:textId="6DB4164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7F9FDB62" w14:textId="783C472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9EAF35E" w14:textId="77777777" w:rsidTr="00A14369">
        <w:trPr>
          <w:trHeight w:val="285"/>
        </w:trPr>
        <w:tc>
          <w:tcPr>
            <w:tcW w:w="456" w:type="dxa"/>
            <w:noWrap/>
            <w:vAlign w:val="center"/>
            <w:hideMark/>
          </w:tcPr>
          <w:p w14:paraId="2B7DB801" w14:textId="33D5E95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w:t>
            </w:r>
          </w:p>
        </w:tc>
        <w:tc>
          <w:tcPr>
            <w:tcW w:w="4784" w:type="dxa"/>
            <w:noWrap/>
            <w:vAlign w:val="center"/>
            <w:hideMark/>
          </w:tcPr>
          <w:p w14:paraId="1108D0F0" w14:textId="3A449CF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1389" w:type="dxa"/>
            <w:noWrap/>
            <w:vAlign w:val="center"/>
            <w:hideMark/>
          </w:tcPr>
          <w:p w14:paraId="1A44411C" w14:textId="3D15EB1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4782924F" w14:textId="2A571A0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7733B0F2" w14:textId="607FC17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1518225C" w14:textId="1F528BA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66C97720" w14:textId="77777777" w:rsidTr="00A14369">
        <w:trPr>
          <w:trHeight w:val="285"/>
        </w:trPr>
        <w:tc>
          <w:tcPr>
            <w:tcW w:w="456" w:type="dxa"/>
            <w:noWrap/>
            <w:vAlign w:val="center"/>
            <w:hideMark/>
          </w:tcPr>
          <w:p w14:paraId="25875616" w14:textId="3E4B22E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w:t>
            </w:r>
          </w:p>
        </w:tc>
        <w:tc>
          <w:tcPr>
            <w:tcW w:w="4784" w:type="dxa"/>
            <w:noWrap/>
            <w:vAlign w:val="center"/>
            <w:hideMark/>
          </w:tcPr>
          <w:p w14:paraId="53FE43E9" w14:textId="364B2C9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1389" w:type="dxa"/>
            <w:noWrap/>
            <w:vAlign w:val="center"/>
            <w:hideMark/>
          </w:tcPr>
          <w:p w14:paraId="5C802B24" w14:textId="051A067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3C03FAB1" w14:textId="4CB73C9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7FB52061" w14:textId="0570086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62A81F66" w14:textId="7E0AC57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E7C9080" w14:textId="77777777" w:rsidTr="00A14369">
        <w:trPr>
          <w:trHeight w:val="285"/>
        </w:trPr>
        <w:tc>
          <w:tcPr>
            <w:tcW w:w="456" w:type="dxa"/>
            <w:noWrap/>
            <w:vAlign w:val="center"/>
            <w:hideMark/>
          </w:tcPr>
          <w:p w14:paraId="59EBF61E" w14:textId="1731866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7</w:t>
            </w:r>
          </w:p>
        </w:tc>
        <w:tc>
          <w:tcPr>
            <w:tcW w:w="4784" w:type="dxa"/>
            <w:noWrap/>
            <w:vAlign w:val="center"/>
            <w:hideMark/>
          </w:tcPr>
          <w:p w14:paraId="4C4DC187" w14:textId="4BFCC7D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1389" w:type="dxa"/>
            <w:noWrap/>
            <w:vAlign w:val="center"/>
            <w:hideMark/>
          </w:tcPr>
          <w:p w14:paraId="5E062FB5" w14:textId="08E1FA6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2E612086" w14:textId="6C29BD5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5F29927D" w14:textId="76BFF26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58E5AF22" w14:textId="383EDC9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7667BB9" w14:textId="77777777" w:rsidTr="00A14369">
        <w:trPr>
          <w:trHeight w:val="285"/>
        </w:trPr>
        <w:tc>
          <w:tcPr>
            <w:tcW w:w="456" w:type="dxa"/>
            <w:noWrap/>
            <w:vAlign w:val="center"/>
            <w:hideMark/>
          </w:tcPr>
          <w:p w14:paraId="0BC086F3" w14:textId="2C69F62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8</w:t>
            </w:r>
          </w:p>
        </w:tc>
        <w:tc>
          <w:tcPr>
            <w:tcW w:w="4784" w:type="dxa"/>
            <w:noWrap/>
            <w:vAlign w:val="center"/>
            <w:hideMark/>
          </w:tcPr>
          <w:p w14:paraId="7405C2E9" w14:textId="7F1C08F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1389" w:type="dxa"/>
            <w:noWrap/>
            <w:vAlign w:val="center"/>
            <w:hideMark/>
          </w:tcPr>
          <w:p w14:paraId="1C134C0C" w14:textId="09C4FD2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2B593550" w14:textId="2FB5B68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185F0672" w14:textId="1C80FA1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108708BA" w14:textId="7AD938F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ADE0DB3" w14:textId="77777777" w:rsidTr="00A14369">
        <w:trPr>
          <w:trHeight w:val="285"/>
        </w:trPr>
        <w:tc>
          <w:tcPr>
            <w:tcW w:w="456" w:type="dxa"/>
            <w:noWrap/>
            <w:vAlign w:val="center"/>
            <w:hideMark/>
          </w:tcPr>
          <w:p w14:paraId="21A52BDF" w14:textId="6493DF6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9</w:t>
            </w:r>
          </w:p>
        </w:tc>
        <w:tc>
          <w:tcPr>
            <w:tcW w:w="4784" w:type="dxa"/>
            <w:noWrap/>
            <w:vAlign w:val="center"/>
            <w:hideMark/>
          </w:tcPr>
          <w:p w14:paraId="5890BE4F" w14:textId="0781450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1389" w:type="dxa"/>
            <w:noWrap/>
            <w:vAlign w:val="center"/>
            <w:hideMark/>
          </w:tcPr>
          <w:p w14:paraId="43E1D4A9" w14:textId="79CEA54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49A829D1" w14:textId="5F4C06F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53590945" w14:textId="035204A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19C58DCF" w14:textId="1CE8A80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302004D7" w14:textId="77777777" w:rsidTr="00A14369">
        <w:trPr>
          <w:trHeight w:val="285"/>
        </w:trPr>
        <w:tc>
          <w:tcPr>
            <w:tcW w:w="456" w:type="dxa"/>
            <w:noWrap/>
            <w:vAlign w:val="center"/>
            <w:hideMark/>
          </w:tcPr>
          <w:p w14:paraId="43C05B27" w14:textId="2E8364B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4784" w:type="dxa"/>
            <w:noWrap/>
            <w:vAlign w:val="center"/>
            <w:hideMark/>
          </w:tcPr>
          <w:p w14:paraId="30290850"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p w14:paraId="4575B9D0" w14:textId="48A2FF4D" w:rsidR="005C5E50" w:rsidRPr="008B60B5" w:rsidRDefault="005C5E50" w:rsidP="002B71BC">
            <w:pPr>
              <w:jc w:val="center"/>
              <w:rPr>
                <w:rFonts w:ascii="Times New Roman" w:hAnsi="Times New Roman" w:cs="Times New Roman"/>
                <w:sz w:val="24"/>
                <w:szCs w:val="24"/>
              </w:rPr>
            </w:pPr>
          </w:p>
        </w:tc>
        <w:tc>
          <w:tcPr>
            <w:tcW w:w="1389" w:type="dxa"/>
            <w:noWrap/>
            <w:vAlign w:val="center"/>
            <w:hideMark/>
          </w:tcPr>
          <w:p w14:paraId="506647D0" w14:textId="6DA3896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7EDDDBF0" w14:textId="113CCB2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204B7D2D" w14:textId="3A9BAFC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0B0DEBE9" w14:textId="326A360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657B1507" w14:textId="77777777" w:rsidTr="00A14369">
        <w:trPr>
          <w:trHeight w:val="285"/>
        </w:trPr>
        <w:tc>
          <w:tcPr>
            <w:tcW w:w="456" w:type="dxa"/>
            <w:noWrap/>
            <w:vAlign w:val="center"/>
            <w:hideMark/>
          </w:tcPr>
          <w:p w14:paraId="5766729D" w14:textId="7230AA2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11</w:t>
            </w:r>
          </w:p>
        </w:tc>
        <w:tc>
          <w:tcPr>
            <w:tcW w:w="4784" w:type="dxa"/>
            <w:noWrap/>
            <w:vAlign w:val="center"/>
            <w:hideMark/>
          </w:tcPr>
          <w:p w14:paraId="0700DC9B"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p w14:paraId="1047C7F5" w14:textId="64B4CBF2" w:rsidR="002B71BC" w:rsidRPr="008B60B5" w:rsidRDefault="002B71BC" w:rsidP="002B71BC">
            <w:pPr>
              <w:jc w:val="center"/>
              <w:rPr>
                <w:rFonts w:ascii="Times New Roman" w:hAnsi="Times New Roman" w:cs="Times New Roman"/>
                <w:sz w:val="24"/>
                <w:szCs w:val="24"/>
              </w:rPr>
            </w:pPr>
          </w:p>
        </w:tc>
        <w:tc>
          <w:tcPr>
            <w:tcW w:w="1389" w:type="dxa"/>
            <w:noWrap/>
            <w:vAlign w:val="center"/>
            <w:hideMark/>
          </w:tcPr>
          <w:p w14:paraId="2CCEAA18" w14:textId="66431B3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sz w:val="24"/>
                <w:szCs w:val="24"/>
              </w:rPr>
              <w:t>100</w:t>
            </w:r>
          </w:p>
        </w:tc>
        <w:tc>
          <w:tcPr>
            <w:tcW w:w="1159" w:type="dxa"/>
            <w:noWrap/>
            <w:vAlign w:val="center"/>
            <w:hideMark/>
          </w:tcPr>
          <w:p w14:paraId="0F601504" w14:textId="34EC562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sz w:val="24"/>
                <w:szCs w:val="24"/>
              </w:rPr>
              <w:t>100</w:t>
            </w:r>
          </w:p>
        </w:tc>
        <w:tc>
          <w:tcPr>
            <w:tcW w:w="1080" w:type="dxa"/>
            <w:noWrap/>
            <w:vAlign w:val="center"/>
            <w:hideMark/>
          </w:tcPr>
          <w:p w14:paraId="7412FA10" w14:textId="7DB86EE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sz w:val="24"/>
                <w:szCs w:val="24"/>
              </w:rPr>
              <w:t>100</w:t>
            </w:r>
          </w:p>
        </w:tc>
        <w:tc>
          <w:tcPr>
            <w:tcW w:w="876" w:type="dxa"/>
            <w:noWrap/>
            <w:vAlign w:val="center"/>
            <w:hideMark/>
          </w:tcPr>
          <w:p w14:paraId="1710402F" w14:textId="16EBDA1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sz w:val="24"/>
                <w:szCs w:val="24"/>
              </w:rPr>
              <w:t>100</w:t>
            </w:r>
          </w:p>
        </w:tc>
      </w:tr>
      <w:tr w:rsidR="002B71BC" w:rsidRPr="008B60B5" w14:paraId="737336E7" w14:textId="77777777" w:rsidTr="00A14369">
        <w:trPr>
          <w:trHeight w:val="285"/>
        </w:trPr>
        <w:tc>
          <w:tcPr>
            <w:tcW w:w="456" w:type="dxa"/>
            <w:noWrap/>
            <w:vAlign w:val="center"/>
            <w:hideMark/>
          </w:tcPr>
          <w:p w14:paraId="3DE29219" w14:textId="09A41A5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12</w:t>
            </w:r>
          </w:p>
        </w:tc>
        <w:tc>
          <w:tcPr>
            <w:tcW w:w="4784" w:type="dxa"/>
            <w:noWrap/>
            <w:vAlign w:val="center"/>
            <w:hideMark/>
          </w:tcPr>
          <w:p w14:paraId="36FEB6BA"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p w14:paraId="380B99C8" w14:textId="3B75F32C" w:rsidR="002B71BC" w:rsidRPr="008B60B5" w:rsidRDefault="002B71BC" w:rsidP="002B71BC">
            <w:pPr>
              <w:jc w:val="center"/>
              <w:rPr>
                <w:rFonts w:ascii="Times New Roman" w:hAnsi="Times New Roman" w:cs="Times New Roman"/>
                <w:sz w:val="24"/>
                <w:szCs w:val="24"/>
              </w:rPr>
            </w:pPr>
          </w:p>
        </w:tc>
        <w:tc>
          <w:tcPr>
            <w:tcW w:w="1389" w:type="dxa"/>
            <w:noWrap/>
            <w:vAlign w:val="center"/>
            <w:hideMark/>
          </w:tcPr>
          <w:p w14:paraId="3017592F" w14:textId="720C6DE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0AC53D83" w14:textId="3E1CFB9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4BD59179" w14:textId="3005007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5B3AA25A" w14:textId="763674C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F3C76FF" w14:textId="77777777" w:rsidTr="00A14369">
        <w:trPr>
          <w:trHeight w:val="285"/>
        </w:trPr>
        <w:tc>
          <w:tcPr>
            <w:tcW w:w="456" w:type="dxa"/>
            <w:noWrap/>
            <w:vAlign w:val="center"/>
          </w:tcPr>
          <w:p w14:paraId="0BC40700" w14:textId="23A112CE"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784" w:type="dxa"/>
            <w:noWrap/>
            <w:vAlign w:val="center"/>
          </w:tcPr>
          <w:p w14:paraId="7A4D3256" w14:textId="755B3962"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389" w:type="dxa"/>
            <w:noWrap/>
            <w:vAlign w:val="center"/>
          </w:tcPr>
          <w:p w14:paraId="7E90F4F0" w14:textId="47B5488E"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159" w:type="dxa"/>
            <w:noWrap/>
            <w:vAlign w:val="center"/>
          </w:tcPr>
          <w:p w14:paraId="1A11AA61" w14:textId="10AD556B"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80" w:type="dxa"/>
            <w:noWrap/>
            <w:vAlign w:val="center"/>
          </w:tcPr>
          <w:p w14:paraId="32C20336" w14:textId="64B29793"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5801FC64" w14:textId="326DDAF7"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2B71BC" w:rsidRPr="008B60B5" w14:paraId="48781D04" w14:textId="77777777" w:rsidTr="00A14369">
        <w:trPr>
          <w:trHeight w:val="285"/>
        </w:trPr>
        <w:tc>
          <w:tcPr>
            <w:tcW w:w="456" w:type="dxa"/>
            <w:noWrap/>
            <w:vAlign w:val="center"/>
            <w:hideMark/>
          </w:tcPr>
          <w:p w14:paraId="260E1E73" w14:textId="1F45A61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13</w:t>
            </w:r>
          </w:p>
        </w:tc>
        <w:tc>
          <w:tcPr>
            <w:tcW w:w="4784" w:type="dxa"/>
            <w:noWrap/>
            <w:vAlign w:val="center"/>
            <w:hideMark/>
          </w:tcPr>
          <w:p w14:paraId="06B2F63A" w14:textId="60D0F73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1389" w:type="dxa"/>
            <w:noWrap/>
            <w:vAlign w:val="center"/>
            <w:hideMark/>
          </w:tcPr>
          <w:p w14:paraId="1A9CB762" w14:textId="760CED0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0933F9CE" w14:textId="2D2956D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2A030717" w14:textId="3064498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5133BA1F" w14:textId="4E5FE1F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ECD0150" w14:textId="77777777" w:rsidTr="00A14369">
        <w:trPr>
          <w:trHeight w:val="285"/>
        </w:trPr>
        <w:tc>
          <w:tcPr>
            <w:tcW w:w="456" w:type="dxa"/>
            <w:noWrap/>
            <w:vAlign w:val="center"/>
            <w:hideMark/>
          </w:tcPr>
          <w:p w14:paraId="42FDEF8E" w14:textId="4D4E8BC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14</w:t>
            </w:r>
          </w:p>
        </w:tc>
        <w:tc>
          <w:tcPr>
            <w:tcW w:w="4784" w:type="dxa"/>
            <w:noWrap/>
            <w:vAlign w:val="center"/>
            <w:hideMark/>
          </w:tcPr>
          <w:p w14:paraId="22DBF0E8" w14:textId="2689745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1389" w:type="dxa"/>
            <w:noWrap/>
            <w:vAlign w:val="center"/>
            <w:hideMark/>
          </w:tcPr>
          <w:p w14:paraId="6AB5B158" w14:textId="3BA1071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hideMark/>
          </w:tcPr>
          <w:p w14:paraId="57617E98" w14:textId="632D677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hideMark/>
          </w:tcPr>
          <w:p w14:paraId="52427033" w14:textId="26A218F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59D72C58" w14:textId="20C4862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D6386FF" w14:textId="77777777" w:rsidTr="00A14369">
        <w:trPr>
          <w:trHeight w:val="285"/>
        </w:trPr>
        <w:tc>
          <w:tcPr>
            <w:tcW w:w="456" w:type="dxa"/>
            <w:noWrap/>
            <w:vAlign w:val="center"/>
          </w:tcPr>
          <w:p w14:paraId="74CA9C17" w14:textId="3BCB74E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15</w:t>
            </w:r>
          </w:p>
        </w:tc>
        <w:tc>
          <w:tcPr>
            <w:tcW w:w="4784" w:type="dxa"/>
            <w:noWrap/>
            <w:vAlign w:val="center"/>
          </w:tcPr>
          <w:p w14:paraId="1BD30ADB" w14:textId="28AB392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tc>
        <w:tc>
          <w:tcPr>
            <w:tcW w:w="1389" w:type="dxa"/>
            <w:noWrap/>
            <w:vAlign w:val="center"/>
          </w:tcPr>
          <w:p w14:paraId="0A5427A3" w14:textId="524A63B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98154E8" w14:textId="059B32B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51A32711" w14:textId="640FBCB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B1E8865" w14:textId="7FE772B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65CDD59" w14:textId="77777777" w:rsidTr="00A14369">
        <w:trPr>
          <w:trHeight w:val="285"/>
        </w:trPr>
        <w:tc>
          <w:tcPr>
            <w:tcW w:w="456" w:type="dxa"/>
            <w:noWrap/>
            <w:vAlign w:val="center"/>
          </w:tcPr>
          <w:p w14:paraId="4E3ECBAA" w14:textId="5DC8B7B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16</w:t>
            </w:r>
          </w:p>
        </w:tc>
        <w:tc>
          <w:tcPr>
            <w:tcW w:w="4784" w:type="dxa"/>
            <w:noWrap/>
            <w:vAlign w:val="center"/>
          </w:tcPr>
          <w:p w14:paraId="5A18093B" w14:textId="3710483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1389" w:type="dxa"/>
            <w:noWrap/>
            <w:vAlign w:val="center"/>
          </w:tcPr>
          <w:p w14:paraId="6726F96B" w14:textId="2F1BDAC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D3B67AB" w14:textId="64A1E14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4B04F73E" w14:textId="7D85117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88DE37C" w14:textId="6670F68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84B7EB0" w14:textId="77777777" w:rsidTr="00A14369">
        <w:trPr>
          <w:trHeight w:val="285"/>
        </w:trPr>
        <w:tc>
          <w:tcPr>
            <w:tcW w:w="456" w:type="dxa"/>
            <w:noWrap/>
            <w:vAlign w:val="center"/>
          </w:tcPr>
          <w:p w14:paraId="03A455E2" w14:textId="01F6FCF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17</w:t>
            </w:r>
          </w:p>
        </w:tc>
        <w:tc>
          <w:tcPr>
            <w:tcW w:w="4784" w:type="dxa"/>
            <w:noWrap/>
            <w:vAlign w:val="center"/>
          </w:tcPr>
          <w:p w14:paraId="527F7B91" w14:textId="6B9A868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1389" w:type="dxa"/>
            <w:noWrap/>
            <w:vAlign w:val="center"/>
          </w:tcPr>
          <w:p w14:paraId="7FB459EA" w14:textId="46330B0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4EA69F5" w14:textId="281655C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FEFB0E5" w14:textId="34DF0F6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96239AD" w14:textId="26E56E0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3C607F23" w14:textId="77777777" w:rsidTr="00A14369">
        <w:trPr>
          <w:trHeight w:val="285"/>
        </w:trPr>
        <w:tc>
          <w:tcPr>
            <w:tcW w:w="456" w:type="dxa"/>
            <w:noWrap/>
            <w:vAlign w:val="center"/>
          </w:tcPr>
          <w:p w14:paraId="7347DB6F" w14:textId="5F75F76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18</w:t>
            </w:r>
          </w:p>
        </w:tc>
        <w:tc>
          <w:tcPr>
            <w:tcW w:w="4784" w:type="dxa"/>
            <w:noWrap/>
            <w:vAlign w:val="center"/>
          </w:tcPr>
          <w:p w14:paraId="26BA25B1" w14:textId="0E4F2D5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1389" w:type="dxa"/>
            <w:noWrap/>
            <w:vAlign w:val="center"/>
          </w:tcPr>
          <w:p w14:paraId="4E44AE39" w14:textId="2327066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3BDCA004" w14:textId="2399CCE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9F39518" w14:textId="2724E95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0AB72D1" w14:textId="1011720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595F3B5" w14:textId="77777777" w:rsidTr="00A14369">
        <w:trPr>
          <w:trHeight w:val="285"/>
        </w:trPr>
        <w:tc>
          <w:tcPr>
            <w:tcW w:w="456" w:type="dxa"/>
            <w:noWrap/>
            <w:vAlign w:val="center"/>
          </w:tcPr>
          <w:p w14:paraId="5CFA38EE" w14:textId="55684CA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19</w:t>
            </w:r>
          </w:p>
        </w:tc>
        <w:tc>
          <w:tcPr>
            <w:tcW w:w="4784" w:type="dxa"/>
            <w:noWrap/>
            <w:vAlign w:val="center"/>
          </w:tcPr>
          <w:p w14:paraId="0666ECCA" w14:textId="199C365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1389" w:type="dxa"/>
            <w:noWrap/>
            <w:vAlign w:val="center"/>
          </w:tcPr>
          <w:p w14:paraId="3596AB32" w14:textId="0670B06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70325E46" w14:textId="5DE771A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57579DB6" w14:textId="77B03D5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74A39BD" w14:textId="4B5CA62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FB35139" w14:textId="77777777" w:rsidTr="00A14369">
        <w:trPr>
          <w:trHeight w:val="285"/>
        </w:trPr>
        <w:tc>
          <w:tcPr>
            <w:tcW w:w="456" w:type="dxa"/>
            <w:noWrap/>
            <w:vAlign w:val="center"/>
          </w:tcPr>
          <w:p w14:paraId="74B33DBE" w14:textId="1BABDA5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20</w:t>
            </w:r>
          </w:p>
        </w:tc>
        <w:tc>
          <w:tcPr>
            <w:tcW w:w="4784" w:type="dxa"/>
            <w:noWrap/>
            <w:vAlign w:val="center"/>
          </w:tcPr>
          <w:p w14:paraId="1B549DCF" w14:textId="17500B7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tc>
        <w:tc>
          <w:tcPr>
            <w:tcW w:w="1389" w:type="dxa"/>
            <w:noWrap/>
            <w:vAlign w:val="center"/>
          </w:tcPr>
          <w:p w14:paraId="1836C460" w14:textId="4775FE6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81856DE" w14:textId="7CE02BC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8C93AC5" w14:textId="113A28B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AE07347" w14:textId="690CC7C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B1C47C7" w14:textId="77777777" w:rsidTr="00A14369">
        <w:trPr>
          <w:trHeight w:val="285"/>
        </w:trPr>
        <w:tc>
          <w:tcPr>
            <w:tcW w:w="456" w:type="dxa"/>
            <w:noWrap/>
            <w:vAlign w:val="center"/>
          </w:tcPr>
          <w:p w14:paraId="3D3FB6CC" w14:textId="19C3228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21</w:t>
            </w:r>
          </w:p>
        </w:tc>
        <w:tc>
          <w:tcPr>
            <w:tcW w:w="4784" w:type="dxa"/>
            <w:noWrap/>
            <w:vAlign w:val="center"/>
          </w:tcPr>
          <w:p w14:paraId="505487B3" w14:textId="310AF0A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1389" w:type="dxa"/>
            <w:noWrap/>
            <w:vAlign w:val="center"/>
          </w:tcPr>
          <w:p w14:paraId="55E6C4D4" w14:textId="4B2E6D0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119DAF3" w14:textId="0E5E31E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7F15F44" w14:textId="66FD261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1E07603" w14:textId="1CFB4D7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C123453" w14:textId="77777777" w:rsidTr="00A14369">
        <w:trPr>
          <w:trHeight w:val="285"/>
        </w:trPr>
        <w:tc>
          <w:tcPr>
            <w:tcW w:w="456" w:type="dxa"/>
            <w:noWrap/>
            <w:vAlign w:val="center"/>
          </w:tcPr>
          <w:p w14:paraId="16FA6C58" w14:textId="383FF6A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22</w:t>
            </w:r>
          </w:p>
        </w:tc>
        <w:tc>
          <w:tcPr>
            <w:tcW w:w="4784" w:type="dxa"/>
            <w:noWrap/>
            <w:vAlign w:val="center"/>
          </w:tcPr>
          <w:p w14:paraId="201B37A6" w14:textId="64FADAB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1389" w:type="dxa"/>
            <w:noWrap/>
            <w:vAlign w:val="center"/>
          </w:tcPr>
          <w:p w14:paraId="4F32A050" w14:textId="0EC77B5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43D0210" w14:textId="1740747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3851A53" w14:textId="648B40F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44F94F3" w14:textId="3A98C8E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E2162A7" w14:textId="77777777" w:rsidTr="00A14369">
        <w:trPr>
          <w:trHeight w:val="285"/>
        </w:trPr>
        <w:tc>
          <w:tcPr>
            <w:tcW w:w="456" w:type="dxa"/>
            <w:noWrap/>
            <w:vAlign w:val="center"/>
          </w:tcPr>
          <w:p w14:paraId="516E2C58" w14:textId="05DE21E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23</w:t>
            </w:r>
          </w:p>
        </w:tc>
        <w:tc>
          <w:tcPr>
            <w:tcW w:w="4784" w:type="dxa"/>
            <w:noWrap/>
            <w:vAlign w:val="center"/>
          </w:tcPr>
          <w:p w14:paraId="7086193A"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p w14:paraId="0AA7FDCB" w14:textId="326F3D0E" w:rsidR="005C5E50" w:rsidRPr="008B60B5" w:rsidRDefault="005C5E50" w:rsidP="002B71BC">
            <w:pPr>
              <w:jc w:val="center"/>
              <w:rPr>
                <w:rFonts w:ascii="Times New Roman" w:hAnsi="Times New Roman" w:cs="Times New Roman"/>
                <w:sz w:val="24"/>
                <w:szCs w:val="24"/>
              </w:rPr>
            </w:pPr>
          </w:p>
        </w:tc>
        <w:tc>
          <w:tcPr>
            <w:tcW w:w="1389" w:type="dxa"/>
            <w:noWrap/>
            <w:vAlign w:val="center"/>
          </w:tcPr>
          <w:p w14:paraId="69C015B5" w14:textId="099A90E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90DAD1B" w14:textId="76E64E7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CB68AF2" w14:textId="3790052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1FD5136" w14:textId="000A09E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4A932A3" w14:textId="77777777" w:rsidTr="00A14369">
        <w:trPr>
          <w:trHeight w:val="285"/>
        </w:trPr>
        <w:tc>
          <w:tcPr>
            <w:tcW w:w="456" w:type="dxa"/>
            <w:noWrap/>
            <w:vAlign w:val="center"/>
          </w:tcPr>
          <w:p w14:paraId="64827E77" w14:textId="7255175B"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784" w:type="dxa"/>
            <w:noWrap/>
            <w:vAlign w:val="center"/>
          </w:tcPr>
          <w:p w14:paraId="7D3A8613" w14:textId="456DE649"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389" w:type="dxa"/>
            <w:noWrap/>
            <w:vAlign w:val="center"/>
          </w:tcPr>
          <w:p w14:paraId="493687DB" w14:textId="24284B79"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159" w:type="dxa"/>
            <w:noWrap/>
            <w:vAlign w:val="center"/>
          </w:tcPr>
          <w:p w14:paraId="4C06A743" w14:textId="38E42957"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80" w:type="dxa"/>
            <w:noWrap/>
            <w:vAlign w:val="center"/>
          </w:tcPr>
          <w:p w14:paraId="364B92DA" w14:textId="2412B3EB"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0C4D830D" w14:textId="7C8CF285"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2B71BC" w:rsidRPr="008B60B5" w14:paraId="41C0DBB3" w14:textId="77777777" w:rsidTr="00A14369">
        <w:trPr>
          <w:trHeight w:val="285"/>
        </w:trPr>
        <w:tc>
          <w:tcPr>
            <w:tcW w:w="456" w:type="dxa"/>
            <w:noWrap/>
            <w:vAlign w:val="center"/>
          </w:tcPr>
          <w:p w14:paraId="41D278EF" w14:textId="491AB1A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24</w:t>
            </w:r>
          </w:p>
        </w:tc>
        <w:tc>
          <w:tcPr>
            <w:tcW w:w="4784" w:type="dxa"/>
            <w:noWrap/>
            <w:vAlign w:val="center"/>
          </w:tcPr>
          <w:p w14:paraId="4276419D" w14:textId="0AF27C8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1389" w:type="dxa"/>
            <w:noWrap/>
            <w:vAlign w:val="center"/>
          </w:tcPr>
          <w:p w14:paraId="4DC0073D" w14:textId="311129A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AE29BE1" w14:textId="4743F96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4282F615" w14:textId="718EAA6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5275A52" w14:textId="0EA103E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A241963" w14:textId="77777777" w:rsidTr="00A14369">
        <w:trPr>
          <w:trHeight w:val="285"/>
        </w:trPr>
        <w:tc>
          <w:tcPr>
            <w:tcW w:w="456" w:type="dxa"/>
            <w:noWrap/>
            <w:vAlign w:val="center"/>
          </w:tcPr>
          <w:p w14:paraId="1EB928B0" w14:textId="286374B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25</w:t>
            </w:r>
          </w:p>
        </w:tc>
        <w:tc>
          <w:tcPr>
            <w:tcW w:w="4784" w:type="dxa"/>
            <w:noWrap/>
            <w:vAlign w:val="center"/>
          </w:tcPr>
          <w:p w14:paraId="405AA66E" w14:textId="4B05DE5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1389" w:type="dxa"/>
            <w:noWrap/>
            <w:vAlign w:val="center"/>
          </w:tcPr>
          <w:p w14:paraId="70AF902B" w14:textId="3AAE544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A3AA308" w14:textId="541EF6C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568D227A" w14:textId="57B326E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F70817A" w14:textId="11A087A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627FCC3" w14:textId="77777777" w:rsidTr="00A14369">
        <w:trPr>
          <w:trHeight w:val="285"/>
        </w:trPr>
        <w:tc>
          <w:tcPr>
            <w:tcW w:w="456" w:type="dxa"/>
            <w:noWrap/>
            <w:vAlign w:val="center"/>
          </w:tcPr>
          <w:p w14:paraId="5AA4EE02" w14:textId="579E4C5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26</w:t>
            </w:r>
          </w:p>
        </w:tc>
        <w:tc>
          <w:tcPr>
            <w:tcW w:w="4784" w:type="dxa"/>
            <w:noWrap/>
            <w:vAlign w:val="center"/>
          </w:tcPr>
          <w:p w14:paraId="044BAF60" w14:textId="0893686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1389" w:type="dxa"/>
            <w:noWrap/>
            <w:vAlign w:val="center"/>
          </w:tcPr>
          <w:p w14:paraId="6693B7E3" w14:textId="4D6ECBA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C025A47" w14:textId="7A81CDC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14E3554" w14:textId="291D4C1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060A1B3" w14:textId="56F738D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5B62C45" w14:textId="77777777" w:rsidTr="00A14369">
        <w:trPr>
          <w:trHeight w:val="285"/>
        </w:trPr>
        <w:tc>
          <w:tcPr>
            <w:tcW w:w="456" w:type="dxa"/>
            <w:noWrap/>
            <w:vAlign w:val="center"/>
          </w:tcPr>
          <w:p w14:paraId="1718892E" w14:textId="1FED62A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27</w:t>
            </w:r>
          </w:p>
        </w:tc>
        <w:tc>
          <w:tcPr>
            <w:tcW w:w="4784" w:type="dxa"/>
            <w:noWrap/>
            <w:vAlign w:val="center"/>
          </w:tcPr>
          <w:p w14:paraId="23535E5E" w14:textId="483C866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1389" w:type="dxa"/>
            <w:noWrap/>
            <w:vAlign w:val="center"/>
          </w:tcPr>
          <w:p w14:paraId="50581212" w14:textId="3FCF96D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DBA2B5B" w14:textId="530CBF6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4A1E34B3" w14:textId="6D1A91C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3D88D6C" w14:textId="5BEE171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1F5E557" w14:textId="77777777" w:rsidTr="00A14369">
        <w:trPr>
          <w:trHeight w:val="285"/>
        </w:trPr>
        <w:tc>
          <w:tcPr>
            <w:tcW w:w="456" w:type="dxa"/>
            <w:noWrap/>
            <w:vAlign w:val="center"/>
          </w:tcPr>
          <w:p w14:paraId="58CD2A35" w14:textId="234203D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28</w:t>
            </w:r>
          </w:p>
        </w:tc>
        <w:tc>
          <w:tcPr>
            <w:tcW w:w="4784" w:type="dxa"/>
            <w:noWrap/>
            <w:vAlign w:val="center"/>
          </w:tcPr>
          <w:p w14:paraId="51D9169C" w14:textId="11E34AC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 xml:space="preserve">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w:t>
            </w:r>
          </w:p>
        </w:tc>
        <w:tc>
          <w:tcPr>
            <w:tcW w:w="1389" w:type="dxa"/>
            <w:noWrap/>
            <w:vAlign w:val="center"/>
          </w:tcPr>
          <w:p w14:paraId="104532F8" w14:textId="4515DD8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9C114D5" w14:textId="2395A34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0F4906D3" w14:textId="4C0B207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F977F27" w14:textId="4891FC0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BEE0FED" w14:textId="77777777" w:rsidTr="00A14369">
        <w:trPr>
          <w:trHeight w:val="285"/>
        </w:trPr>
        <w:tc>
          <w:tcPr>
            <w:tcW w:w="456" w:type="dxa"/>
            <w:noWrap/>
            <w:vAlign w:val="center"/>
          </w:tcPr>
          <w:p w14:paraId="016C2349" w14:textId="751E1B0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29</w:t>
            </w:r>
          </w:p>
        </w:tc>
        <w:tc>
          <w:tcPr>
            <w:tcW w:w="4784" w:type="dxa"/>
            <w:noWrap/>
            <w:vAlign w:val="center"/>
          </w:tcPr>
          <w:p w14:paraId="2C92518E" w14:textId="6169973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1389" w:type="dxa"/>
            <w:noWrap/>
            <w:vAlign w:val="center"/>
          </w:tcPr>
          <w:p w14:paraId="044F8A9C" w14:textId="3424567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7A852F5D" w14:textId="4FE6DCC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276FD2E" w14:textId="347DB38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9DBAFA5" w14:textId="0C327A2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0C40E45" w14:textId="77777777" w:rsidTr="00A14369">
        <w:trPr>
          <w:trHeight w:val="285"/>
        </w:trPr>
        <w:tc>
          <w:tcPr>
            <w:tcW w:w="456" w:type="dxa"/>
            <w:noWrap/>
            <w:vAlign w:val="center"/>
          </w:tcPr>
          <w:p w14:paraId="06E5DFC7" w14:textId="33D06E1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30</w:t>
            </w:r>
          </w:p>
        </w:tc>
        <w:tc>
          <w:tcPr>
            <w:tcW w:w="4784" w:type="dxa"/>
            <w:noWrap/>
            <w:vAlign w:val="center"/>
          </w:tcPr>
          <w:p w14:paraId="3BC67F41" w14:textId="14D3894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1389" w:type="dxa"/>
            <w:noWrap/>
            <w:vAlign w:val="center"/>
          </w:tcPr>
          <w:p w14:paraId="490CAFAA" w14:textId="7548BC6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6BBD870" w14:textId="2CDFAA0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F6B05B2" w14:textId="16AE743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7C662AA" w14:textId="25E01F2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F9C24BC" w14:textId="77777777" w:rsidTr="00A14369">
        <w:trPr>
          <w:trHeight w:val="285"/>
        </w:trPr>
        <w:tc>
          <w:tcPr>
            <w:tcW w:w="456" w:type="dxa"/>
            <w:noWrap/>
            <w:vAlign w:val="center"/>
          </w:tcPr>
          <w:p w14:paraId="4C641FF1" w14:textId="7ABDD07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31</w:t>
            </w:r>
          </w:p>
        </w:tc>
        <w:tc>
          <w:tcPr>
            <w:tcW w:w="4784" w:type="dxa"/>
            <w:noWrap/>
            <w:vAlign w:val="center"/>
          </w:tcPr>
          <w:p w14:paraId="382A4734" w14:textId="18C3CDC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1389" w:type="dxa"/>
            <w:noWrap/>
            <w:vAlign w:val="center"/>
          </w:tcPr>
          <w:p w14:paraId="48FA69E3" w14:textId="425D58F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9BCF4B1" w14:textId="009D888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71041239" w14:textId="04757BF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43C1270" w14:textId="025D522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79F3D79" w14:textId="77777777" w:rsidTr="00A14369">
        <w:trPr>
          <w:trHeight w:val="285"/>
        </w:trPr>
        <w:tc>
          <w:tcPr>
            <w:tcW w:w="456" w:type="dxa"/>
            <w:noWrap/>
            <w:vAlign w:val="center"/>
          </w:tcPr>
          <w:p w14:paraId="343A162A" w14:textId="1F11E4C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32</w:t>
            </w:r>
          </w:p>
        </w:tc>
        <w:tc>
          <w:tcPr>
            <w:tcW w:w="4784" w:type="dxa"/>
            <w:noWrap/>
            <w:vAlign w:val="center"/>
          </w:tcPr>
          <w:p w14:paraId="2B097D11"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p w14:paraId="3371293E" w14:textId="6FFF2A5F" w:rsidR="005C5E50" w:rsidRPr="008B60B5" w:rsidRDefault="005C5E50" w:rsidP="002B71BC">
            <w:pPr>
              <w:jc w:val="center"/>
              <w:rPr>
                <w:rFonts w:ascii="Times New Roman" w:hAnsi="Times New Roman" w:cs="Times New Roman"/>
                <w:sz w:val="24"/>
                <w:szCs w:val="24"/>
              </w:rPr>
            </w:pPr>
          </w:p>
        </w:tc>
        <w:tc>
          <w:tcPr>
            <w:tcW w:w="1389" w:type="dxa"/>
            <w:noWrap/>
            <w:vAlign w:val="center"/>
          </w:tcPr>
          <w:p w14:paraId="1747FD27" w14:textId="4EDF215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3FC77B8A" w14:textId="7A9B5D6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2DB23B7" w14:textId="7744798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BF6015E" w14:textId="771571C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6CFD00FB" w14:textId="77777777" w:rsidTr="00A14369">
        <w:trPr>
          <w:trHeight w:val="285"/>
        </w:trPr>
        <w:tc>
          <w:tcPr>
            <w:tcW w:w="456" w:type="dxa"/>
            <w:noWrap/>
            <w:vAlign w:val="center"/>
          </w:tcPr>
          <w:p w14:paraId="3306525B" w14:textId="443AE7D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33</w:t>
            </w:r>
          </w:p>
        </w:tc>
        <w:tc>
          <w:tcPr>
            <w:tcW w:w="4784" w:type="dxa"/>
            <w:noWrap/>
            <w:vAlign w:val="center"/>
          </w:tcPr>
          <w:p w14:paraId="367F1901"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p w14:paraId="1492293B" w14:textId="47522C6C" w:rsidR="002B71BC" w:rsidRPr="008B60B5" w:rsidRDefault="002B71BC" w:rsidP="002B71BC">
            <w:pPr>
              <w:jc w:val="center"/>
              <w:rPr>
                <w:rFonts w:ascii="Times New Roman" w:hAnsi="Times New Roman" w:cs="Times New Roman"/>
                <w:sz w:val="24"/>
                <w:szCs w:val="24"/>
              </w:rPr>
            </w:pPr>
          </w:p>
        </w:tc>
        <w:tc>
          <w:tcPr>
            <w:tcW w:w="1389" w:type="dxa"/>
            <w:noWrap/>
            <w:vAlign w:val="center"/>
          </w:tcPr>
          <w:p w14:paraId="46446A71" w14:textId="2BFE515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9B438C2" w14:textId="0A246F6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1F23DCD" w14:textId="38110C1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5399459" w14:textId="561F62D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64540A68" w14:textId="77777777" w:rsidTr="00A14369">
        <w:trPr>
          <w:trHeight w:val="285"/>
        </w:trPr>
        <w:tc>
          <w:tcPr>
            <w:tcW w:w="456" w:type="dxa"/>
            <w:noWrap/>
            <w:vAlign w:val="center"/>
          </w:tcPr>
          <w:p w14:paraId="2B4E8E9C" w14:textId="60431575"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784" w:type="dxa"/>
            <w:noWrap/>
            <w:vAlign w:val="center"/>
          </w:tcPr>
          <w:p w14:paraId="7FC1B861" w14:textId="089B2105"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389" w:type="dxa"/>
            <w:noWrap/>
            <w:vAlign w:val="center"/>
          </w:tcPr>
          <w:p w14:paraId="45CB6CE8" w14:textId="424E656D"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159" w:type="dxa"/>
            <w:noWrap/>
            <w:vAlign w:val="center"/>
          </w:tcPr>
          <w:p w14:paraId="281DC9F0" w14:textId="5495F1AB"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80" w:type="dxa"/>
            <w:noWrap/>
            <w:vAlign w:val="center"/>
          </w:tcPr>
          <w:p w14:paraId="19D8C4DF" w14:textId="17651C9E"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2C0559D5" w14:textId="1D0797AB"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2B71BC" w:rsidRPr="008B60B5" w14:paraId="67EE4D83" w14:textId="77777777" w:rsidTr="00A14369">
        <w:trPr>
          <w:trHeight w:val="285"/>
        </w:trPr>
        <w:tc>
          <w:tcPr>
            <w:tcW w:w="456" w:type="dxa"/>
            <w:noWrap/>
            <w:vAlign w:val="center"/>
          </w:tcPr>
          <w:p w14:paraId="411B978B" w14:textId="0A5393D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34</w:t>
            </w:r>
          </w:p>
        </w:tc>
        <w:tc>
          <w:tcPr>
            <w:tcW w:w="4784" w:type="dxa"/>
            <w:noWrap/>
            <w:vAlign w:val="center"/>
          </w:tcPr>
          <w:p w14:paraId="5A917ACC" w14:textId="26F05F7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1389" w:type="dxa"/>
            <w:noWrap/>
            <w:vAlign w:val="center"/>
          </w:tcPr>
          <w:p w14:paraId="1A20D302" w14:textId="7911CBA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784BA09B" w14:textId="27C72FB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085D52F2" w14:textId="5CDF5C0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F43D278" w14:textId="18DC151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37DEEAE" w14:textId="77777777" w:rsidTr="00A14369">
        <w:trPr>
          <w:trHeight w:val="285"/>
        </w:trPr>
        <w:tc>
          <w:tcPr>
            <w:tcW w:w="456" w:type="dxa"/>
            <w:noWrap/>
            <w:vAlign w:val="center"/>
          </w:tcPr>
          <w:p w14:paraId="3C20879C" w14:textId="334BAB8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35</w:t>
            </w:r>
          </w:p>
        </w:tc>
        <w:tc>
          <w:tcPr>
            <w:tcW w:w="4784" w:type="dxa"/>
            <w:noWrap/>
            <w:vAlign w:val="center"/>
          </w:tcPr>
          <w:p w14:paraId="46FF5086" w14:textId="5BEA544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1389" w:type="dxa"/>
            <w:noWrap/>
            <w:vAlign w:val="center"/>
          </w:tcPr>
          <w:p w14:paraId="4BC11140" w14:textId="41956B1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8BFA5A8" w14:textId="59001FD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7B42FCF6" w14:textId="253C3CB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3EF6EE3" w14:textId="6B87A78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5C6E708" w14:textId="77777777" w:rsidTr="00A14369">
        <w:trPr>
          <w:trHeight w:val="285"/>
        </w:trPr>
        <w:tc>
          <w:tcPr>
            <w:tcW w:w="456" w:type="dxa"/>
            <w:noWrap/>
            <w:vAlign w:val="center"/>
          </w:tcPr>
          <w:p w14:paraId="313A587C" w14:textId="28D8861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36</w:t>
            </w:r>
          </w:p>
        </w:tc>
        <w:tc>
          <w:tcPr>
            <w:tcW w:w="4784" w:type="dxa"/>
            <w:noWrap/>
            <w:vAlign w:val="center"/>
          </w:tcPr>
          <w:p w14:paraId="26616DA2" w14:textId="1008A40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1389" w:type="dxa"/>
            <w:noWrap/>
            <w:vAlign w:val="center"/>
          </w:tcPr>
          <w:p w14:paraId="02B79880" w14:textId="5A895E4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8622643" w14:textId="3C1904B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4862C849" w14:textId="2F8FEF4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0AA713D" w14:textId="46363FE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A28D4BB" w14:textId="77777777" w:rsidTr="00A14369">
        <w:trPr>
          <w:trHeight w:val="285"/>
        </w:trPr>
        <w:tc>
          <w:tcPr>
            <w:tcW w:w="456" w:type="dxa"/>
            <w:noWrap/>
            <w:vAlign w:val="center"/>
          </w:tcPr>
          <w:p w14:paraId="43115F21" w14:textId="76EE136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37</w:t>
            </w:r>
          </w:p>
        </w:tc>
        <w:tc>
          <w:tcPr>
            <w:tcW w:w="4784" w:type="dxa"/>
            <w:noWrap/>
            <w:vAlign w:val="center"/>
          </w:tcPr>
          <w:p w14:paraId="0C7B50C7" w14:textId="54B70AD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1389" w:type="dxa"/>
            <w:noWrap/>
            <w:vAlign w:val="center"/>
          </w:tcPr>
          <w:p w14:paraId="71D6A953" w14:textId="768E9AF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32AB67C" w14:textId="1FAC96C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8A78B17" w14:textId="210FEA5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E8FB53E" w14:textId="751078D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3E7E3AD" w14:textId="77777777" w:rsidTr="00A14369">
        <w:trPr>
          <w:trHeight w:val="285"/>
        </w:trPr>
        <w:tc>
          <w:tcPr>
            <w:tcW w:w="456" w:type="dxa"/>
            <w:noWrap/>
            <w:vAlign w:val="center"/>
          </w:tcPr>
          <w:p w14:paraId="7B75CF2A" w14:textId="5296928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38</w:t>
            </w:r>
          </w:p>
        </w:tc>
        <w:tc>
          <w:tcPr>
            <w:tcW w:w="4784" w:type="dxa"/>
            <w:noWrap/>
            <w:vAlign w:val="center"/>
          </w:tcPr>
          <w:p w14:paraId="7199782A" w14:textId="1ED0439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1389" w:type="dxa"/>
            <w:noWrap/>
            <w:vAlign w:val="center"/>
          </w:tcPr>
          <w:p w14:paraId="27A3D17B" w14:textId="50B44AF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2A816A7" w14:textId="218EB9C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579DCA3" w14:textId="2FB0401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F121621" w14:textId="10A1261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008DF11" w14:textId="77777777" w:rsidTr="00A14369">
        <w:trPr>
          <w:trHeight w:val="285"/>
        </w:trPr>
        <w:tc>
          <w:tcPr>
            <w:tcW w:w="456" w:type="dxa"/>
            <w:noWrap/>
            <w:vAlign w:val="center"/>
          </w:tcPr>
          <w:p w14:paraId="22164F12" w14:textId="4187572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39</w:t>
            </w:r>
          </w:p>
        </w:tc>
        <w:tc>
          <w:tcPr>
            <w:tcW w:w="4784" w:type="dxa"/>
            <w:noWrap/>
            <w:vAlign w:val="center"/>
          </w:tcPr>
          <w:p w14:paraId="73E3A938"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p w14:paraId="4CE43CAE" w14:textId="2A82B843" w:rsidR="005C5E50" w:rsidRPr="008B60B5" w:rsidRDefault="005C5E50" w:rsidP="002B71BC">
            <w:pPr>
              <w:jc w:val="center"/>
              <w:rPr>
                <w:rFonts w:ascii="Times New Roman" w:hAnsi="Times New Roman" w:cs="Times New Roman"/>
                <w:sz w:val="24"/>
                <w:szCs w:val="24"/>
              </w:rPr>
            </w:pPr>
          </w:p>
        </w:tc>
        <w:tc>
          <w:tcPr>
            <w:tcW w:w="1389" w:type="dxa"/>
            <w:noWrap/>
            <w:vAlign w:val="center"/>
          </w:tcPr>
          <w:p w14:paraId="6AF8C290" w14:textId="40EA60A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44D08F8" w14:textId="29D6B05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7A5DF944" w14:textId="1BA84D9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230AA7B" w14:textId="1D39EC0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10BD947" w14:textId="77777777" w:rsidTr="00A14369">
        <w:trPr>
          <w:trHeight w:val="285"/>
        </w:trPr>
        <w:tc>
          <w:tcPr>
            <w:tcW w:w="456" w:type="dxa"/>
            <w:noWrap/>
            <w:vAlign w:val="center"/>
          </w:tcPr>
          <w:p w14:paraId="0F62535E" w14:textId="47FDF85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40</w:t>
            </w:r>
          </w:p>
        </w:tc>
        <w:tc>
          <w:tcPr>
            <w:tcW w:w="4784" w:type="dxa"/>
            <w:noWrap/>
            <w:vAlign w:val="center"/>
          </w:tcPr>
          <w:p w14:paraId="13FCC09B"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p w14:paraId="4A24EC81" w14:textId="148A2D69" w:rsidR="002B71BC" w:rsidRPr="008B60B5" w:rsidRDefault="002B71BC" w:rsidP="002B71BC">
            <w:pPr>
              <w:jc w:val="center"/>
              <w:rPr>
                <w:rFonts w:ascii="Times New Roman" w:hAnsi="Times New Roman" w:cs="Times New Roman"/>
                <w:sz w:val="24"/>
                <w:szCs w:val="24"/>
              </w:rPr>
            </w:pPr>
          </w:p>
        </w:tc>
        <w:tc>
          <w:tcPr>
            <w:tcW w:w="1389" w:type="dxa"/>
            <w:noWrap/>
            <w:vAlign w:val="center"/>
          </w:tcPr>
          <w:p w14:paraId="0591E2EA" w14:textId="081F451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8BADA83" w14:textId="3DE8441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435DB393" w14:textId="05D7511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CBEDC06" w14:textId="7A9EEC2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75A150C" w14:textId="77777777" w:rsidTr="00A14369">
        <w:trPr>
          <w:trHeight w:val="285"/>
        </w:trPr>
        <w:tc>
          <w:tcPr>
            <w:tcW w:w="456" w:type="dxa"/>
            <w:noWrap/>
            <w:vAlign w:val="center"/>
          </w:tcPr>
          <w:p w14:paraId="7E9B3F72" w14:textId="7EC1904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41</w:t>
            </w:r>
          </w:p>
        </w:tc>
        <w:tc>
          <w:tcPr>
            <w:tcW w:w="4784" w:type="dxa"/>
            <w:noWrap/>
            <w:vAlign w:val="center"/>
          </w:tcPr>
          <w:p w14:paraId="31DA08A3"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p w14:paraId="24DE03A2" w14:textId="2C50C674" w:rsidR="002B71BC" w:rsidRPr="008B60B5" w:rsidRDefault="002B71BC" w:rsidP="002B71BC">
            <w:pPr>
              <w:jc w:val="center"/>
              <w:rPr>
                <w:rFonts w:ascii="Times New Roman" w:hAnsi="Times New Roman" w:cs="Times New Roman"/>
                <w:sz w:val="24"/>
                <w:szCs w:val="24"/>
              </w:rPr>
            </w:pPr>
          </w:p>
        </w:tc>
        <w:tc>
          <w:tcPr>
            <w:tcW w:w="1389" w:type="dxa"/>
            <w:noWrap/>
            <w:vAlign w:val="center"/>
          </w:tcPr>
          <w:p w14:paraId="743E2435" w14:textId="14CA6A8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EFFF49A" w14:textId="46AE08C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0C57686D" w14:textId="1EAF80B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04DE515" w14:textId="478818D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382CCC3" w14:textId="77777777" w:rsidTr="00A14369">
        <w:trPr>
          <w:trHeight w:val="285"/>
        </w:trPr>
        <w:tc>
          <w:tcPr>
            <w:tcW w:w="456" w:type="dxa"/>
            <w:noWrap/>
            <w:vAlign w:val="center"/>
          </w:tcPr>
          <w:p w14:paraId="75E62C99" w14:textId="0BE5DFE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42</w:t>
            </w:r>
          </w:p>
        </w:tc>
        <w:tc>
          <w:tcPr>
            <w:tcW w:w="4784" w:type="dxa"/>
            <w:noWrap/>
            <w:vAlign w:val="center"/>
          </w:tcPr>
          <w:p w14:paraId="5F35C198"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p w14:paraId="1A49CF1D" w14:textId="2A0D6704" w:rsidR="002B71BC" w:rsidRPr="008B60B5" w:rsidRDefault="002B71BC" w:rsidP="002B71BC">
            <w:pPr>
              <w:jc w:val="center"/>
              <w:rPr>
                <w:rFonts w:ascii="Times New Roman" w:hAnsi="Times New Roman" w:cs="Times New Roman"/>
                <w:sz w:val="24"/>
                <w:szCs w:val="24"/>
              </w:rPr>
            </w:pPr>
          </w:p>
        </w:tc>
        <w:tc>
          <w:tcPr>
            <w:tcW w:w="1389" w:type="dxa"/>
            <w:noWrap/>
            <w:vAlign w:val="center"/>
          </w:tcPr>
          <w:p w14:paraId="1C9B43CF" w14:textId="48145FA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B851F7D" w14:textId="187298D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0D15B63C" w14:textId="6D05FC4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4FCDBA4" w14:textId="0C24F55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F2E202F" w14:textId="77777777" w:rsidTr="00A14369">
        <w:trPr>
          <w:trHeight w:val="285"/>
        </w:trPr>
        <w:tc>
          <w:tcPr>
            <w:tcW w:w="456" w:type="dxa"/>
            <w:noWrap/>
            <w:vAlign w:val="center"/>
          </w:tcPr>
          <w:p w14:paraId="17B62283" w14:textId="4E7579A3"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784" w:type="dxa"/>
            <w:noWrap/>
            <w:vAlign w:val="center"/>
          </w:tcPr>
          <w:p w14:paraId="4156C399" w14:textId="0BC849B2"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389" w:type="dxa"/>
            <w:noWrap/>
            <w:vAlign w:val="center"/>
          </w:tcPr>
          <w:p w14:paraId="389A8D6A" w14:textId="1DBFDF39"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159" w:type="dxa"/>
            <w:noWrap/>
            <w:vAlign w:val="center"/>
          </w:tcPr>
          <w:p w14:paraId="1C2FE444" w14:textId="64E351F7"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80" w:type="dxa"/>
            <w:noWrap/>
            <w:vAlign w:val="center"/>
          </w:tcPr>
          <w:p w14:paraId="7454C67D" w14:textId="7FCC5CC6"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734F95AE" w14:textId="5E101549"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2B71BC" w:rsidRPr="008B60B5" w14:paraId="2D224C2A" w14:textId="77777777" w:rsidTr="00A14369">
        <w:trPr>
          <w:trHeight w:val="285"/>
        </w:trPr>
        <w:tc>
          <w:tcPr>
            <w:tcW w:w="456" w:type="dxa"/>
            <w:noWrap/>
            <w:vAlign w:val="center"/>
          </w:tcPr>
          <w:p w14:paraId="0BF638CC" w14:textId="32F9E03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43</w:t>
            </w:r>
          </w:p>
        </w:tc>
        <w:tc>
          <w:tcPr>
            <w:tcW w:w="4784" w:type="dxa"/>
            <w:noWrap/>
            <w:vAlign w:val="center"/>
          </w:tcPr>
          <w:p w14:paraId="7FEDA96C" w14:textId="583F11D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tc>
        <w:tc>
          <w:tcPr>
            <w:tcW w:w="1389" w:type="dxa"/>
            <w:noWrap/>
            <w:vAlign w:val="center"/>
          </w:tcPr>
          <w:p w14:paraId="5B8980BB" w14:textId="1ADE1EC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451C605F" w14:textId="4C29290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CA9FF91" w14:textId="32D15BD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0BE3C76" w14:textId="3122CC3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069FA06" w14:textId="77777777" w:rsidTr="00A14369">
        <w:trPr>
          <w:trHeight w:val="285"/>
        </w:trPr>
        <w:tc>
          <w:tcPr>
            <w:tcW w:w="456" w:type="dxa"/>
            <w:noWrap/>
            <w:vAlign w:val="center"/>
          </w:tcPr>
          <w:p w14:paraId="17D0C42C" w14:textId="16E6EF9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44</w:t>
            </w:r>
          </w:p>
        </w:tc>
        <w:tc>
          <w:tcPr>
            <w:tcW w:w="4784" w:type="dxa"/>
            <w:noWrap/>
            <w:vAlign w:val="center"/>
          </w:tcPr>
          <w:p w14:paraId="3F028874" w14:textId="0F136F9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1389" w:type="dxa"/>
            <w:noWrap/>
            <w:vAlign w:val="center"/>
          </w:tcPr>
          <w:p w14:paraId="5F399405" w14:textId="42AE230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3EF06167" w14:textId="7558540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6D5813D" w14:textId="7B6C224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7CBCC50" w14:textId="0496549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31E78F0D" w14:textId="77777777" w:rsidTr="00A14369">
        <w:trPr>
          <w:trHeight w:val="285"/>
        </w:trPr>
        <w:tc>
          <w:tcPr>
            <w:tcW w:w="456" w:type="dxa"/>
            <w:noWrap/>
            <w:vAlign w:val="center"/>
          </w:tcPr>
          <w:p w14:paraId="4CA96D4E" w14:textId="4813EFE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45</w:t>
            </w:r>
          </w:p>
        </w:tc>
        <w:tc>
          <w:tcPr>
            <w:tcW w:w="4784" w:type="dxa"/>
            <w:noWrap/>
            <w:vAlign w:val="center"/>
          </w:tcPr>
          <w:p w14:paraId="1AD31ADC" w14:textId="66564BA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1389" w:type="dxa"/>
            <w:noWrap/>
            <w:vAlign w:val="center"/>
          </w:tcPr>
          <w:p w14:paraId="2FBA3560" w14:textId="0E08683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59E7A58" w14:textId="0FED5A4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7BC84CF8" w14:textId="567B784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E3DBF7A" w14:textId="3657CA1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3D9AF615" w14:textId="77777777" w:rsidTr="00A14369">
        <w:trPr>
          <w:trHeight w:val="285"/>
        </w:trPr>
        <w:tc>
          <w:tcPr>
            <w:tcW w:w="456" w:type="dxa"/>
            <w:noWrap/>
            <w:vAlign w:val="center"/>
          </w:tcPr>
          <w:p w14:paraId="1B67B67F" w14:textId="372C9C7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46</w:t>
            </w:r>
          </w:p>
        </w:tc>
        <w:tc>
          <w:tcPr>
            <w:tcW w:w="4784" w:type="dxa"/>
            <w:noWrap/>
            <w:vAlign w:val="center"/>
          </w:tcPr>
          <w:p w14:paraId="74D0F8A1" w14:textId="5FF784E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1389" w:type="dxa"/>
            <w:noWrap/>
            <w:vAlign w:val="center"/>
          </w:tcPr>
          <w:p w14:paraId="0FDF382B" w14:textId="4417913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17A90E2" w14:textId="496D130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5614D79C" w14:textId="6C72656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8A06DA3" w14:textId="1D927C5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6DE381A" w14:textId="77777777" w:rsidTr="00A14369">
        <w:trPr>
          <w:trHeight w:val="285"/>
        </w:trPr>
        <w:tc>
          <w:tcPr>
            <w:tcW w:w="456" w:type="dxa"/>
            <w:noWrap/>
            <w:vAlign w:val="center"/>
          </w:tcPr>
          <w:p w14:paraId="7CDF64CF" w14:textId="6130B2A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47</w:t>
            </w:r>
          </w:p>
        </w:tc>
        <w:tc>
          <w:tcPr>
            <w:tcW w:w="4784" w:type="dxa"/>
            <w:noWrap/>
            <w:vAlign w:val="center"/>
          </w:tcPr>
          <w:p w14:paraId="212B4998" w14:textId="7359D22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1389" w:type="dxa"/>
            <w:noWrap/>
            <w:vAlign w:val="center"/>
          </w:tcPr>
          <w:p w14:paraId="14B31161" w14:textId="418F873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34AE82D1" w14:textId="29D29C5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5DD57D4" w14:textId="6A0ED67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77F39EE" w14:textId="73862AF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61EE2980" w14:textId="77777777" w:rsidTr="00A14369">
        <w:trPr>
          <w:trHeight w:val="285"/>
        </w:trPr>
        <w:tc>
          <w:tcPr>
            <w:tcW w:w="456" w:type="dxa"/>
            <w:noWrap/>
            <w:vAlign w:val="center"/>
          </w:tcPr>
          <w:p w14:paraId="685ED4F3" w14:textId="437ECA9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48</w:t>
            </w:r>
          </w:p>
        </w:tc>
        <w:tc>
          <w:tcPr>
            <w:tcW w:w="4784" w:type="dxa"/>
            <w:noWrap/>
            <w:vAlign w:val="center"/>
          </w:tcPr>
          <w:p w14:paraId="191C6916" w14:textId="5ABFC24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1389" w:type="dxa"/>
            <w:noWrap/>
            <w:vAlign w:val="center"/>
          </w:tcPr>
          <w:p w14:paraId="71F83FAA" w14:textId="04B09DB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BAF5252" w14:textId="35ECF61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FF5ED7A" w14:textId="5300E70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8A44B6B" w14:textId="5F647BB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C84C561" w14:textId="77777777" w:rsidTr="00A14369">
        <w:trPr>
          <w:trHeight w:val="285"/>
        </w:trPr>
        <w:tc>
          <w:tcPr>
            <w:tcW w:w="456" w:type="dxa"/>
            <w:noWrap/>
            <w:vAlign w:val="center"/>
          </w:tcPr>
          <w:p w14:paraId="08BB0758" w14:textId="5404EBE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49</w:t>
            </w:r>
          </w:p>
        </w:tc>
        <w:tc>
          <w:tcPr>
            <w:tcW w:w="4784" w:type="dxa"/>
            <w:noWrap/>
            <w:vAlign w:val="center"/>
          </w:tcPr>
          <w:p w14:paraId="0A156768" w14:textId="3F9DB48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1389" w:type="dxa"/>
            <w:noWrap/>
            <w:vAlign w:val="center"/>
          </w:tcPr>
          <w:p w14:paraId="722CA93D" w14:textId="2A71A7C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36658CA9" w14:textId="7901EFF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70D200D7" w14:textId="05E83DA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37722F4" w14:textId="1D19E88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CF8C576" w14:textId="77777777" w:rsidTr="00A14369">
        <w:trPr>
          <w:trHeight w:val="285"/>
        </w:trPr>
        <w:tc>
          <w:tcPr>
            <w:tcW w:w="456" w:type="dxa"/>
            <w:noWrap/>
            <w:vAlign w:val="center"/>
          </w:tcPr>
          <w:p w14:paraId="1C94F2CE" w14:textId="1A424BC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50</w:t>
            </w:r>
          </w:p>
        </w:tc>
        <w:tc>
          <w:tcPr>
            <w:tcW w:w="4784" w:type="dxa"/>
            <w:noWrap/>
            <w:vAlign w:val="center"/>
          </w:tcPr>
          <w:p w14:paraId="19339724" w14:textId="2B94E97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1389" w:type="dxa"/>
            <w:noWrap/>
            <w:vAlign w:val="center"/>
          </w:tcPr>
          <w:p w14:paraId="6B39EC6F" w14:textId="0F21D3C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28304C8C" w14:textId="1114EEB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5FF551D4" w14:textId="5DD3FA8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15109FB" w14:textId="299818F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A423B5C" w14:textId="77777777" w:rsidTr="00A14369">
        <w:trPr>
          <w:trHeight w:val="285"/>
        </w:trPr>
        <w:tc>
          <w:tcPr>
            <w:tcW w:w="456" w:type="dxa"/>
            <w:noWrap/>
            <w:vAlign w:val="center"/>
          </w:tcPr>
          <w:p w14:paraId="6EBC338E" w14:textId="20E9796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51</w:t>
            </w:r>
          </w:p>
        </w:tc>
        <w:tc>
          <w:tcPr>
            <w:tcW w:w="4784" w:type="dxa"/>
            <w:noWrap/>
            <w:vAlign w:val="center"/>
          </w:tcPr>
          <w:p w14:paraId="4512B9CF" w14:textId="75A9345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1389" w:type="dxa"/>
            <w:noWrap/>
            <w:vAlign w:val="center"/>
          </w:tcPr>
          <w:p w14:paraId="7A6F1156" w14:textId="6921606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1F919F7" w14:textId="05FA25D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C65C6D0" w14:textId="34F9955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788E83E" w14:textId="69E7FE4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0A5D499A" w14:textId="77777777" w:rsidTr="00A14369">
        <w:trPr>
          <w:trHeight w:val="285"/>
        </w:trPr>
        <w:tc>
          <w:tcPr>
            <w:tcW w:w="456" w:type="dxa"/>
            <w:noWrap/>
            <w:vAlign w:val="center"/>
          </w:tcPr>
          <w:p w14:paraId="49EC1209" w14:textId="4DE9022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52</w:t>
            </w:r>
          </w:p>
        </w:tc>
        <w:tc>
          <w:tcPr>
            <w:tcW w:w="4784" w:type="dxa"/>
            <w:noWrap/>
            <w:vAlign w:val="center"/>
          </w:tcPr>
          <w:p w14:paraId="23BD7C16"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p w14:paraId="007CC667" w14:textId="2532AA56" w:rsidR="002B71BC" w:rsidRPr="008B60B5" w:rsidRDefault="002B71BC" w:rsidP="002B71BC">
            <w:pPr>
              <w:jc w:val="center"/>
              <w:rPr>
                <w:rFonts w:ascii="Times New Roman" w:hAnsi="Times New Roman" w:cs="Times New Roman"/>
                <w:sz w:val="24"/>
                <w:szCs w:val="24"/>
              </w:rPr>
            </w:pPr>
          </w:p>
        </w:tc>
        <w:tc>
          <w:tcPr>
            <w:tcW w:w="1389" w:type="dxa"/>
            <w:noWrap/>
            <w:vAlign w:val="center"/>
          </w:tcPr>
          <w:p w14:paraId="4DD41CCF" w14:textId="1EE24A8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D61FE4D" w14:textId="63C4216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365B1C2" w14:textId="119DFF3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F611487" w14:textId="2F6FC27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48869A2" w14:textId="77777777" w:rsidTr="00A14369">
        <w:trPr>
          <w:trHeight w:val="285"/>
        </w:trPr>
        <w:tc>
          <w:tcPr>
            <w:tcW w:w="456" w:type="dxa"/>
            <w:noWrap/>
            <w:vAlign w:val="center"/>
          </w:tcPr>
          <w:p w14:paraId="37DD4228" w14:textId="5062E98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53</w:t>
            </w:r>
          </w:p>
        </w:tc>
        <w:tc>
          <w:tcPr>
            <w:tcW w:w="4784" w:type="dxa"/>
            <w:noWrap/>
            <w:vAlign w:val="center"/>
          </w:tcPr>
          <w:p w14:paraId="7BC73B16"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p w14:paraId="3E3FCEA0" w14:textId="429225F7" w:rsidR="002B71BC" w:rsidRPr="008B60B5" w:rsidRDefault="002B71BC" w:rsidP="002B71BC">
            <w:pPr>
              <w:jc w:val="center"/>
              <w:rPr>
                <w:rFonts w:ascii="Times New Roman" w:hAnsi="Times New Roman" w:cs="Times New Roman"/>
                <w:sz w:val="24"/>
                <w:szCs w:val="24"/>
              </w:rPr>
            </w:pPr>
          </w:p>
        </w:tc>
        <w:tc>
          <w:tcPr>
            <w:tcW w:w="1389" w:type="dxa"/>
            <w:noWrap/>
            <w:vAlign w:val="center"/>
          </w:tcPr>
          <w:p w14:paraId="30E69EA7" w14:textId="160D08F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A612DEF" w14:textId="6A796FE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D2BE552" w14:textId="137ADE6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80936CF" w14:textId="4EB0792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5DF7204" w14:textId="77777777" w:rsidTr="00A14369">
        <w:trPr>
          <w:trHeight w:val="285"/>
        </w:trPr>
        <w:tc>
          <w:tcPr>
            <w:tcW w:w="456" w:type="dxa"/>
            <w:noWrap/>
            <w:vAlign w:val="center"/>
          </w:tcPr>
          <w:p w14:paraId="10493BCE" w14:textId="388A04D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54</w:t>
            </w:r>
          </w:p>
        </w:tc>
        <w:tc>
          <w:tcPr>
            <w:tcW w:w="4784" w:type="dxa"/>
            <w:noWrap/>
            <w:vAlign w:val="center"/>
          </w:tcPr>
          <w:p w14:paraId="50676B3C" w14:textId="77777777" w:rsidR="002B71BC"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p w14:paraId="6487FA0B" w14:textId="422CEC06" w:rsidR="005C5E50" w:rsidRPr="008B60B5" w:rsidRDefault="005C5E50" w:rsidP="002B71BC">
            <w:pPr>
              <w:jc w:val="center"/>
              <w:rPr>
                <w:rFonts w:ascii="Times New Roman" w:hAnsi="Times New Roman" w:cs="Times New Roman"/>
                <w:sz w:val="24"/>
                <w:szCs w:val="24"/>
              </w:rPr>
            </w:pPr>
          </w:p>
        </w:tc>
        <w:tc>
          <w:tcPr>
            <w:tcW w:w="1389" w:type="dxa"/>
            <w:noWrap/>
            <w:vAlign w:val="center"/>
          </w:tcPr>
          <w:p w14:paraId="4F905847" w14:textId="287A27F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F97854A" w14:textId="7E52558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22E15E7F" w14:textId="210C276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AF2F64B" w14:textId="04CEB7B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55C208A" w14:textId="77777777" w:rsidTr="00A14369">
        <w:trPr>
          <w:trHeight w:val="285"/>
        </w:trPr>
        <w:tc>
          <w:tcPr>
            <w:tcW w:w="456" w:type="dxa"/>
            <w:noWrap/>
            <w:vAlign w:val="center"/>
          </w:tcPr>
          <w:p w14:paraId="66886CD3" w14:textId="554D133B"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784" w:type="dxa"/>
            <w:noWrap/>
            <w:vAlign w:val="center"/>
          </w:tcPr>
          <w:p w14:paraId="1AC3CBDF" w14:textId="08E78EE9"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389" w:type="dxa"/>
            <w:noWrap/>
            <w:vAlign w:val="center"/>
          </w:tcPr>
          <w:p w14:paraId="6470EF18" w14:textId="36623745"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159" w:type="dxa"/>
            <w:noWrap/>
            <w:vAlign w:val="center"/>
          </w:tcPr>
          <w:p w14:paraId="5B9157B0" w14:textId="70EF1580"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80" w:type="dxa"/>
            <w:noWrap/>
            <w:vAlign w:val="center"/>
          </w:tcPr>
          <w:p w14:paraId="71DDF152" w14:textId="1F18BBA0"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6A7FD6B0" w14:textId="12E2A0CD"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2B71BC" w:rsidRPr="008B60B5" w14:paraId="25E3E05D" w14:textId="77777777" w:rsidTr="00A14369">
        <w:trPr>
          <w:trHeight w:val="285"/>
        </w:trPr>
        <w:tc>
          <w:tcPr>
            <w:tcW w:w="456" w:type="dxa"/>
            <w:noWrap/>
            <w:vAlign w:val="center"/>
          </w:tcPr>
          <w:p w14:paraId="3825C3F8" w14:textId="1B7D5D7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55</w:t>
            </w:r>
          </w:p>
        </w:tc>
        <w:tc>
          <w:tcPr>
            <w:tcW w:w="4784" w:type="dxa"/>
            <w:noWrap/>
            <w:vAlign w:val="center"/>
          </w:tcPr>
          <w:p w14:paraId="1BDBC3A2" w14:textId="3FD4858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1389" w:type="dxa"/>
            <w:noWrap/>
            <w:vAlign w:val="center"/>
          </w:tcPr>
          <w:p w14:paraId="58ECDCB7" w14:textId="3C58A5C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1DC4188" w14:textId="5339590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49CACB35" w14:textId="227E753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3E29111" w14:textId="4B4197A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81F58B7" w14:textId="77777777" w:rsidTr="00A14369">
        <w:trPr>
          <w:trHeight w:val="285"/>
        </w:trPr>
        <w:tc>
          <w:tcPr>
            <w:tcW w:w="456" w:type="dxa"/>
            <w:noWrap/>
            <w:vAlign w:val="center"/>
          </w:tcPr>
          <w:p w14:paraId="3223298D" w14:textId="67387EA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56</w:t>
            </w:r>
          </w:p>
        </w:tc>
        <w:tc>
          <w:tcPr>
            <w:tcW w:w="4784" w:type="dxa"/>
            <w:noWrap/>
            <w:vAlign w:val="center"/>
          </w:tcPr>
          <w:p w14:paraId="09FDD0EE" w14:textId="23E3438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1389" w:type="dxa"/>
            <w:noWrap/>
            <w:vAlign w:val="center"/>
          </w:tcPr>
          <w:p w14:paraId="6944F19B" w14:textId="78C0313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4F5BB86" w14:textId="02DB31B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3227D2F4" w14:textId="753F0C1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CD4BB39" w14:textId="5455FD4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69C58652" w14:textId="77777777" w:rsidTr="00A14369">
        <w:trPr>
          <w:trHeight w:val="285"/>
        </w:trPr>
        <w:tc>
          <w:tcPr>
            <w:tcW w:w="456" w:type="dxa"/>
            <w:noWrap/>
            <w:vAlign w:val="center"/>
          </w:tcPr>
          <w:p w14:paraId="759B4A9B" w14:textId="0F112E1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57</w:t>
            </w:r>
          </w:p>
        </w:tc>
        <w:tc>
          <w:tcPr>
            <w:tcW w:w="4784" w:type="dxa"/>
            <w:noWrap/>
            <w:vAlign w:val="center"/>
          </w:tcPr>
          <w:p w14:paraId="618A0C40" w14:textId="598750C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1389" w:type="dxa"/>
            <w:noWrap/>
            <w:vAlign w:val="center"/>
          </w:tcPr>
          <w:p w14:paraId="0804DB7B" w14:textId="29A2FB0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3D64A432" w14:textId="2EDB8A6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58FBF9F0" w14:textId="249BC62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5B05BFB" w14:textId="581E38F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0BEB998" w14:textId="77777777" w:rsidTr="00A14369">
        <w:trPr>
          <w:trHeight w:val="285"/>
        </w:trPr>
        <w:tc>
          <w:tcPr>
            <w:tcW w:w="456" w:type="dxa"/>
            <w:noWrap/>
            <w:vAlign w:val="center"/>
          </w:tcPr>
          <w:p w14:paraId="59BEE555" w14:textId="29F09E8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58</w:t>
            </w:r>
          </w:p>
        </w:tc>
        <w:tc>
          <w:tcPr>
            <w:tcW w:w="4784" w:type="dxa"/>
            <w:noWrap/>
            <w:vAlign w:val="center"/>
          </w:tcPr>
          <w:p w14:paraId="0B70DD27" w14:textId="433B528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1389" w:type="dxa"/>
            <w:noWrap/>
            <w:vAlign w:val="center"/>
          </w:tcPr>
          <w:p w14:paraId="03E0CA88" w14:textId="3256DCD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1C68112" w14:textId="721D27F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7527C30" w14:textId="2293008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272FF73" w14:textId="7B6D8DD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3FEDDA76" w14:textId="77777777" w:rsidTr="00A14369">
        <w:trPr>
          <w:trHeight w:val="285"/>
        </w:trPr>
        <w:tc>
          <w:tcPr>
            <w:tcW w:w="456" w:type="dxa"/>
            <w:noWrap/>
            <w:vAlign w:val="center"/>
          </w:tcPr>
          <w:p w14:paraId="5159DC5E" w14:textId="62EF483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59</w:t>
            </w:r>
          </w:p>
        </w:tc>
        <w:tc>
          <w:tcPr>
            <w:tcW w:w="4784" w:type="dxa"/>
            <w:noWrap/>
            <w:vAlign w:val="center"/>
          </w:tcPr>
          <w:p w14:paraId="7F67DB29" w14:textId="5978402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1389" w:type="dxa"/>
            <w:noWrap/>
            <w:vAlign w:val="center"/>
          </w:tcPr>
          <w:p w14:paraId="4E4FAC01" w14:textId="2509E5F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18682CB" w14:textId="147897C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00549D30" w14:textId="631B143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91EDC15" w14:textId="2BB95B6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A5B0875" w14:textId="77777777" w:rsidTr="00A14369">
        <w:trPr>
          <w:trHeight w:val="285"/>
        </w:trPr>
        <w:tc>
          <w:tcPr>
            <w:tcW w:w="456" w:type="dxa"/>
            <w:noWrap/>
            <w:vAlign w:val="center"/>
          </w:tcPr>
          <w:p w14:paraId="22E2B803" w14:textId="7B71F62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60</w:t>
            </w:r>
          </w:p>
        </w:tc>
        <w:tc>
          <w:tcPr>
            <w:tcW w:w="4784" w:type="dxa"/>
            <w:noWrap/>
            <w:vAlign w:val="center"/>
          </w:tcPr>
          <w:p w14:paraId="6EBA0814" w14:textId="21B7F8D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1389" w:type="dxa"/>
            <w:noWrap/>
            <w:vAlign w:val="center"/>
          </w:tcPr>
          <w:p w14:paraId="71D4E1EC" w14:textId="786D4D7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0EEC01EA" w14:textId="452EABB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0F122622" w14:textId="6290FFAA"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64D9BB3" w14:textId="5B34E97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1F05C2E0" w14:textId="77777777" w:rsidTr="00A14369">
        <w:trPr>
          <w:trHeight w:val="285"/>
        </w:trPr>
        <w:tc>
          <w:tcPr>
            <w:tcW w:w="456" w:type="dxa"/>
            <w:noWrap/>
            <w:vAlign w:val="center"/>
          </w:tcPr>
          <w:p w14:paraId="01602F99" w14:textId="1ECB7EF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61</w:t>
            </w:r>
          </w:p>
        </w:tc>
        <w:tc>
          <w:tcPr>
            <w:tcW w:w="4784" w:type="dxa"/>
            <w:noWrap/>
            <w:vAlign w:val="center"/>
          </w:tcPr>
          <w:p w14:paraId="620EB1CF" w14:textId="09EF637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1389" w:type="dxa"/>
            <w:noWrap/>
            <w:vAlign w:val="center"/>
          </w:tcPr>
          <w:p w14:paraId="68C83900" w14:textId="02FCE98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43FA265" w14:textId="557E3B1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7845DE05" w14:textId="412FEF5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B636426" w14:textId="2F8C16B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D6C0E78" w14:textId="77777777" w:rsidTr="00A14369">
        <w:trPr>
          <w:trHeight w:val="285"/>
        </w:trPr>
        <w:tc>
          <w:tcPr>
            <w:tcW w:w="456" w:type="dxa"/>
            <w:noWrap/>
            <w:vAlign w:val="center"/>
          </w:tcPr>
          <w:p w14:paraId="3B11C046" w14:textId="070EFCA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62</w:t>
            </w:r>
          </w:p>
        </w:tc>
        <w:tc>
          <w:tcPr>
            <w:tcW w:w="4784" w:type="dxa"/>
            <w:noWrap/>
            <w:vAlign w:val="center"/>
          </w:tcPr>
          <w:p w14:paraId="330A2069" w14:textId="35B7A25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1389" w:type="dxa"/>
            <w:noWrap/>
            <w:vAlign w:val="center"/>
          </w:tcPr>
          <w:p w14:paraId="268A33F6" w14:textId="600C972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EF839B6" w14:textId="1ED94D3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33CAD0B0" w14:textId="3707C31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6B4B40D" w14:textId="669F8A0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55F32113" w14:textId="77777777" w:rsidTr="00A14369">
        <w:trPr>
          <w:trHeight w:val="285"/>
        </w:trPr>
        <w:tc>
          <w:tcPr>
            <w:tcW w:w="456" w:type="dxa"/>
            <w:noWrap/>
            <w:vAlign w:val="center"/>
          </w:tcPr>
          <w:p w14:paraId="1573F0D5" w14:textId="6488C76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63</w:t>
            </w:r>
          </w:p>
        </w:tc>
        <w:tc>
          <w:tcPr>
            <w:tcW w:w="4784" w:type="dxa"/>
            <w:noWrap/>
            <w:vAlign w:val="center"/>
          </w:tcPr>
          <w:p w14:paraId="1BEAC9B0" w14:textId="69FFEE6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1389" w:type="dxa"/>
            <w:noWrap/>
            <w:vAlign w:val="center"/>
          </w:tcPr>
          <w:p w14:paraId="19482228" w14:textId="19EC20F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7F531B5D" w14:textId="7058441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324DBFE3" w14:textId="1EDC624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BC7401A" w14:textId="7491703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792F78C2" w14:textId="77777777" w:rsidTr="00A14369">
        <w:trPr>
          <w:trHeight w:val="285"/>
        </w:trPr>
        <w:tc>
          <w:tcPr>
            <w:tcW w:w="456" w:type="dxa"/>
            <w:noWrap/>
            <w:vAlign w:val="center"/>
          </w:tcPr>
          <w:p w14:paraId="6B48CB03" w14:textId="5A7187B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64</w:t>
            </w:r>
          </w:p>
        </w:tc>
        <w:tc>
          <w:tcPr>
            <w:tcW w:w="4784" w:type="dxa"/>
            <w:noWrap/>
            <w:vAlign w:val="center"/>
          </w:tcPr>
          <w:p w14:paraId="62A12E9E" w14:textId="3CECA062"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1389" w:type="dxa"/>
            <w:noWrap/>
            <w:vAlign w:val="center"/>
          </w:tcPr>
          <w:p w14:paraId="5C865F67" w14:textId="6F366A1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2A06E3DC" w14:textId="4804C9D4"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56048E9" w14:textId="27735DE9"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9D9F241" w14:textId="17BB0328"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4459CCF3" w14:textId="77777777" w:rsidTr="00A14369">
        <w:trPr>
          <w:trHeight w:val="285"/>
        </w:trPr>
        <w:tc>
          <w:tcPr>
            <w:tcW w:w="456" w:type="dxa"/>
            <w:noWrap/>
            <w:vAlign w:val="center"/>
          </w:tcPr>
          <w:p w14:paraId="2D389FD1" w14:textId="7F9433C0"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65</w:t>
            </w:r>
          </w:p>
        </w:tc>
        <w:tc>
          <w:tcPr>
            <w:tcW w:w="4784" w:type="dxa"/>
            <w:noWrap/>
            <w:vAlign w:val="center"/>
          </w:tcPr>
          <w:p w14:paraId="7057D9C8" w14:textId="29BD077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tc>
        <w:tc>
          <w:tcPr>
            <w:tcW w:w="1389" w:type="dxa"/>
            <w:noWrap/>
            <w:vAlign w:val="center"/>
          </w:tcPr>
          <w:p w14:paraId="754ACB15" w14:textId="0E8E242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515DE787" w14:textId="1754980E"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1A880C79" w14:textId="5292B5C6"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0533D0B" w14:textId="78A78B2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349B655" w14:textId="77777777" w:rsidTr="00A14369">
        <w:trPr>
          <w:trHeight w:val="285"/>
        </w:trPr>
        <w:tc>
          <w:tcPr>
            <w:tcW w:w="456" w:type="dxa"/>
            <w:noWrap/>
            <w:vAlign w:val="center"/>
          </w:tcPr>
          <w:p w14:paraId="44186D27" w14:textId="5307D8B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66</w:t>
            </w:r>
          </w:p>
        </w:tc>
        <w:tc>
          <w:tcPr>
            <w:tcW w:w="4784" w:type="dxa"/>
            <w:noWrap/>
            <w:vAlign w:val="center"/>
          </w:tcPr>
          <w:p w14:paraId="78205A11" w14:textId="0CC51C3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1389" w:type="dxa"/>
            <w:noWrap/>
            <w:vAlign w:val="center"/>
          </w:tcPr>
          <w:p w14:paraId="0C2C2368" w14:textId="6726899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14570F8C" w14:textId="510096EF"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AFC1B43" w14:textId="2B2C266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4AEDC63" w14:textId="1F24DD7C"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2B71BC" w:rsidRPr="008B60B5" w14:paraId="26BBA616" w14:textId="77777777" w:rsidTr="00A14369">
        <w:trPr>
          <w:trHeight w:val="285"/>
        </w:trPr>
        <w:tc>
          <w:tcPr>
            <w:tcW w:w="456" w:type="dxa"/>
            <w:noWrap/>
            <w:vAlign w:val="center"/>
          </w:tcPr>
          <w:p w14:paraId="5DE491BA" w14:textId="63BAA47D"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67</w:t>
            </w:r>
          </w:p>
        </w:tc>
        <w:tc>
          <w:tcPr>
            <w:tcW w:w="4784" w:type="dxa"/>
            <w:noWrap/>
            <w:vAlign w:val="center"/>
          </w:tcPr>
          <w:p w14:paraId="24B764EA" w14:textId="2C3C65D5"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1389" w:type="dxa"/>
            <w:noWrap/>
            <w:vAlign w:val="center"/>
          </w:tcPr>
          <w:p w14:paraId="2AA71E68" w14:textId="47D60A97"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159" w:type="dxa"/>
            <w:noWrap/>
            <w:vAlign w:val="center"/>
          </w:tcPr>
          <w:p w14:paraId="68463480" w14:textId="1F6E1521"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80" w:type="dxa"/>
            <w:noWrap/>
            <w:vAlign w:val="center"/>
          </w:tcPr>
          <w:p w14:paraId="6858FF98" w14:textId="2F1CFC13"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952560B" w14:textId="286DBADB" w:rsidR="002B71BC" w:rsidRPr="008B60B5" w:rsidRDefault="002B71BC"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bl>
    <w:p w14:paraId="09B82FA2" w14:textId="72712A64" w:rsidR="0002697D" w:rsidRPr="008B60B5" w:rsidRDefault="0002697D"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 xml:space="preserve">Рейтинг организаций с высокими результатами представлен в таблице </w:t>
      </w:r>
      <w:r w:rsidR="00B227B6" w:rsidRPr="008B60B5">
        <w:rPr>
          <w:rFonts w:ascii="Times New Roman" w:hAnsi="Times New Roman" w:cs="Times New Roman"/>
          <w:sz w:val="24"/>
          <w:szCs w:val="24"/>
        </w:rPr>
        <w:t>19</w:t>
      </w:r>
      <w:r w:rsidRPr="008B60B5">
        <w:rPr>
          <w:rFonts w:ascii="Times New Roman" w:hAnsi="Times New Roman" w:cs="Times New Roman"/>
          <w:sz w:val="24"/>
          <w:szCs w:val="24"/>
        </w:rPr>
        <w:t>. В целом подавляющее большинство граждан высоко оценили доброжелательность и вежливость работников, обеспечивающих первичный контакт и информирование получателя услуги при непосредственном обращении в организацию социальной сферы. Кроме того, во всех организациях высока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14:paraId="2C41B7DF" w14:textId="77777777" w:rsidR="001A7486" w:rsidRPr="008B60B5" w:rsidRDefault="001A7486" w:rsidP="00BB4609">
      <w:pPr>
        <w:spacing w:after="0"/>
        <w:ind w:firstLine="708"/>
        <w:jc w:val="both"/>
        <w:rPr>
          <w:rFonts w:ascii="Times New Roman" w:hAnsi="Times New Roman" w:cs="Times New Roman"/>
          <w:sz w:val="24"/>
          <w:szCs w:val="24"/>
        </w:rPr>
      </w:pPr>
    </w:p>
    <w:p w14:paraId="7A081DF5" w14:textId="77777777" w:rsidR="005F655F" w:rsidRPr="008B60B5" w:rsidRDefault="00BB4609"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w:t>
      </w:r>
      <w:r w:rsidR="00B227B6" w:rsidRPr="008B60B5">
        <w:rPr>
          <w:rFonts w:ascii="Times New Roman" w:hAnsi="Times New Roman" w:cs="Times New Roman"/>
          <w:b/>
          <w:sz w:val="24"/>
          <w:szCs w:val="24"/>
        </w:rPr>
        <w:t>19</w:t>
      </w:r>
      <w:r w:rsidRPr="008B60B5">
        <w:rPr>
          <w:rFonts w:ascii="Times New Roman" w:hAnsi="Times New Roman" w:cs="Times New Roman"/>
          <w:b/>
          <w:sz w:val="24"/>
          <w:szCs w:val="24"/>
        </w:rPr>
        <w:t xml:space="preserve"> </w:t>
      </w:r>
    </w:p>
    <w:p w14:paraId="2472447B" w14:textId="42804DC3" w:rsidR="00CF27F0" w:rsidRPr="008B60B5" w:rsidRDefault="00BB4609" w:rsidP="00BB4609">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высокими результатами по показателям, характеризующим доброжелательность, вежливость работников организации (учреждения), в 202</w:t>
      </w:r>
      <w:r w:rsidR="00403953"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Style w:val="a4"/>
        <w:tblW w:w="9814" w:type="dxa"/>
        <w:tblLook w:val="04A0" w:firstRow="1" w:lastRow="0" w:firstColumn="1" w:lastColumn="0" w:noHBand="0" w:noVBand="1"/>
      </w:tblPr>
      <w:tblGrid>
        <w:gridCol w:w="456"/>
        <w:gridCol w:w="4755"/>
        <w:gridCol w:w="1247"/>
        <w:gridCol w:w="1301"/>
        <w:gridCol w:w="1213"/>
        <w:gridCol w:w="842"/>
      </w:tblGrid>
      <w:tr w:rsidR="00D133ED" w:rsidRPr="008B60B5" w14:paraId="67202D3D" w14:textId="77777777" w:rsidTr="00DB02CB">
        <w:trPr>
          <w:trHeight w:val="7672"/>
        </w:trPr>
        <w:tc>
          <w:tcPr>
            <w:tcW w:w="456" w:type="dxa"/>
            <w:noWrap/>
            <w:vAlign w:val="center"/>
            <w:hideMark/>
          </w:tcPr>
          <w:p w14:paraId="4EB9DB8E" w14:textId="77777777" w:rsidR="00D133ED" w:rsidRPr="008B60B5" w:rsidRDefault="00D133ED" w:rsidP="00AB5683">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w:t>
            </w:r>
          </w:p>
        </w:tc>
        <w:tc>
          <w:tcPr>
            <w:tcW w:w="4755" w:type="dxa"/>
            <w:noWrap/>
            <w:vAlign w:val="center"/>
            <w:hideMark/>
          </w:tcPr>
          <w:p w14:paraId="4B28AB41" w14:textId="77777777" w:rsidR="00D133ED" w:rsidRPr="008B60B5" w:rsidRDefault="00D133ED" w:rsidP="00AB5683">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Наименование организации</w:t>
            </w:r>
          </w:p>
        </w:tc>
        <w:tc>
          <w:tcPr>
            <w:tcW w:w="1247" w:type="dxa"/>
            <w:noWrap/>
            <w:textDirection w:val="btLr"/>
            <w:vAlign w:val="center"/>
            <w:hideMark/>
          </w:tcPr>
          <w:p w14:paraId="723EC031" w14:textId="77777777" w:rsidR="00D133ED" w:rsidRPr="008B60B5" w:rsidRDefault="00D133ED" w:rsidP="00AB5683">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общении в организацию социальной сферы (в % от общего числа опрошенных получателей услуг)</w:t>
            </w:r>
          </w:p>
        </w:tc>
        <w:tc>
          <w:tcPr>
            <w:tcW w:w="1301" w:type="dxa"/>
            <w:noWrap/>
            <w:textDirection w:val="btLr"/>
            <w:vAlign w:val="center"/>
            <w:hideMark/>
          </w:tcPr>
          <w:p w14:paraId="6C6000FF" w14:textId="77777777" w:rsidR="00D133ED" w:rsidRPr="008B60B5" w:rsidRDefault="00D133ED" w:rsidP="00AB5683">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tc>
        <w:tc>
          <w:tcPr>
            <w:tcW w:w="1213" w:type="dxa"/>
            <w:noWrap/>
            <w:textDirection w:val="btLr"/>
            <w:vAlign w:val="center"/>
            <w:hideMark/>
          </w:tcPr>
          <w:p w14:paraId="3A1337BD" w14:textId="77777777" w:rsidR="00D133ED" w:rsidRPr="008B60B5" w:rsidRDefault="00D133ED" w:rsidP="00AB5683">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tc>
        <w:tc>
          <w:tcPr>
            <w:tcW w:w="842" w:type="dxa"/>
            <w:noWrap/>
            <w:textDirection w:val="btLr"/>
            <w:vAlign w:val="center"/>
            <w:hideMark/>
          </w:tcPr>
          <w:p w14:paraId="0E4E264E" w14:textId="77777777" w:rsidR="00D133ED" w:rsidRPr="008B60B5" w:rsidRDefault="00882DA4" w:rsidP="00AB5683">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Значение рейтинга по критерию Доброжелательность, вежливость работников организации социальной сферы</w:t>
            </w:r>
          </w:p>
        </w:tc>
      </w:tr>
      <w:tr w:rsidR="00D133ED" w:rsidRPr="008B60B5" w14:paraId="14373F29" w14:textId="77777777" w:rsidTr="00AB5683">
        <w:trPr>
          <w:trHeight w:val="285"/>
        </w:trPr>
        <w:tc>
          <w:tcPr>
            <w:tcW w:w="456" w:type="dxa"/>
            <w:noWrap/>
            <w:vAlign w:val="center"/>
          </w:tcPr>
          <w:p w14:paraId="5874721F" w14:textId="77777777" w:rsidR="00D133ED" w:rsidRPr="008B60B5" w:rsidRDefault="00D133ED" w:rsidP="00AB5683">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4755" w:type="dxa"/>
            <w:noWrap/>
            <w:vAlign w:val="center"/>
          </w:tcPr>
          <w:p w14:paraId="064AFDDC" w14:textId="77777777" w:rsidR="00D133ED" w:rsidRPr="008B60B5" w:rsidRDefault="00D133ED" w:rsidP="00AB5683">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1247" w:type="dxa"/>
            <w:noWrap/>
            <w:vAlign w:val="center"/>
          </w:tcPr>
          <w:p w14:paraId="05F9984C" w14:textId="77777777" w:rsidR="00D133ED" w:rsidRPr="008B60B5" w:rsidRDefault="00D133ED" w:rsidP="00AB5683">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1301" w:type="dxa"/>
            <w:noWrap/>
            <w:vAlign w:val="center"/>
          </w:tcPr>
          <w:p w14:paraId="53545800" w14:textId="77777777" w:rsidR="00D133ED" w:rsidRPr="008B60B5" w:rsidRDefault="00D133ED" w:rsidP="00AB5683">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1213" w:type="dxa"/>
            <w:noWrap/>
            <w:vAlign w:val="center"/>
          </w:tcPr>
          <w:p w14:paraId="65C0E146" w14:textId="77777777" w:rsidR="00D133ED" w:rsidRPr="008B60B5" w:rsidRDefault="00D133ED" w:rsidP="00AB5683">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842" w:type="dxa"/>
            <w:noWrap/>
            <w:vAlign w:val="center"/>
          </w:tcPr>
          <w:p w14:paraId="338F1C23" w14:textId="77777777" w:rsidR="00D133ED" w:rsidRPr="008B60B5" w:rsidRDefault="00D133ED" w:rsidP="00AB5683">
            <w:pPr>
              <w:jc w:val="center"/>
              <w:rPr>
                <w:rFonts w:ascii="Times New Roman" w:hAnsi="Times New Roman" w:cs="Times New Roman"/>
                <w:sz w:val="24"/>
                <w:szCs w:val="24"/>
              </w:rPr>
            </w:pPr>
            <w:r w:rsidRPr="008B60B5">
              <w:rPr>
                <w:rFonts w:ascii="Times New Roman" w:hAnsi="Times New Roman" w:cs="Times New Roman"/>
                <w:sz w:val="24"/>
                <w:szCs w:val="24"/>
              </w:rPr>
              <w:t>6</w:t>
            </w:r>
          </w:p>
        </w:tc>
      </w:tr>
      <w:tr w:rsidR="00F80977" w:rsidRPr="008B60B5" w14:paraId="6AFA6E3C" w14:textId="77777777" w:rsidTr="00AB5683">
        <w:trPr>
          <w:trHeight w:val="285"/>
        </w:trPr>
        <w:tc>
          <w:tcPr>
            <w:tcW w:w="9814" w:type="dxa"/>
            <w:gridSpan w:val="6"/>
            <w:noWrap/>
            <w:vAlign w:val="center"/>
          </w:tcPr>
          <w:p w14:paraId="267ED692" w14:textId="77777777" w:rsidR="00F80977" w:rsidRPr="008B60B5" w:rsidRDefault="00F80977" w:rsidP="00AB5683">
            <w:pPr>
              <w:jc w:val="center"/>
              <w:rPr>
                <w:rFonts w:ascii="Times New Roman" w:hAnsi="Times New Roman" w:cs="Times New Roman"/>
                <w:b/>
                <w:sz w:val="24"/>
                <w:szCs w:val="24"/>
              </w:rPr>
            </w:pPr>
            <w:r w:rsidRPr="008B60B5">
              <w:rPr>
                <w:rFonts w:ascii="Times New Roman" w:hAnsi="Times New Roman" w:cs="Times New Roman"/>
                <w:b/>
                <w:sz w:val="24"/>
                <w:szCs w:val="24"/>
              </w:rPr>
              <w:t>Отлично</w:t>
            </w:r>
          </w:p>
        </w:tc>
      </w:tr>
      <w:tr w:rsidR="007A7E95" w:rsidRPr="008B60B5" w14:paraId="30DE05AD" w14:textId="77777777" w:rsidTr="00AB5683">
        <w:trPr>
          <w:trHeight w:val="285"/>
        </w:trPr>
        <w:tc>
          <w:tcPr>
            <w:tcW w:w="456" w:type="dxa"/>
            <w:noWrap/>
            <w:vAlign w:val="center"/>
            <w:hideMark/>
          </w:tcPr>
          <w:p w14:paraId="2463F3C7" w14:textId="50A65D9F" w:rsidR="007A7E95" w:rsidRPr="008B60B5" w:rsidRDefault="007A7E95"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68</w:t>
            </w:r>
          </w:p>
        </w:tc>
        <w:tc>
          <w:tcPr>
            <w:tcW w:w="4755" w:type="dxa"/>
            <w:noWrap/>
            <w:vAlign w:val="center"/>
            <w:hideMark/>
          </w:tcPr>
          <w:p w14:paraId="298BD610" w14:textId="4B1A49BC" w:rsidR="00386F9C" w:rsidRPr="008B60B5" w:rsidRDefault="007A7E95" w:rsidP="002B71BC">
            <w:pPr>
              <w:jc w:val="center"/>
              <w:rPr>
                <w:rFonts w:ascii="Times New Roman" w:hAnsi="Times New Roman" w:cs="Times New Roman"/>
                <w:sz w:val="24"/>
                <w:szCs w:val="24"/>
              </w:rPr>
            </w:pPr>
            <w:r w:rsidRPr="008B60B5">
              <w:rPr>
                <w:rFonts w:ascii="Times New Roman" w:hAnsi="Times New Roman" w:cs="Times New Roman"/>
                <w:color w:val="000000"/>
                <w:sz w:val="24"/>
                <w:szCs w:val="24"/>
              </w:rPr>
              <w:t xml:space="preserve">Муниципальное учреждение </w:t>
            </w:r>
            <w:r w:rsidR="00386F9C" w:rsidRPr="008B60B5">
              <w:rPr>
                <w:rFonts w:ascii="Times New Roman" w:hAnsi="Times New Roman" w:cs="Times New Roman"/>
                <w:color w:val="000000"/>
                <w:sz w:val="24"/>
                <w:szCs w:val="24"/>
              </w:rPr>
              <w:t>«</w:t>
            </w:r>
            <w:r w:rsidRPr="008B60B5">
              <w:rPr>
                <w:rFonts w:ascii="Times New Roman" w:hAnsi="Times New Roman" w:cs="Times New Roman"/>
                <w:color w:val="000000"/>
                <w:sz w:val="24"/>
                <w:szCs w:val="24"/>
              </w:rPr>
              <w:t>Центр помощи детям, оставшимся без попечения родителей «Надежда» города Магнитогорска.</w:t>
            </w:r>
          </w:p>
        </w:tc>
        <w:tc>
          <w:tcPr>
            <w:tcW w:w="1247" w:type="dxa"/>
            <w:noWrap/>
            <w:vAlign w:val="center"/>
            <w:hideMark/>
          </w:tcPr>
          <w:p w14:paraId="749FE333" w14:textId="0AC6D545" w:rsidR="007A7E95" w:rsidRPr="008B60B5" w:rsidRDefault="007A7E95"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1301" w:type="dxa"/>
            <w:noWrap/>
            <w:vAlign w:val="center"/>
            <w:hideMark/>
          </w:tcPr>
          <w:p w14:paraId="34DC0EFE" w14:textId="080D3FAF" w:rsidR="007A7E95" w:rsidRPr="008B60B5" w:rsidRDefault="007A7E95"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1213" w:type="dxa"/>
            <w:noWrap/>
            <w:vAlign w:val="center"/>
            <w:hideMark/>
          </w:tcPr>
          <w:p w14:paraId="7937FCAA" w14:textId="5A58B3BF" w:rsidR="007A7E95" w:rsidRPr="008B60B5" w:rsidRDefault="007A7E95"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91,67</w:t>
            </w:r>
          </w:p>
        </w:tc>
        <w:tc>
          <w:tcPr>
            <w:tcW w:w="842" w:type="dxa"/>
            <w:noWrap/>
            <w:vAlign w:val="center"/>
            <w:hideMark/>
          </w:tcPr>
          <w:p w14:paraId="73E4F027" w14:textId="1C82E4BE" w:rsidR="007A7E95" w:rsidRPr="008B60B5" w:rsidRDefault="007A7E95"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98,33</w:t>
            </w:r>
          </w:p>
        </w:tc>
      </w:tr>
      <w:tr w:rsidR="00386F9C" w:rsidRPr="008B60B5" w14:paraId="48C48C5F" w14:textId="77777777" w:rsidTr="00AB5683">
        <w:trPr>
          <w:trHeight w:val="285"/>
        </w:trPr>
        <w:tc>
          <w:tcPr>
            <w:tcW w:w="456" w:type="dxa"/>
            <w:noWrap/>
            <w:vAlign w:val="center"/>
            <w:hideMark/>
          </w:tcPr>
          <w:p w14:paraId="508C7AEA" w14:textId="04176F23"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69</w:t>
            </w:r>
          </w:p>
        </w:tc>
        <w:tc>
          <w:tcPr>
            <w:tcW w:w="4755" w:type="dxa"/>
            <w:noWrap/>
            <w:vAlign w:val="center"/>
            <w:hideMark/>
          </w:tcPr>
          <w:p w14:paraId="12E5C00D" w14:textId="3717BBC7"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1247" w:type="dxa"/>
            <w:noWrap/>
            <w:vAlign w:val="center"/>
            <w:hideMark/>
          </w:tcPr>
          <w:p w14:paraId="1305642E" w14:textId="16F9E4FF"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95,00</w:t>
            </w:r>
          </w:p>
        </w:tc>
        <w:tc>
          <w:tcPr>
            <w:tcW w:w="1301" w:type="dxa"/>
            <w:noWrap/>
            <w:vAlign w:val="center"/>
            <w:hideMark/>
          </w:tcPr>
          <w:p w14:paraId="50E0E7B1" w14:textId="31C54E53"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95,00</w:t>
            </w:r>
          </w:p>
        </w:tc>
        <w:tc>
          <w:tcPr>
            <w:tcW w:w="1213" w:type="dxa"/>
            <w:noWrap/>
            <w:vAlign w:val="center"/>
            <w:hideMark/>
          </w:tcPr>
          <w:p w14:paraId="5F2546DE" w14:textId="23D2AF4B"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842" w:type="dxa"/>
            <w:noWrap/>
            <w:vAlign w:val="center"/>
            <w:hideMark/>
          </w:tcPr>
          <w:p w14:paraId="341C9D1F" w14:textId="40777B15"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96,00</w:t>
            </w:r>
          </w:p>
        </w:tc>
      </w:tr>
      <w:tr w:rsidR="002B71BC" w:rsidRPr="008B60B5" w14:paraId="787E629C" w14:textId="77777777" w:rsidTr="00AB5683">
        <w:trPr>
          <w:trHeight w:val="285"/>
        </w:trPr>
        <w:tc>
          <w:tcPr>
            <w:tcW w:w="456" w:type="dxa"/>
            <w:noWrap/>
            <w:vAlign w:val="center"/>
          </w:tcPr>
          <w:p w14:paraId="00DB5F5D" w14:textId="0A3919E0"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755" w:type="dxa"/>
            <w:noWrap/>
            <w:vAlign w:val="center"/>
          </w:tcPr>
          <w:p w14:paraId="7AE62D60" w14:textId="4BA25F3F"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47" w:type="dxa"/>
            <w:noWrap/>
            <w:vAlign w:val="center"/>
          </w:tcPr>
          <w:p w14:paraId="6B67BDB9" w14:textId="2F2CC88F"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301" w:type="dxa"/>
            <w:noWrap/>
            <w:vAlign w:val="center"/>
          </w:tcPr>
          <w:p w14:paraId="05E665B6" w14:textId="6416D32A"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213" w:type="dxa"/>
            <w:noWrap/>
            <w:vAlign w:val="center"/>
          </w:tcPr>
          <w:p w14:paraId="72D8A233" w14:textId="5AAFDB75"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42" w:type="dxa"/>
            <w:noWrap/>
            <w:vAlign w:val="center"/>
          </w:tcPr>
          <w:p w14:paraId="7BD3695F" w14:textId="2782F23E" w:rsidR="002B71BC" w:rsidRPr="008B60B5" w:rsidRDefault="002B71BC" w:rsidP="002B71BC">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386F9C" w:rsidRPr="008B60B5" w14:paraId="658CDE27" w14:textId="77777777" w:rsidTr="00AB5683">
        <w:trPr>
          <w:trHeight w:val="285"/>
        </w:trPr>
        <w:tc>
          <w:tcPr>
            <w:tcW w:w="456" w:type="dxa"/>
            <w:noWrap/>
            <w:vAlign w:val="center"/>
          </w:tcPr>
          <w:p w14:paraId="3749F7BF" w14:textId="728A2482"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70</w:t>
            </w:r>
          </w:p>
        </w:tc>
        <w:tc>
          <w:tcPr>
            <w:tcW w:w="4755" w:type="dxa"/>
            <w:noWrap/>
            <w:vAlign w:val="center"/>
          </w:tcPr>
          <w:p w14:paraId="2BB22F0F" w14:textId="6708530B"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1247" w:type="dxa"/>
            <w:noWrap/>
            <w:vAlign w:val="center"/>
          </w:tcPr>
          <w:p w14:paraId="6DC40FAA" w14:textId="0EA52B36"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94,44</w:t>
            </w:r>
          </w:p>
        </w:tc>
        <w:tc>
          <w:tcPr>
            <w:tcW w:w="1301" w:type="dxa"/>
            <w:noWrap/>
            <w:vAlign w:val="center"/>
          </w:tcPr>
          <w:p w14:paraId="1599D5F6" w14:textId="0C36B784"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94,44</w:t>
            </w:r>
          </w:p>
        </w:tc>
        <w:tc>
          <w:tcPr>
            <w:tcW w:w="1213" w:type="dxa"/>
            <w:noWrap/>
            <w:vAlign w:val="center"/>
          </w:tcPr>
          <w:p w14:paraId="49B1F2BE" w14:textId="4E8A1CA1"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94,44</w:t>
            </w:r>
          </w:p>
        </w:tc>
        <w:tc>
          <w:tcPr>
            <w:tcW w:w="842" w:type="dxa"/>
            <w:noWrap/>
            <w:vAlign w:val="center"/>
          </w:tcPr>
          <w:p w14:paraId="4ABA3B97" w14:textId="7CC85344"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94,44</w:t>
            </w:r>
          </w:p>
        </w:tc>
      </w:tr>
      <w:tr w:rsidR="00386F9C" w:rsidRPr="008B60B5" w14:paraId="5E2F40D9" w14:textId="77777777" w:rsidTr="00AB5683">
        <w:trPr>
          <w:trHeight w:val="285"/>
        </w:trPr>
        <w:tc>
          <w:tcPr>
            <w:tcW w:w="456" w:type="dxa"/>
            <w:noWrap/>
            <w:vAlign w:val="center"/>
            <w:hideMark/>
          </w:tcPr>
          <w:p w14:paraId="68337740" w14:textId="469B0C4B"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71</w:t>
            </w:r>
          </w:p>
        </w:tc>
        <w:tc>
          <w:tcPr>
            <w:tcW w:w="4755" w:type="dxa"/>
            <w:noWrap/>
            <w:vAlign w:val="center"/>
            <w:hideMark/>
          </w:tcPr>
          <w:p w14:paraId="1972C079" w14:textId="2F353210"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tc>
        <w:tc>
          <w:tcPr>
            <w:tcW w:w="1247" w:type="dxa"/>
            <w:noWrap/>
            <w:vAlign w:val="center"/>
            <w:hideMark/>
          </w:tcPr>
          <w:p w14:paraId="624E9CD9" w14:textId="57E31B66"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89,47</w:t>
            </w:r>
          </w:p>
        </w:tc>
        <w:tc>
          <w:tcPr>
            <w:tcW w:w="1301" w:type="dxa"/>
            <w:noWrap/>
            <w:vAlign w:val="center"/>
            <w:hideMark/>
          </w:tcPr>
          <w:p w14:paraId="7CE42830" w14:textId="74DD76E7"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89,47</w:t>
            </w:r>
          </w:p>
        </w:tc>
        <w:tc>
          <w:tcPr>
            <w:tcW w:w="1213" w:type="dxa"/>
            <w:noWrap/>
            <w:vAlign w:val="center"/>
            <w:hideMark/>
          </w:tcPr>
          <w:p w14:paraId="57E6C733" w14:textId="548A545B"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842" w:type="dxa"/>
            <w:noWrap/>
            <w:vAlign w:val="center"/>
            <w:hideMark/>
          </w:tcPr>
          <w:p w14:paraId="4B74E2D7" w14:textId="1074369B" w:rsidR="00386F9C" w:rsidRPr="008B60B5" w:rsidRDefault="00386F9C" w:rsidP="00AB5683">
            <w:pPr>
              <w:jc w:val="center"/>
              <w:rPr>
                <w:rFonts w:ascii="Times New Roman" w:hAnsi="Times New Roman" w:cs="Times New Roman"/>
                <w:sz w:val="24"/>
                <w:szCs w:val="24"/>
              </w:rPr>
            </w:pPr>
            <w:r w:rsidRPr="008B60B5">
              <w:rPr>
                <w:rFonts w:ascii="Times New Roman" w:hAnsi="Times New Roman" w:cs="Times New Roman"/>
                <w:color w:val="000000"/>
                <w:sz w:val="24"/>
                <w:szCs w:val="24"/>
              </w:rPr>
              <w:t>91,58</w:t>
            </w:r>
          </w:p>
        </w:tc>
      </w:tr>
    </w:tbl>
    <w:p w14:paraId="7D5FAF54" w14:textId="77777777" w:rsidR="007F2951" w:rsidRPr="008B60B5" w:rsidRDefault="00D133ED"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Все организации социального обслуживания имеют оценку отлично по этому критерию.</w:t>
      </w:r>
    </w:p>
    <w:p w14:paraId="5AD632C8" w14:textId="77777777" w:rsidR="006C002A"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Практически во всех организациях получатели услуг удовлетворены доброжелательностью, вежливостью работников организации социальной сферы при использовании дистанционных форм взаимодействия. </w:t>
      </w:r>
    </w:p>
    <w:p w14:paraId="5B8E14FE" w14:textId="3AB8CBF3" w:rsidR="00BB4609" w:rsidRPr="008B60B5" w:rsidRDefault="00B157E6"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Проведенный в 202</w:t>
      </w:r>
      <w:r w:rsidR="00AB2120"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в рамках независимой оценки опрос получателей услуг показал, что на всех этапах и вне зависимости от формы взаимодействия с ними сотрудники организаций формы социального обслуживания области проявляют себя как профессионалы в социальной сфере, доброжелательны и вежливы в общении с клиентами.</w:t>
      </w:r>
    </w:p>
    <w:p w14:paraId="7D332E2C" w14:textId="77993B1B" w:rsidR="00357FAB" w:rsidRPr="008B60B5" w:rsidRDefault="00357FAB" w:rsidP="00357FA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br w:type="page"/>
      </w:r>
    </w:p>
    <w:p w14:paraId="2F7F590D" w14:textId="77777777" w:rsidR="00357FAB" w:rsidRPr="008B60B5" w:rsidRDefault="00357FAB" w:rsidP="00357FAB">
      <w:pPr>
        <w:spacing w:after="0" w:line="240" w:lineRule="auto"/>
        <w:jc w:val="center"/>
        <w:rPr>
          <w:rFonts w:ascii="Times New Roman" w:eastAsia="Times New Roman" w:hAnsi="Times New Roman" w:cs="Times New Roman"/>
          <w:color w:val="000000"/>
          <w:sz w:val="24"/>
          <w:szCs w:val="24"/>
          <w:lang w:eastAsia="ru-RU"/>
        </w:rPr>
        <w:sectPr w:rsidR="00357FAB" w:rsidRPr="008B60B5" w:rsidSect="002F2E7A">
          <w:pgSz w:w="11906" w:h="16838"/>
          <w:pgMar w:top="1134" w:right="851" w:bottom="1134" w:left="1418" w:header="708" w:footer="708" w:gutter="0"/>
          <w:cols w:space="708"/>
          <w:docGrid w:linePitch="360"/>
        </w:sectPr>
      </w:pPr>
    </w:p>
    <w:tbl>
      <w:tblPr>
        <w:tblW w:w="15156" w:type="dxa"/>
        <w:tblInd w:w="-5" w:type="dxa"/>
        <w:tblLayout w:type="fixed"/>
        <w:tblLook w:val="04A0" w:firstRow="1" w:lastRow="0" w:firstColumn="1" w:lastColumn="0" w:noHBand="0" w:noVBand="1"/>
      </w:tblPr>
      <w:tblGrid>
        <w:gridCol w:w="572"/>
        <w:gridCol w:w="3544"/>
        <w:gridCol w:w="995"/>
        <w:gridCol w:w="989"/>
        <w:gridCol w:w="851"/>
        <w:gridCol w:w="992"/>
        <w:gridCol w:w="850"/>
        <w:gridCol w:w="851"/>
        <w:gridCol w:w="962"/>
        <w:gridCol w:w="1074"/>
        <w:gridCol w:w="761"/>
        <w:gridCol w:w="1030"/>
        <w:gridCol w:w="767"/>
        <w:gridCol w:w="709"/>
        <w:gridCol w:w="209"/>
      </w:tblGrid>
      <w:tr w:rsidR="00357FAB" w:rsidRPr="008B60B5" w14:paraId="4888AFF0" w14:textId="77777777" w:rsidTr="002B71BC">
        <w:trPr>
          <w:trHeight w:val="300"/>
        </w:trPr>
        <w:tc>
          <w:tcPr>
            <w:tcW w:w="15156" w:type="dxa"/>
            <w:gridSpan w:val="15"/>
            <w:vAlign w:val="center"/>
          </w:tcPr>
          <w:p w14:paraId="4388265B" w14:textId="0F498922"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lastRenderedPageBreak/>
              <w:t>Таблица 20</w:t>
            </w:r>
          </w:p>
          <w:p w14:paraId="59345AB5" w14:textId="22EDE66A"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 xml:space="preserve">Рейтинги организаций формы социального обслуживания Челябинской области по показателям, характеризующим доброжелательность, вежливость работников организации (учреждения), в </w:t>
            </w:r>
            <w:r w:rsidR="00355019" w:rsidRPr="008B60B5">
              <w:rPr>
                <w:rFonts w:ascii="Times New Roman" w:eastAsia="Times New Roman" w:hAnsi="Times New Roman" w:cs="Times New Roman"/>
                <w:b/>
                <w:bCs/>
                <w:color w:val="000000"/>
                <w:sz w:val="24"/>
                <w:szCs w:val="24"/>
                <w:lang w:eastAsia="ru-RU"/>
              </w:rPr>
              <w:t>2023</w:t>
            </w:r>
            <w:r w:rsidRPr="008B60B5">
              <w:rPr>
                <w:rFonts w:ascii="Times New Roman" w:eastAsia="Times New Roman" w:hAnsi="Times New Roman" w:cs="Times New Roman"/>
                <w:b/>
                <w:bCs/>
                <w:color w:val="000000"/>
                <w:sz w:val="24"/>
                <w:szCs w:val="24"/>
                <w:lang w:eastAsia="ru-RU"/>
              </w:rPr>
              <w:t xml:space="preserve"> и </w:t>
            </w:r>
            <w:r w:rsidR="00355019" w:rsidRPr="008B60B5">
              <w:rPr>
                <w:rFonts w:ascii="Times New Roman" w:eastAsia="Times New Roman" w:hAnsi="Times New Roman" w:cs="Times New Roman"/>
                <w:b/>
                <w:bCs/>
                <w:color w:val="000000"/>
                <w:sz w:val="24"/>
                <w:szCs w:val="24"/>
                <w:lang w:eastAsia="ru-RU"/>
              </w:rPr>
              <w:t>2020</w:t>
            </w:r>
            <w:r w:rsidRPr="008B60B5">
              <w:rPr>
                <w:rFonts w:ascii="Times New Roman" w:eastAsia="Times New Roman" w:hAnsi="Times New Roman" w:cs="Times New Roman"/>
                <w:b/>
                <w:bCs/>
                <w:color w:val="000000"/>
                <w:sz w:val="24"/>
                <w:szCs w:val="24"/>
                <w:lang w:eastAsia="ru-RU"/>
              </w:rPr>
              <w:t xml:space="preserve"> гг. (баллы)</w:t>
            </w:r>
          </w:p>
        </w:tc>
      </w:tr>
      <w:tr w:rsidR="00357FAB" w:rsidRPr="008B60B5" w14:paraId="702C84DC" w14:textId="77777777" w:rsidTr="002B71BC">
        <w:trPr>
          <w:gridAfter w:val="1"/>
          <w:wAfter w:w="209"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706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7CE1"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Наименование организации</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54798154" w14:textId="131E928E"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Доля получателей услуг,</w:t>
            </w:r>
          </w:p>
          <w:p w14:paraId="54635931"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удовлетворенных доброжела-</w:t>
            </w:r>
          </w:p>
          <w:p w14:paraId="0261994D"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 ном общении в организацию социальной сферы (в % от общего числа опрошенных получателей услуг)</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42D30B"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Доля получателей услуг, удовлетворенных доброжела-</w:t>
            </w:r>
          </w:p>
          <w:p w14:paraId="1FA7566B"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tc>
        <w:tc>
          <w:tcPr>
            <w:tcW w:w="2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AB165E"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tc>
        <w:tc>
          <w:tcPr>
            <w:tcW w:w="25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09A3"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Значение рейтинга по критерию Доброжела-тельность, вежливость работников организации социальной сферы</w:t>
            </w:r>
          </w:p>
        </w:tc>
      </w:tr>
      <w:tr w:rsidR="00357FAB" w:rsidRPr="008B60B5" w14:paraId="28881988" w14:textId="77777777" w:rsidTr="002B71BC">
        <w:trPr>
          <w:gridAfter w:val="1"/>
          <w:wAfter w:w="209" w:type="dxa"/>
          <w:trHeight w:val="30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6F1D32C"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63F2483" w14:textId="77777777" w:rsidR="00357FAB" w:rsidRPr="008B60B5" w:rsidRDefault="00357FAB" w:rsidP="002B71BC">
            <w:pPr>
              <w:spacing w:after="0" w:line="240" w:lineRule="auto"/>
              <w:jc w:val="center"/>
              <w:rPr>
                <w:rFonts w:ascii="Times New Roman" w:eastAsia="Times New Roman" w:hAnsi="Times New Roman" w:cs="Times New Roman"/>
                <w:b/>
                <w:bCs/>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noWrap/>
            <w:vAlign w:val="center"/>
            <w:hideMark/>
          </w:tcPr>
          <w:p w14:paraId="2F68943A" w14:textId="0F53F62E"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989" w:type="dxa"/>
            <w:tcBorders>
              <w:top w:val="nil"/>
              <w:left w:val="nil"/>
              <w:bottom w:val="single" w:sz="4" w:space="0" w:color="auto"/>
              <w:right w:val="single" w:sz="4" w:space="0" w:color="auto"/>
            </w:tcBorders>
            <w:shd w:val="clear" w:color="auto" w:fill="auto"/>
            <w:noWrap/>
            <w:vAlign w:val="center"/>
            <w:hideMark/>
          </w:tcPr>
          <w:p w14:paraId="5A0B385B" w14:textId="1C4C300E"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51" w:type="dxa"/>
            <w:tcBorders>
              <w:top w:val="single" w:sz="4" w:space="0" w:color="auto"/>
              <w:left w:val="nil"/>
              <w:bottom w:val="single" w:sz="4" w:space="0" w:color="auto"/>
              <w:right w:val="single" w:sz="4" w:space="0" w:color="auto"/>
            </w:tcBorders>
            <w:vAlign w:val="center"/>
          </w:tcPr>
          <w:p w14:paraId="7B7DD93D" w14:textId="2B8A35DB"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05BA" w14:textId="0364A994"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5C811F" w14:textId="56ACCF77"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51" w:type="dxa"/>
            <w:tcBorders>
              <w:top w:val="single" w:sz="4" w:space="0" w:color="auto"/>
              <w:left w:val="nil"/>
              <w:bottom w:val="single" w:sz="4" w:space="0" w:color="auto"/>
              <w:right w:val="single" w:sz="4" w:space="0" w:color="auto"/>
            </w:tcBorders>
            <w:vAlign w:val="center"/>
          </w:tcPr>
          <w:p w14:paraId="0ED23FDB" w14:textId="6CE72493"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73E0" w14:textId="670B3B37"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1AB21E83" w14:textId="1CFF76EB"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761" w:type="dxa"/>
            <w:tcBorders>
              <w:top w:val="single" w:sz="4" w:space="0" w:color="auto"/>
              <w:left w:val="nil"/>
              <w:bottom w:val="single" w:sz="4" w:space="0" w:color="auto"/>
              <w:right w:val="single" w:sz="4" w:space="0" w:color="auto"/>
            </w:tcBorders>
            <w:vAlign w:val="center"/>
          </w:tcPr>
          <w:p w14:paraId="3E493BAA" w14:textId="7F045DC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2CBD1" w14:textId="7016B037"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767" w:type="dxa"/>
            <w:tcBorders>
              <w:top w:val="nil"/>
              <w:left w:val="nil"/>
              <w:bottom w:val="single" w:sz="4" w:space="0" w:color="auto"/>
              <w:right w:val="single" w:sz="4" w:space="0" w:color="auto"/>
            </w:tcBorders>
            <w:shd w:val="clear" w:color="auto" w:fill="auto"/>
            <w:noWrap/>
            <w:vAlign w:val="center"/>
            <w:hideMark/>
          </w:tcPr>
          <w:p w14:paraId="26D1C959" w14:textId="47B8E65D" w:rsidR="00357FAB" w:rsidRPr="008B60B5" w:rsidRDefault="00355019"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709" w:type="dxa"/>
            <w:tcBorders>
              <w:top w:val="nil"/>
              <w:left w:val="nil"/>
              <w:bottom w:val="single" w:sz="4" w:space="0" w:color="auto"/>
              <w:right w:val="single" w:sz="4" w:space="0" w:color="auto"/>
            </w:tcBorders>
            <w:vAlign w:val="center"/>
          </w:tcPr>
          <w:p w14:paraId="59262C8E" w14:textId="0D1F471D"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Изм</w:t>
            </w:r>
          </w:p>
        </w:tc>
      </w:tr>
      <w:tr w:rsidR="00357FAB" w:rsidRPr="008B60B5" w14:paraId="50470F0E" w14:textId="77777777" w:rsidTr="002B71BC">
        <w:trPr>
          <w:gridAfter w:val="1"/>
          <w:wAfter w:w="209" w:type="dxa"/>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8483700"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3544" w:type="dxa"/>
            <w:tcBorders>
              <w:top w:val="nil"/>
              <w:left w:val="nil"/>
              <w:bottom w:val="single" w:sz="4" w:space="0" w:color="auto"/>
              <w:right w:val="single" w:sz="4" w:space="0" w:color="auto"/>
            </w:tcBorders>
            <w:shd w:val="clear" w:color="auto" w:fill="auto"/>
            <w:noWrap/>
            <w:vAlign w:val="center"/>
          </w:tcPr>
          <w:p w14:paraId="55729E2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w:t>
            </w:r>
          </w:p>
        </w:tc>
        <w:tc>
          <w:tcPr>
            <w:tcW w:w="995" w:type="dxa"/>
            <w:tcBorders>
              <w:top w:val="nil"/>
              <w:left w:val="nil"/>
              <w:bottom w:val="single" w:sz="4" w:space="0" w:color="auto"/>
              <w:right w:val="single" w:sz="4" w:space="0" w:color="auto"/>
            </w:tcBorders>
            <w:shd w:val="clear" w:color="auto" w:fill="auto"/>
            <w:noWrap/>
            <w:vAlign w:val="center"/>
          </w:tcPr>
          <w:p w14:paraId="2929AC30"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989" w:type="dxa"/>
            <w:tcBorders>
              <w:top w:val="nil"/>
              <w:left w:val="nil"/>
              <w:bottom w:val="single" w:sz="4" w:space="0" w:color="auto"/>
              <w:right w:val="single" w:sz="4" w:space="0" w:color="auto"/>
            </w:tcBorders>
            <w:shd w:val="clear" w:color="auto" w:fill="auto"/>
            <w:noWrap/>
            <w:vAlign w:val="center"/>
          </w:tcPr>
          <w:p w14:paraId="3EBF7080"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514BA7C7" w14:textId="6E9A3A01"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06FDB" w14:textId="5F0E43AC"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801A59" w14:textId="5427C5F4"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3F7F907D" w14:textId="468478AC"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6E22E" w14:textId="5BE19088"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DAFBF3A" w14:textId="60DEEDE4"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7A47D69A" w14:textId="2246C2EA"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11</w:t>
            </w:r>
          </w:p>
        </w:tc>
        <w:tc>
          <w:tcPr>
            <w:tcW w:w="1030" w:type="dxa"/>
            <w:tcBorders>
              <w:top w:val="nil"/>
              <w:left w:val="single" w:sz="4" w:space="0" w:color="auto"/>
              <w:bottom w:val="single" w:sz="4" w:space="0" w:color="auto"/>
              <w:right w:val="single" w:sz="4" w:space="0" w:color="auto"/>
            </w:tcBorders>
            <w:shd w:val="clear" w:color="auto" w:fill="auto"/>
            <w:noWrap/>
            <w:vAlign w:val="center"/>
          </w:tcPr>
          <w:p w14:paraId="3100DD8A" w14:textId="34F0800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12</w:t>
            </w:r>
          </w:p>
        </w:tc>
        <w:tc>
          <w:tcPr>
            <w:tcW w:w="767" w:type="dxa"/>
            <w:tcBorders>
              <w:top w:val="nil"/>
              <w:left w:val="nil"/>
              <w:bottom w:val="single" w:sz="4" w:space="0" w:color="auto"/>
              <w:right w:val="single" w:sz="4" w:space="0" w:color="auto"/>
            </w:tcBorders>
            <w:shd w:val="clear" w:color="auto" w:fill="auto"/>
            <w:noWrap/>
            <w:vAlign w:val="center"/>
          </w:tcPr>
          <w:p w14:paraId="093FB9E6" w14:textId="498887FA"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13</w:t>
            </w:r>
          </w:p>
        </w:tc>
        <w:tc>
          <w:tcPr>
            <w:tcW w:w="709" w:type="dxa"/>
            <w:tcBorders>
              <w:top w:val="nil"/>
              <w:left w:val="nil"/>
              <w:bottom w:val="single" w:sz="4" w:space="0" w:color="auto"/>
              <w:right w:val="single" w:sz="4" w:space="0" w:color="auto"/>
            </w:tcBorders>
            <w:vAlign w:val="center"/>
          </w:tcPr>
          <w:p w14:paraId="6CCB59F5" w14:textId="2C0C884C"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14</w:t>
            </w:r>
          </w:p>
        </w:tc>
      </w:tr>
      <w:tr w:rsidR="00357FAB" w:rsidRPr="008B60B5" w14:paraId="3E3428AE"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95A16"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4A1DB3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АНО Центр Реабилитации «ОНИС»</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063323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88AE131"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w:t>
            </w:r>
          </w:p>
        </w:tc>
        <w:tc>
          <w:tcPr>
            <w:tcW w:w="851" w:type="dxa"/>
            <w:tcBorders>
              <w:top w:val="single" w:sz="4" w:space="0" w:color="auto"/>
              <w:left w:val="nil"/>
              <w:bottom w:val="single" w:sz="4" w:space="0" w:color="auto"/>
              <w:right w:val="single" w:sz="4" w:space="0" w:color="auto"/>
            </w:tcBorders>
            <w:vAlign w:val="center"/>
          </w:tcPr>
          <w:p w14:paraId="62EDF3E2"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21232"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70F3FD"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F4CF2FF"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026A"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2509E5C"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9D8010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BEF3C"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505C981"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99,2</w:t>
            </w:r>
          </w:p>
        </w:tc>
        <w:tc>
          <w:tcPr>
            <w:tcW w:w="709" w:type="dxa"/>
            <w:tcBorders>
              <w:top w:val="single" w:sz="4" w:space="0" w:color="auto"/>
              <w:left w:val="nil"/>
              <w:bottom w:val="single" w:sz="4" w:space="0" w:color="auto"/>
              <w:right w:val="single" w:sz="4" w:space="0" w:color="auto"/>
            </w:tcBorders>
            <w:vAlign w:val="center"/>
          </w:tcPr>
          <w:p w14:paraId="5A104BAE"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0,80</w:t>
            </w:r>
          </w:p>
        </w:tc>
      </w:tr>
      <w:tr w:rsidR="00357FAB" w:rsidRPr="008B60B5" w14:paraId="72E0CE4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6636"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DA31F00"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АНО Центр социальной адаптации «Спарта 74»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5E926B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C7FA4C7"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7E1661F"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7889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E077E0"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063B6DA"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A810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CE45CA7"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5FC3699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636C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760F66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DD942B4"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357FAB" w:rsidRPr="008B60B5" w14:paraId="2E13E7A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6604C"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DB909A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АНО Центр социальной адаптации людей с наркотической и алкогольной зависимостью «Вершина»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EB4B897"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61A6009"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CE2F151"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0852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11AD2B"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E2D2FB3"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C125"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A7D5720"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5842053"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8BE62"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E0C9236"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3520EEF" w14:textId="77777777" w:rsidR="00357FAB" w:rsidRPr="008B60B5" w:rsidRDefault="00357FAB"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EA1BD88"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57CE8" w14:textId="794B204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D258BEC" w14:textId="52237CA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475CD0E" w14:textId="3672A3A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6485047" w14:textId="66FC4CD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0F3C847E" w14:textId="781C25B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3A14E" w14:textId="6AE019B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3FE468" w14:textId="3246CCA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332A5707" w14:textId="612620C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97AEF" w14:textId="0EC41A4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5CE2965" w14:textId="1431FC0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6116EA38" w14:textId="5C9E5C4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6114" w14:textId="4246F16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9AD03F9" w14:textId="36A8B01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5D7E3AC7" w14:textId="00779BB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13B2DF0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C84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8744B5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МБОУ «Специальная (коррекционная) общеобразовательная школа- интернат для детей-сирот и детей, оставшихся без попечения родителей, с ограниченными возможностями здоровья (нарушение интеллекта) № 9»</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07C224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53AC79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B06E9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98C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EF71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BE2D3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94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31B7464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5F110FD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FF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ADE56A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EAF3C8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1ECDA36E"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59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71E05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МБОУ «Специальная (коррекционная) общеобразовательная школа- интернат для детей-сирот и детей, оставшихся без попечения родителей, с ограниченными возможностями здоровья № 13 города Челябинска»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5C3DFC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66D78D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0C1A0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AA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A099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21EB4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A9F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59A62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EBC6E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C109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E7438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B985A5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A14505F"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369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125B742"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МБОУ Есаульская СКШИ</w:t>
            </w:r>
          </w:p>
          <w:p w14:paraId="6801E269" w14:textId="23A80DCA"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B57B1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E4C25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A38B3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C10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4D904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5A537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DFB8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AE897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27FE9D0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C0E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E17055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434D67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C1DAD96"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C2E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D00A5BD"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МБСУ «Миньярский дом- интернат для престарелых и инвалидов»</w:t>
            </w:r>
          </w:p>
          <w:p w14:paraId="437A0DE2" w14:textId="7B0A80EB"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C736F4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381621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59C0D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ED3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D1F8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730C02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95C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D69F3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34BD64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2FFE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33DFBA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9047C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6571C6CD"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90D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7509FAD"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МБСУСО «Тарутинский дом престарелых» Чесменского муниципального района</w:t>
            </w:r>
          </w:p>
          <w:p w14:paraId="4F95FF4A" w14:textId="086C8C5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86F9EB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D297E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BF4EC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0B40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D702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099FE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1C0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12DAE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6083B8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B7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2F398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0632C9B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EEED379"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485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792DE71"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«Верхнеуральский центр помощи детям, оставшимся без попечения родителей»</w:t>
            </w:r>
          </w:p>
          <w:p w14:paraId="51DBE612" w14:textId="5BD3CE01"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C1612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5CB3A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0999DD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7E1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AC24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6F4600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602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F6AEDA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242BCA8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572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F1914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10343C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728E0A0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789E3" w14:textId="24DF8F2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A11B6A3" w14:textId="2F835416"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49857B7" w14:textId="5C3D9B1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369F2C6" w14:textId="4272DB8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42939A54" w14:textId="4B5CA9A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460DB" w14:textId="3CE53CD1"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549151" w14:textId="415AECE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6D57AF82" w14:textId="583F1EA0"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4FB52" w14:textId="0886CF9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C5A649C" w14:textId="36D7C50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62D29D1F" w14:textId="0EAE7536"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29031" w14:textId="55D36006"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2C29126" w14:textId="2917A3F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3D47477B" w14:textId="0AFB0AA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2779411E"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8C0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38F65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Брединского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F263C7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8E94B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9095ED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8A8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BD2D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498A9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4E4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33DE7B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938CE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C75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3880BA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1534D9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501755F"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3D5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0EBBC8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Каслинского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EAD68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D7CC99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74E33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8A4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30A04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C81BCE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7CB9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F8A67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BB0847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BE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259AB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051EAD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A0ECFB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06E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FA80F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Копейского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D610D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F5702A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83</w:t>
            </w:r>
          </w:p>
        </w:tc>
        <w:tc>
          <w:tcPr>
            <w:tcW w:w="851" w:type="dxa"/>
            <w:tcBorders>
              <w:top w:val="single" w:sz="4" w:space="0" w:color="auto"/>
              <w:left w:val="nil"/>
              <w:bottom w:val="single" w:sz="4" w:space="0" w:color="auto"/>
              <w:right w:val="single" w:sz="4" w:space="0" w:color="auto"/>
            </w:tcBorders>
            <w:vAlign w:val="center"/>
          </w:tcPr>
          <w:p w14:paraId="480DF28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EC7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9C89C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01DC2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EE3C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0663D2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1D453A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829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6B0763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93,2</w:t>
            </w:r>
          </w:p>
        </w:tc>
        <w:tc>
          <w:tcPr>
            <w:tcW w:w="709" w:type="dxa"/>
            <w:tcBorders>
              <w:top w:val="single" w:sz="4" w:space="0" w:color="auto"/>
              <w:left w:val="nil"/>
              <w:bottom w:val="single" w:sz="4" w:space="0" w:color="auto"/>
              <w:right w:val="single" w:sz="4" w:space="0" w:color="auto"/>
            </w:tcBorders>
            <w:vAlign w:val="center"/>
          </w:tcPr>
          <w:p w14:paraId="0AB4182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6,80</w:t>
            </w:r>
          </w:p>
        </w:tc>
      </w:tr>
      <w:tr w:rsidR="002B71BC" w:rsidRPr="008B60B5" w14:paraId="0354E455"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40A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E5A95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«Центр помощи детям, оставшимся без попечения родителей» Троицкого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428CC2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C2C73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05D50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CE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C6966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2A1058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CB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7498E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BF8A4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1C0D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00F6A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A82B4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D0F333F"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4E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74576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«Аистенок».</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749EBC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9E5FC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71CDBC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952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9257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F32E0C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5022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58FD1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95,00</w:t>
            </w:r>
          </w:p>
        </w:tc>
        <w:tc>
          <w:tcPr>
            <w:tcW w:w="761" w:type="dxa"/>
            <w:tcBorders>
              <w:top w:val="single" w:sz="4" w:space="0" w:color="auto"/>
              <w:left w:val="nil"/>
              <w:bottom w:val="single" w:sz="4" w:space="0" w:color="auto"/>
              <w:right w:val="single" w:sz="4" w:space="0" w:color="auto"/>
            </w:tcBorders>
            <w:vAlign w:val="center"/>
          </w:tcPr>
          <w:p w14:paraId="3956C5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BD8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96,00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2DB54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33465A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-4,00</w:t>
            </w:r>
          </w:p>
        </w:tc>
      </w:tr>
      <w:tr w:rsidR="002B71BC" w:rsidRPr="008B60B5" w14:paraId="07E823BF"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CC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6FEE7C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«Акварель»</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C0FEE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A2A75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9E01C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85F2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5617F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CE2CB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2D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2F911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81A23A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74FC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381B89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13859D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39DB479"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06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EEA5B4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«Гнѐздышко»</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FBD2F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7E09A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EA177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2E4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809E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45259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534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322AE73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32F4F9F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D33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B81FEA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651361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D3A22FA"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15C5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EE0ACB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«Надежда»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C4F59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B19114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BB7E5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6F2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2C9C1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26BEA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6D9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34907D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26283B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3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1A45CD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989F9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CD6781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3B81" w14:textId="4D8F67E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50476BE" w14:textId="11914C4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74C1751" w14:textId="0E2901D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D272C0F" w14:textId="56383CB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32D206AE" w14:textId="467F223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02C6" w14:textId="1651302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123D4C" w14:textId="43B08E7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75C65E81" w14:textId="6756970A"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46928" w14:textId="7FED47BA"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DE30BC2" w14:textId="4CE5966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1A46DE5B" w14:textId="1EC762DB"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D0A79" w14:textId="62282DF1"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4178D62" w14:textId="3A77743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4697E91A" w14:textId="13B1E02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79FAE99C"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C9E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E4B7B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«Солнечный»</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0C3C9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21AB94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64264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74A0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B0EA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42CB4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5B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2A651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185E1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698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5EE8A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3B4C523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753AA29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0F9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19</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6D0E9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Озерского городского округа «Дом-интернат для умственно отсталых детей»</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79C09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8267B4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7550B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748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5F47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F44D4C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B3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92A34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3218E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A55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F5AA40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354BF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6F97B8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639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00608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«Травниковский центр помощи детям, оставшимся без попечения родителей» Чебаркульского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28A86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75B1F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DCEDC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9A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C8729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2E0A8C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B9C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0029E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5F7820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19AD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2ED50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53B820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091C592"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AA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9FEB34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Нязепетровского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B2FE8E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807D9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026C14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15D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F994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w:t>
            </w:r>
          </w:p>
        </w:tc>
        <w:tc>
          <w:tcPr>
            <w:tcW w:w="851" w:type="dxa"/>
            <w:tcBorders>
              <w:top w:val="single" w:sz="4" w:space="0" w:color="auto"/>
              <w:left w:val="nil"/>
              <w:bottom w:val="single" w:sz="4" w:space="0" w:color="auto"/>
              <w:right w:val="single" w:sz="4" w:space="0" w:color="auto"/>
            </w:tcBorders>
            <w:vAlign w:val="center"/>
          </w:tcPr>
          <w:p w14:paraId="34B69F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DDB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79B667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1FB78E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F83F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CD5DC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94,8</w:t>
            </w:r>
          </w:p>
        </w:tc>
        <w:tc>
          <w:tcPr>
            <w:tcW w:w="709" w:type="dxa"/>
            <w:tcBorders>
              <w:top w:val="single" w:sz="4" w:space="0" w:color="auto"/>
              <w:left w:val="nil"/>
              <w:bottom w:val="single" w:sz="4" w:space="0" w:color="auto"/>
              <w:right w:val="single" w:sz="4" w:space="0" w:color="auto"/>
            </w:tcBorders>
            <w:vAlign w:val="center"/>
          </w:tcPr>
          <w:p w14:paraId="5374BD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5,20</w:t>
            </w:r>
          </w:p>
        </w:tc>
      </w:tr>
      <w:tr w:rsidR="002B71BC" w:rsidRPr="008B60B5" w14:paraId="6327DAD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546A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983917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Чесменского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77049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9B490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F23E4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E4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9938A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C292D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0D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935FF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7A9773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EE2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C6295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1D01A5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606B22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368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CD5CD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оставшихся без попечения родителей» Пластовского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129A8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62672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C1237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5E7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DFD6B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53D178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B6E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8855F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FAA54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605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49CB5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6AE9CA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C19C4F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D48D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F0FAB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детям-сиротам и детям, оставшимся без попечения родителей» Озерского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733607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90763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B89DBD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4B2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0F5CC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B66D5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BD5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80FCF5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1912E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4949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5849E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BB2F9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6A3BB632"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C3EB6" w14:textId="16A43F5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09EB2D8" w14:textId="361EEE8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33FE382" w14:textId="5BB1AFE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507C04D" w14:textId="4AB5D1E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75692E26" w14:textId="3C41C84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C6263" w14:textId="42AE462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F75019" w14:textId="32C7377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50C8AAA5" w14:textId="1FA89C0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7546F" w14:textId="2276049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47EEDA7" w14:textId="249BFFF6"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44701CE0" w14:textId="0FB73CB0"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084EF" w14:textId="039FE7E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0C88A35" w14:textId="288F8891"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686AF4BC" w14:textId="2576F6B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615635E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5228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2B3C4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постинтернатной адаптации» города Челябинска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2B3A34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08C3C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EFEB1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B9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98F2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BA6E3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822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C83A4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149DC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C93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30F524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78F59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5D44590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DF3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657F06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МБУ СО Центр помощи детям, оставшимся без попечения родителей, Агаповского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6AE90D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1F821E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739C75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0B9A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FE46B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3EB52D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5C7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55B87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636A39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900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90817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367FBB6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55806EC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8EEE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27</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1923A6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МКОУ «Детский дом-школа» Саткинского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1D798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70F9A5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CA0EFD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D1A9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90E6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9F6BE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B90A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3D1946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DB6B6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DA2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5A729F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90164A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5CFD1DB3"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D2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28</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5098A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 сиротам и детям, оставшимся без попечения родителей» города Троицка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A0EC48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396D4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C5F26F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D0B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62919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87736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0A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F0F65E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CC5A4C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EC4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9D53F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4EE81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B7896D4"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939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29</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0D410D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«Радуга» Миасского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2976C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632631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60FAB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EC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4132A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940E0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B6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EB7CB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3C0FCF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46F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A8CD7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382F591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6C4B130D"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F89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30</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6D38D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с.Кулуево» Аргаяшского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CF4B0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22D41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D3FCBE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01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FA7E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BE2319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53C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B2BDD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CDDBAD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592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AD60B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07FA78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776D42B8"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6C3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51F11E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«Алые паруса» Миасского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3FE95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8C771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55</w:t>
            </w:r>
          </w:p>
        </w:tc>
        <w:tc>
          <w:tcPr>
            <w:tcW w:w="851" w:type="dxa"/>
            <w:tcBorders>
              <w:top w:val="single" w:sz="4" w:space="0" w:color="auto"/>
              <w:left w:val="nil"/>
              <w:bottom w:val="single" w:sz="4" w:space="0" w:color="auto"/>
              <w:right w:val="single" w:sz="4" w:space="0" w:color="auto"/>
            </w:tcBorders>
            <w:vAlign w:val="center"/>
          </w:tcPr>
          <w:p w14:paraId="4668D2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39,44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1AB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BB74A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80</w:t>
            </w:r>
          </w:p>
        </w:tc>
        <w:tc>
          <w:tcPr>
            <w:tcW w:w="851" w:type="dxa"/>
            <w:tcBorders>
              <w:top w:val="single" w:sz="4" w:space="0" w:color="auto"/>
              <w:left w:val="nil"/>
              <w:bottom w:val="single" w:sz="4" w:space="0" w:color="auto"/>
              <w:right w:val="single" w:sz="4" w:space="0" w:color="auto"/>
            </w:tcBorders>
            <w:vAlign w:val="center"/>
          </w:tcPr>
          <w:p w14:paraId="1776F2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14,44</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7607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C7C23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761" w:type="dxa"/>
            <w:tcBorders>
              <w:top w:val="single" w:sz="4" w:space="0" w:color="auto"/>
              <w:left w:val="nil"/>
              <w:bottom w:val="single" w:sz="4" w:space="0" w:color="auto"/>
              <w:right w:val="single" w:sz="4" w:space="0" w:color="auto"/>
            </w:tcBorders>
            <w:vAlign w:val="center"/>
          </w:tcPr>
          <w:p w14:paraId="716F70A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04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94,44</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EBED44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69</w:t>
            </w:r>
          </w:p>
        </w:tc>
        <w:tc>
          <w:tcPr>
            <w:tcW w:w="709" w:type="dxa"/>
            <w:tcBorders>
              <w:top w:val="single" w:sz="4" w:space="0" w:color="auto"/>
              <w:left w:val="nil"/>
              <w:bottom w:val="single" w:sz="4" w:space="0" w:color="auto"/>
              <w:right w:val="single" w:sz="4" w:space="0" w:color="auto"/>
            </w:tcBorders>
            <w:vAlign w:val="center"/>
          </w:tcPr>
          <w:p w14:paraId="49E1D32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25,44</w:t>
            </w:r>
          </w:p>
        </w:tc>
      </w:tr>
      <w:tr w:rsidR="002B71BC" w:rsidRPr="008B60B5" w14:paraId="58A00283"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93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C20AB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«Искорка» Еманжелинского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C60F79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F063E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DA729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C7BA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50C6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4CAE1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354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00D6C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E080E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72C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21BAA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A7BC0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468A3D6"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4B5F0" w14:textId="7830787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546C30" w14:textId="768A86D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5C74987" w14:textId="3B63814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95C7C95" w14:textId="736464C6"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1C245758" w14:textId="6D7AFF2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77E12" w14:textId="229B8BDB"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EC4DBC" w14:textId="445120C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246EECEE" w14:textId="77646D4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32D0" w14:textId="62C132F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09E32EC" w14:textId="28CCA5B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10146E04" w14:textId="4DFE269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409A" w14:textId="2A1C134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F345A25" w14:textId="121D48A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0672FD36" w14:textId="087882F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41D0C66D"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D427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F3BB82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Варненского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113AF3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B35BA1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73171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F177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938B1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A4AE1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A2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A7E764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08BCAF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5814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E6C5E3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E669E3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EC45124"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915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1A030C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Карабашского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97D55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839C52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B4DB4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90B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CFC7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6179F3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329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294CE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1BC7EC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8615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49B70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6A4AB31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97E11ED"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9B4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E3439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Катав-Ивановского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495F14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754F5B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16298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1B42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EA13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EF7A7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218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30043C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2D9CDAB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057D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7B651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08686F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0E8E2C9"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27F3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36</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D587F0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Кизильского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70E4C5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A9492B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0CDEEF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79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CCD1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29926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38BF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82D64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608430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FEF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1CEE0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89901D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5EF332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103A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37</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C05CDD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г. Миньяр Ашинского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5B6CF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151C0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856DA4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3CE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8917B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760C0F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C7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21FB2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5102C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CB24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8A0BB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94A64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1AC15A29"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952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38</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32461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г.Сим Ашинского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5C5CA3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FEAF81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43D7ED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3C0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065DB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F45FD6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8D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197500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4E698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8A00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1CF46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7C77A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9A3F7A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CA3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39</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2A27267"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Златоустовского городского округа</w:t>
            </w:r>
          </w:p>
          <w:p w14:paraId="280DE49A" w14:textId="4CB68F40"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807B9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B68BB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BF902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E6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C5AF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AED7B4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F74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733794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CC063E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3C2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2446B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5D7249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63330A9"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58DC3" w14:textId="41C0CF2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E7C2E85" w14:textId="1CD806F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D119A35" w14:textId="268F74D1"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755D0CE" w14:textId="688135EA"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02381162" w14:textId="3FFE307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85F6" w14:textId="15972D7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C31266" w14:textId="63B8D47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5AA5B057" w14:textId="44BC0B6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D8EB" w14:textId="7D0E92BB"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B1064A6" w14:textId="33201D1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5EF1ED66" w14:textId="72092A03"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4BA2" w14:textId="649D9E70"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EBB36B5" w14:textId="0DD4178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0F2E81B8" w14:textId="1C96DADA"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45501481"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13F2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7C0817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Кусинского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F3301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2C00F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D31EFB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630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2D29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C954D2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CB7A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0DDE17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1B1ECEB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D4FC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361B0E9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98,6</w:t>
            </w:r>
          </w:p>
        </w:tc>
        <w:tc>
          <w:tcPr>
            <w:tcW w:w="709" w:type="dxa"/>
            <w:tcBorders>
              <w:top w:val="single" w:sz="4" w:space="0" w:color="auto"/>
              <w:left w:val="nil"/>
              <w:bottom w:val="single" w:sz="4" w:space="0" w:color="auto"/>
              <w:right w:val="single" w:sz="4" w:space="0" w:color="auto"/>
            </w:tcBorders>
            <w:vAlign w:val="center"/>
          </w:tcPr>
          <w:p w14:paraId="470C7E2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1,40</w:t>
            </w:r>
          </w:p>
        </w:tc>
      </w:tr>
      <w:tr w:rsidR="002B71BC" w:rsidRPr="008B60B5" w14:paraId="26DAAFDA"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F62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0D4F1A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Нагайбакского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44716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631DC4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1DD73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733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8803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2FE2A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C3D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9C6F46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09B33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5155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CE08D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D934C1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6AAC1F6C"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8F9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D98B8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оставшимся без попечения родителей» Усть- Катавского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6E53C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33F58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w:t>
            </w:r>
          </w:p>
        </w:tc>
        <w:tc>
          <w:tcPr>
            <w:tcW w:w="851" w:type="dxa"/>
            <w:tcBorders>
              <w:top w:val="single" w:sz="4" w:space="0" w:color="auto"/>
              <w:left w:val="nil"/>
              <w:bottom w:val="single" w:sz="4" w:space="0" w:color="auto"/>
              <w:right w:val="single" w:sz="4" w:space="0" w:color="auto"/>
            </w:tcBorders>
            <w:vAlign w:val="center"/>
          </w:tcPr>
          <w:p w14:paraId="702119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1E0F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80B16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w:t>
            </w:r>
          </w:p>
        </w:tc>
        <w:tc>
          <w:tcPr>
            <w:tcW w:w="851" w:type="dxa"/>
            <w:tcBorders>
              <w:top w:val="single" w:sz="4" w:space="0" w:color="auto"/>
              <w:left w:val="nil"/>
              <w:bottom w:val="single" w:sz="4" w:space="0" w:color="auto"/>
              <w:right w:val="single" w:sz="4" w:space="0" w:color="auto"/>
            </w:tcBorders>
            <w:vAlign w:val="center"/>
          </w:tcPr>
          <w:p w14:paraId="4822D3C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3297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EFAD8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860F1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DFA4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B16EE1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w:t>
            </w:r>
          </w:p>
        </w:tc>
        <w:tc>
          <w:tcPr>
            <w:tcW w:w="709" w:type="dxa"/>
            <w:tcBorders>
              <w:top w:val="single" w:sz="4" w:space="0" w:color="auto"/>
              <w:left w:val="nil"/>
              <w:bottom w:val="single" w:sz="4" w:space="0" w:color="auto"/>
              <w:right w:val="single" w:sz="4" w:space="0" w:color="auto"/>
            </w:tcBorders>
            <w:vAlign w:val="center"/>
          </w:tcPr>
          <w:p w14:paraId="39B833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13,00</w:t>
            </w:r>
          </w:p>
        </w:tc>
      </w:tr>
      <w:tr w:rsidR="002B71BC" w:rsidRPr="008B60B5" w14:paraId="49D0332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71C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E9F25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социального обслуживания «Центр помощи детям, оставшимся без попечения родителей Снежинского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A6F5D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D6E25F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5B339E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0AC6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A2DD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41F5C7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C00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D0AC7F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1A729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E3E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8B49E0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341FFA4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42EA324"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7C6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3974F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СО Центр помощи детям, оставшихся без попечения родителей, Кыштымского городского округа «Горизонт»</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EC380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D135A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A8843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558F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839BA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7F83DC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6AD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317CF9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382C48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E9C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94B32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4EC31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0685544"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545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4F1C3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центр помощи детям, оставшимся без попечения родителей «Добрые сердца» Коркинского муниципального района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9F8525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67CC65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BD23B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9D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A137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6C7C1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0FC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5EF9B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242AF6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E51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34BD27A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7A718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7183146A"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F2C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46</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2BED89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МКУ Чебаркульского городского округа «Центр помощи детям, оставшимся без попечения родителей»</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E893B7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1BBB0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87C8C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4C2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C22B62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AB3A5B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8BDA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3BFE87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446C7D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C96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2E6376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4E7F3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391029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9E23" w14:textId="291A479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E7A2AC" w14:textId="7038F77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E5860EC" w14:textId="547A965A"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F8B1FAB" w14:textId="7DE6D9E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074AA61C" w14:textId="1C43542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3427B" w14:textId="5DFF59B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AA5F5F" w14:textId="2821B89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37198E90" w14:textId="30B457E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F5FD" w14:textId="119CC58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3AFD649" w14:textId="4651D37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2BBC6D29" w14:textId="4C2B0BE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49209" w14:textId="2A752857"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85362CD" w14:textId="6B994FA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02020BF2" w14:textId="73915610"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49A9DFCB"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30A0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47</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B93F75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МОУ «Специальная (коррекционная) школа- интернат № 5 для детей-сирот и детей, оставшихся без попечения родителей, с ограниченными возможностями здоровья» города Магнитогорска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683E3A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CC12F7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A47EC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A5A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4834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220CE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9E05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30F617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501AC4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3252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E14B94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93,4</w:t>
            </w:r>
          </w:p>
        </w:tc>
        <w:tc>
          <w:tcPr>
            <w:tcW w:w="709" w:type="dxa"/>
            <w:tcBorders>
              <w:top w:val="single" w:sz="4" w:space="0" w:color="auto"/>
              <w:left w:val="nil"/>
              <w:bottom w:val="single" w:sz="4" w:space="0" w:color="auto"/>
              <w:right w:val="single" w:sz="4" w:space="0" w:color="auto"/>
            </w:tcBorders>
            <w:vAlign w:val="center"/>
          </w:tcPr>
          <w:p w14:paraId="7C14EBE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6,60</w:t>
            </w:r>
          </w:p>
        </w:tc>
      </w:tr>
      <w:tr w:rsidR="002B71BC" w:rsidRPr="008B60B5" w14:paraId="2476359E"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B4C7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48</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7B1ED7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МОУ «Школа-интернат для детей-сирот и детей, оставшихся без попечения родителей «Семья» города Магнитогорска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FEECA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6ED21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91</w:t>
            </w:r>
          </w:p>
        </w:tc>
        <w:tc>
          <w:tcPr>
            <w:tcW w:w="851" w:type="dxa"/>
            <w:tcBorders>
              <w:top w:val="single" w:sz="4" w:space="0" w:color="auto"/>
              <w:left w:val="nil"/>
              <w:bottom w:val="single" w:sz="4" w:space="0" w:color="auto"/>
              <w:right w:val="single" w:sz="4" w:space="0" w:color="auto"/>
            </w:tcBorders>
            <w:vAlign w:val="center"/>
          </w:tcPr>
          <w:p w14:paraId="221AAA5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5E70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7C06E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w:t>
            </w:r>
          </w:p>
        </w:tc>
        <w:tc>
          <w:tcPr>
            <w:tcW w:w="851" w:type="dxa"/>
            <w:tcBorders>
              <w:top w:val="single" w:sz="4" w:space="0" w:color="auto"/>
              <w:left w:val="nil"/>
              <w:bottom w:val="single" w:sz="4" w:space="0" w:color="auto"/>
              <w:right w:val="single" w:sz="4" w:space="0" w:color="auto"/>
            </w:tcBorders>
            <w:vAlign w:val="center"/>
          </w:tcPr>
          <w:p w14:paraId="2E228B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88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BC7C88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A64D6F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74EC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CB5A64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w:t>
            </w:r>
          </w:p>
        </w:tc>
        <w:tc>
          <w:tcPr>
            <w:tcW w:w="709" w:type="dxa"/>
            <w:tcBorders>
              <w:top w:val="single" w:sz="4" w:space="0" w:color="auto"/>
              <w:left w:val="nil"/>
              <w:bottom w:val="single" w:sz="4" w:space="0" w:color="auto"/>
              <w:right w:val="single" w:sz="4" w:space="0" w:color="auto"/>
            </w:tcBorders>
            <w:vAlign w:val="center"/>
          </w:tcPr>
          <w:p w14:paraId="3FB882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6,00</w:t>
            </w:r>
          </w:p>
        </w:tc>
      </w:tr>
      <w:tr w:rsidR="002B71BC" w:rsidRPr="008B60B5" w14:paraId="74D9F9E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BDA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49</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2C0501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«Дом-интернат малой вместимости для граждан пожилого возраста и инвалидов Ясные Поляны»</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6CC7B3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D9EA03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974B47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C47A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9650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D982F4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9994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25AB39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7CA80C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D453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0551C6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0C2EA76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7DE847A3"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516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03B79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«Центр помощи детям, оставшимся без попечения родителей» Трехгорного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49F54B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F80DEE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DF3E22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8AA1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E23B1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A01386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C60A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0743C0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62FF1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3E1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793D1D0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388FC0E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9996F4E"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143B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8603F2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 СО «Брединский дом- интернат для престарелых и инвалидов»</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F640D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C58101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96E144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C98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3FC1B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2F7A3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8448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6AAD2F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26BAC8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6F21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641380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F0FBB8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07DE2886"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FA7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CA5A92B"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«Дом-интернат для престарелых и инвалидов с.Новобурино»</w:t>
            </w:r>
          </w:p>
          <w:p w14:paraId="30CF3623" w14:textId="3E49B4B0"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85C9CE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3FD237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14741C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2970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58C26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B27DC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4672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2365F3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1AF0B5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254A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A56B9C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0C21CDB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7C32B2E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48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E0219A2"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Озерский Дом- интернат для престарелых и инвалидов</w:t>
            </w:r>
          </w:p>
          <w:p w14:paraId="5B8A0CBF" w14:textId="6ED50A89"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A17E4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1B7889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8FFA67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1805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C4648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151D6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9B5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28D6B0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564F4F7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79DD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285ED0E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881875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256D3F5C"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317A" w14:textId="6589E094"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E8CDF47" w14:textId="75798B6B"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D5E64FC" w14:textId="52E6792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954E83F" w14:textId="6EC30C4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595E846A" w14:textId="4BBC1A8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B3F2" w14:textId="0A5363C6"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A611CC" w14:textId="3C27608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29059282" w14:textId="4DAEB3F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23F12" w14:textId="423C03C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DCA7811" w14:textId="1369770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5B6D1EE8" w14:textId="5007446B"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79881" w14:textId="41D89BA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B247C2" w14:textId="2DD84D41"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5777AE79" w14:textId="5E188C8E"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52F0A935"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649F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C517BB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МСУСО «Дом-интернат для престарелых и инвалидов» г. Трехгорный</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D03677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6A5B14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D8EB14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4E63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71710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909DC3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903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C742E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602CBDD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7A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57B7CA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7D697D1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5B7BEF4"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8259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8E76C7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«Реабилитационный центр для людей с ограниченными возможностями здоровья» города Магнитогорска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13A1F2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DCACF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884466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24C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26B3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4CC3E5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568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71906F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4D012E5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EF8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8A3216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0545115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BC95D28"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569E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56</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75BFBB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«Центр помощи детям, оставшимся без попечения родителей «Родник» города Магнитогорска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ED5461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6EDF4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21BF77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D5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F036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D75C2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8E8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8419F0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287D8C6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1321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3E6BD6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4A15A78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61C66BAD"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7A35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57</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B1147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«Центр помощи детям, оставшимся без попечения родителей» Южноуральского городского округа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0FD24A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89,47</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A72BFB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w:t>
            </w:r>
          </w:p>
        </w:tc>
        <w:tc>
          <w:tcPr>
            <w:tcW w:w="851" w:type="dxa"/>
            <w:tcBorders>
              <w:top w:val="single" w:sz="4" w:space="0" w:color="auto"/>
              <w:left w:val="nil"/>
              <w:bottom w:val="single" w:sz="4" w:space="0" w:color="auto"/>
              <w:right w:val="single" w:sz="4" w:space="0" w:color="auto"/>
            </w:tcBorders>
            <w:vAlign w:val="center"/>
          </w:tcPr>
          <w:p w14:paraId="0F3225D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2E98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89,47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257E8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w:t>
            </w:r>
          </w:p>
        </w:tc>
        <w:tc>
          <w:tcPr>
            <w:tcW w:w="851" w:type="dxa"/>
            <w:tcBorders>
              <w:top w:val="single" w:sz="4" w:space="0" w:color="auto"/>
              <w:left w:val="nil"/>
              <w:bottom w:val="single" w:sz="4" w:space="0" w:color="auto"/>
              <w:right w:val="single" w:sz="4" w:space="0" w:color="auto"/>
            </w:tcBorders>
            <w:vAlign w:val="center"/>
          </w:tcPr>
          <w:p w14:paraId="3E744B3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-5,53</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5BFE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6504C6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89,47</w:t>
            </w:r>
          </w:p>
        </w:tc>
        <w:tc>
          <w:tcPr>
            <w:tcW w:w="761" w:type="dxa"/>
            <w:tcBorders>
              <w:top w:val="single" w:sz="4" w:space="0" w:color="auto"/>
              <w:left w:val="nil"/>
              <w:bottom w:val="single" w:sz="4" w:space="0" w:color="auto"/>
              <w:right w:val="single" w:sz="4" w:space="0" w:color="auto"/>
            </w:tcBorders>
            <w:vAlign w:val="center"/>
          </w:tcPr>
          <w:p w14:paraId="6190B1F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10,53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8055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91,58</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9C154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93,6</w:t>
            </w:r>
          </w:p>
        </w:tc>
        <w:tc>
          <w:tcPr>
            <w:tcW w:w="709" w:type="dxa"/>
            <w:tcBorders>
              <w:top w:val="single" w:sz="4" w:space="0" w:color="auto"/>
              <w:left w:val="nil"/>
              <w:bottom w:val="single" w:sz="4" w:space="0" w:color="auto"/>
              <w:right w:val="single" w:sz="4" w:space="0" w:color="auto"/>
            </w:tcBorders>
            <w:vAlign w:val="center"/>
          </w:tcPr>
          <w:p w14:paraId="68E62FD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-2,02</w:t>
            </w:r>
          </w:p>
        </w:tc>
      </w:tr>
      <w:tr w:rsidR="002B71BC" w:rsidRPr="008B60B5" w14:paraId="6B304848"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AF8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58</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1E2B1A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МУ »Центр помощи детям, оставшимся без попечения родителей «Надежда» города Магнитогорска.</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0C6C3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450029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C8098B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FE1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1D570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FA09AC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D26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91,67</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3BBB5D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533B671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-8,33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FF9B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98,33</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94A9E3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5EA4968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-1,67</w:t>
            </w:r>
          </w:p>
        </w:tc>
      </w:tr>
      <w:tr w:rsidR="002B71BC" w:rsidRPr="008B60B5" w14:paraId="43E6A844"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1E0A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59</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A70532E"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МУСО «Кунашакский центр помощи детям, оставшимся без попечения родителей» Кунашакского муниципального района</w:t>
            </w:r>
          </w:p>
          <w:p w14:paraId="7E2523B0" w14:textId="58AA5AF5" w:rsidR="005C5E50" w:rsidRPr="008B60B5" w:rsidRDefault="005C5E50"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1D704C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0DF5195"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249B4B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7C14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AE9C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5BA887E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3D5E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55E114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36E88E5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4F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44CC52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10345D2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11011FD7"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1FF4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526061F"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МУСО «Центр помощи детям, оставшимся без попечения родителей» Карталинского муниципального района</w:t>
            </w:r>
          </w:p>
          <w:p w14:paraId="4D3B7167" w14:textId="5A80400D"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C7A6D1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FB8C33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E25A1C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CC4F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DDC21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E6C2F0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4A8E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5E0C13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3A62561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E9AA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ECF1B9C"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98,4</w:t>
            </w:r>
          </w:p>
        </w:tc>
        <w:tc>
          <w:tcPr>
            <w:tcW w:w="709" w:type="dxa"/>
            <w:tcBorders>
              <w:top w:val="single" w:sz="4" w:space="0" w:color="auto"/>
              <w:left w:val="nil"/>
              <w:bottom w:val="single" w:sz="4" w:space="0" w:color="auto"/>
              <w:right w:val="single" w:sz="4" w:space="0" w:color="auto"/>
            </w:tcBorders>
            <w:vAlign w:val="center"/>
          </w:tcPr>
          <w:p w14:paraId="0A62F29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1,60</w:t>
            </w:r>
          </w:p>
        </w:tc>
      </w:tr>
      <w:tr w:rsidR="002B71BC" w:rsidRPr="008B60B5" w14:paraId="76EA0C5F"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F292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8E81526" w14:textId="77777777" w:rsidR="002B71BC" w:rsidRDefault="002B71BC" w:rsidP="002B71B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ООО «Радуга Урала»</w:t>
            </w:r>
          </w:p>
          <w:p w14:paraId="734BE51C" w14:textId="3EBC4D23"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1A158E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5DBBDBA"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3A0A6A6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1B9F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68989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7EB3B55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E9E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085A235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50B04C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2C19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488ED3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401DF8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34BED2FF"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D478" w14:textId="70C6821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B61C8F3" w14:textId="0A7ADC6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166E573" w14:textId="2665CF5B"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37D3814" w14:textId="2AD0A688"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vAlign w:val="center"/>
          </w:tcPr>
          <w:p w14:paraId="05DD462A" w14:textId="21918C6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96625" w14:textId="67C3C220"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304559" w14:textId="5BFB31BF"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vAlign w:val="center"/>
          </w:tcPr>
          <w:p w14:paraId="1DE1521B" w14:textId="4EB04A59"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A980" w14:textId="5C2109A1"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ECE8F94" w14:textId="7A7B4265"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10</w:t>
            </w:r>
          </w:p>
        </w:tc>
        <w:tc>
          <w:tcPr>
            <w:tcW w:w="761" w:type="dxa"/>
            <w:tcBorders>
              <w:top w:val="single" w:sz="4" w:space="0" w:color="auto"/>
              <w:left w:val="nil"/>
              <w:bottom w:val="single" w:sz="4" w:space="0" w:color="auto"/>
              <w:right w:val="single" w:sz="4" w:space="0" w:color="auto"/>
            </w:tcBorders>
            <w:vAlign w:val="center"/>
          </w:tcPr>
          <w:p w14:paraId="0567192E" w14:textId="65AF25E2"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DA94A" w14:textId="0B4D3F6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12</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5B9462D5" w14:textId="2D86D06D"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vAlign w:val="center"/>
          </w:tcPr>
          <w:p w14:paraId="66A0753F" w14:textId="27F6B64C" w:rsidR="002B71BC" w:rsidRPr="008B60B5" w:rsidRDefault="002B71BC" w:rsidP="002B71BC">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14</w:t>
            </w:r>
          </w:p>
        </w:tc>
      </w:tr>
      <w:tr w:rsidR="002B71BC" w:rsidRPr="008B60B5" w14:paraId="5D1CE688"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984C9"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62</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897D8A1"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Челябинская региональная просветительская общественная организация общество «Знание»</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45E68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4DC432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108252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60CA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A13BF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1185400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29B7"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1AB3984"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00CA71FF"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3EC78"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D13B79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vAlign w:val="center"/>
          </w:tcPr>
          <w:p w14:paraId="28764AB6"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r>
      <w:tr w:rsidR="002B71BC" w:rsidRPr="008B60B5" w14:paraId="4C9330FE" w14:textId="77777777" w:rsidTr="002B71BC">
        <w:trPr>
          <w:gridAfter w:val="1"/>
          <w:wAfter w:w="20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D50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22C934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ЧУ БФ «Металлург» «Центр социального обслуживания населения»</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31A032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7F891D2"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65FEC8C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A646B"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9B580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1" w:type="dxa"/>
            <w:tcBorders>
              <w:top w:val="single" w:sz="4" w:space="0" w:color="auto"/>
              <w:left w:val="nil"/>
              <w:bottom w:val="single" w:sz="4" w:space="0" w:color="auto"/>
              <w:right w:val="single" w:sz="4" w:space="0" w:color="auto"/>
            </w:tcBorders>
            <w:vAlign w:val="center"/>
          </w:tcPr>
          <w:p w14:paraId="088DDC3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6F11E"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D9CE763"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1" w:type="dxa"/>
            <w:tcBorders>
              <w:top w:val="single" w:sz="4" w:space="0" w:color="auto"/>
              <w:left w:val="nil"/>
              <w:bottom w:val="single" w:sz="4" w:space="0" w:color="auto"/>
              <w:right w:val="single" w:sz="4" w:space="0" w:color="auto"/>
            </w:tcBorders>
            <w:vAlign w:val="center"/>
          </w:tcPr>
          <w:p w14:paraId="1765927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190D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D0F44C0"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99,6</w:t>
            </w:r>
          </w:p>
        </w:tc>
        <w:tc>
          <w:tcPr>
            <w:tcW w:w="709" w:type="dxa"/>
            <w:tcBorders>
              <w:top w:val="single" w:sz="4" w:space="0" w:color="auto"/>
              <w:left w:val="nil"/>
              <w:bottom w:val="single" w:sz="4" w:space="0" w:color="auto"/>
              <w:right w:val="single" w:sz="4" w:space="0" w:color="auto"/>
            </w:tcBorders>
            <w:vAlign w:val="center"/>
          </w:tcPr>
          <w:p w14:paraId="7DCD6B1D" w14:textId="77777777" w:rsidR="002B71BC" w:rsidRPr="008B60B5" w:rsidRDefault="002B71BC" w:rsidP="002B71B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0,40</w:t>
            </w:r>
          </w:p>
        </w:tc>
      </w:tr>
    </w:tbl>
    <w:p w14:paraId="45CB6B0C" w14:textId="77777777" w:rsidR="00357FAB" w:rsidRPr="008B60B5" w:rsidRDefault="00357FAB" w:rsidP="00357FAB">
      <w:pPr>
        <w:spacing w:after="0"/>
        <w:ind w:firstLine="708"/>
        <w:jc w:val="both"/>
        <w:rPr>
          <w:rFonts w:ascii="Times New Roman" w:hAnsi="Times New Roman" w:cs="Times New Roman"/>
          <w:sz w:val="24"/>
          <w:szCs w:val="24"/>
        </w:rPr>
        <w:sectPr w:rsidR="00357FAB" w:rsidRPr="008B60B5" w:rsidSect="002F2E7A">
          <w:pgSz w:w="16838" w:h="11906" w:orient="landscape"/>
          <w:pgMar w:top="1134" w:right="851" w:bottom="1134" w:left="1418" w:header="709" w:footer="709" w:gutter="0"/>
          <w:cols w:space="708"/>
          <w:docGrid w:linePitch="360"/>
        </w:sectPr>
      </w:pPr>
    </w:p>
    <w:p w14:paraId="05E723FC" w14:textId="77777777" w:rsidR="00357FAB" w:rsidRPr="008B60B5" w:rsidRDefault="00357FAB" w:rsidP="00357FA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 xml:space="preserve">Сравнение результатов независимой оценки с результатами 2020 года выявило, что у большинства организаций социального обслуживания рейтинг по показателям, характеризующим удовлетворенность условиями оказания услуг, за последние 3 года остался неизменным – на высоком уровне (таблица 23). </w:t>
      </w:r>
    </w:p>
    <w:p w14:paraId="27D67EFB" w14:textId="37A9BDE7" w:rsidR="00357FAB" w:rsidRPr="008B60B5" w:rsidRDefault="00357FAB" w:rsidP="00357FA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br w:type="page"/>
      </w:r>
    </w:p>
    <w:p w14:paraId="3EA95FB1" w14:textId="77777777" w:rsidR="00BB4609" w:rsidRPr="008B60B5" w:rsidRDefault="00BB4609" w:rsidP="00BB4609">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2.5. Удовлетворенность условиями оказания услуг</w:t>
      </w:r>
    </w:p>
    <w:p w14:paraId="02C8D25C" w14:textId="77777777" w:rsidR="00BB4609"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Общий показатель, характеризующий критерий оценки качества «Удовлетворенность условиями оказания услуг», рассчитывался как среднее арифметическое значений трех показателей оценки качества: </w:t>
      </w:r>
    </w:p>
    <w:p w14:paraId="6D3ACAB7" w14:textId="77777777" w:rsidR="00BB4609"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1. значение</w:t>
      </w:r>
      <w:r w:rsidRPr="008B60B5">
        <w:rPr>
          <w:rFonts w:ascii="Times New Roman" w:hAnsi="Times New Roman" w:cs="Times New Roman"/>
          <w:sz w:val="24"/>
          <w:szCs w:val="24"/>
        </w:rPr>
        <w:t xml:space="preserve">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(Преком) определялось по формуле: </w:t>
      </w:r>
    </w:p>
    <w:p w14:paraId="037FD0A3" w14:textId="77777777" w:rsidR="00BB4609" w:rsidRPr="008B60B5" w:rsidRDefault="00BB4609" w:rsidP="00BB4609">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Преком = </w:t>
      </w:r>
      <w:r w:rsidRPr="008B60B5">
        <w:rPr>
          <w:rFonts w:ascii="Times New Roman" w:hAnsi="Times New Roman" w:cs="Times New Roman"/>
          <w:b/>
          <w:sz w:val="24"/>
          <w:szCs w:val="24"/>
          <w:u w:val="single"/>
        </w:rPr>
        <w:t>( Уреком )×100</w:t>
      </w:r>
      <w:r w:rsidRPr="008B60B5">
        <w:rPr>
          <w:rFonts w:ascii="Times New Roman" w:hAnsi="Times New Roman" w:cs="Times New Roman"/>
          <w:b/>
          <w:sz w:val="24"/>
          <w:szCs w:val="24"/>
        </w:rPr>
        <w:t>, (2.5.1)</w:t>
      </w:r>
    </w:p>
    <w:p w14:paraId="5973B4E3" w14:textId="77777777" w:rsidR="00BB4609" w:rsidRPr="008B60B5" w:rsidRDefault="00BB4609" w:rsidP="00BB4609">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Чобщ</w:t>
      </w:r>
    </w:p>
    <w:p w14:paraId="46EF40BB" w14:textId="77777777" w:rsidR="007B6345"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Чобщ – общее число опрошенных получателей услуг; </w:t>
      </w:r>
    </w:p>
    <w:p w14:paraId="63931EB9" w14:textId="77777777" w:rsidR="007B6345"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b/>
          <w:sz w:val="24"/>
          <w:szCs w:val="24"/>
        </w:rPr>
        <w:t>2. значение</w:t>
      </w:r>
      <w:r w:rsidRPr="008B60B5">
        <w:rPr>
          <w:rFonts w:ascii="Times New Roman" w:hAnsi="Times New Roman" w:cs="Times New Roman"/>
          <w:sz w:val="24"/>
          <w:szCs w:val="24"/>
        </w:rPr>
        <w:t xml:space="preserve"> показателя оценки качества «Доля получателей услуг, удовлетворенных организационными условиями предоставления услуг» (Порг.усл уд) определялось по формуле: </w:t>
      </w:r>
    </w:p>
    <w:p w14:paraId="1E0E826A" w14:textId="77777777" w:rsidR="00A6456E" w:rsidRPr="008B60B5" w:rsidRDefault="00A6456E" w:rsidP="00BB4609">
      <w:pPr>
        <w:spacing w:after="0"/>
        <w:ind w:firstLine="708"/>
        <w:jc w:val="both"/>
        <w:rPr>
          <w:rFonts w:ascii="Times New Roman" w:hAnsi="Times New Roman" w:cs="Times New Roman"/>
          <w:sz w:val="24"/>
          <w:szCs w:val="24"/>
        </w:rPr>
      </w:pPr>
    </w:p>
    <w:p w14:paraId="2DADE2DE" w14:textId="77777777" w:rsidR="007B6345" w:rsidRPr="008B60B5" w:rsidRDefault="00BB4609" w:rsidP="007B6345">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 орг.усл уд = </w:t>
      </w:r>
      <w:r w:rsidRPr="008B60B5">
        <w:rPr>
          <w:rFonts w:ascii="Times New Roman" w:hAnsi="Times New Roman" w:cs="Times New Roman"/>
          <w:b/>
          <w:sz w:val="24"/>
          <w:szCs w:val="24"/>
          <w:u w:val="single"/>
        </w:rPr>
        <w:t>( У орг.усл )×100</w:t>
      </w:r>
      <w:r w:rsidRPr="008B60B5">
        <w:rPr>
          <w:rFonts w:ascii="Times New Roman" w:hAnsi="Times New Roman" w:cs="Times New Roman"/>
          <w:b/>
          <w:sz w:val="24"/>
          <w:szCs w:val="24"/>
        </w:rPr>
        <w:t>, (2.5.2)</w:t>
      </w:r>
    </w:p>
    <w:p w14:paraId="02E527A2" w14:textId="77777777" w:rsidR="007B6345" w:rsidRPr="008B60B5" w:rsidRDefault="00BB4609" w:rsidP="007B6345">
      <w:pPr>
        <w:spacing w:after="0"/>
        <w:ind w:firstLine="708"/>
        <w:jc w:val="center"/>
        <w:rPr>
          <w:rFonts w:ascii="Times New Roman" w:hAnsi="Times New Roman" w:cs="Times New Roman"/>
          <w:sz w:val="24"/>
          <w:szCs w:val="24"/>
        </w:rPr>
      </w:pPr>
      <w:r w:rsidRPr="008B60B5">
        <w:rPr>
          <w:rFonts w:ascii="Times New Roman" w:hAnsi="Times New Roman" w:cs="Times New Roman"/>
          <w:b/>
          <w:sz w:val="24"/>
          <w:szCs w:val="24"/>
        </w:rPr>
        <w:t>Чобщ</w:t>
      </w:r>
    </w:p>
    <w:p w14:paraId="2C2E222F" w14:textId="77777777" w:rsidR="007B6345"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 орг.усл – число получателей услуг, удовлетворенных организационными условиями предоставления услуг; Чобщ – общее число опрошенных получателей услуг; </w:t>
      </w:r>
    </w:p>
    <w:p w14:paraId="00E21EA0" w14:textId="77777777" w:rsidR="007B6345"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3. значение показателя оценки качества «Доля получателей услуг, удовлетворенных в целом условиями оказания услуг в организации социальной сферы» (Пуд) определялось по формуле: </w:t>
      </w:r>
    </w:p>
    <w:p w14:paraId="7DBD976B" w14:textId="77777777" w:rsidR="007B6345" w:rsidRPr="008B60B5" w:rsidRDefault="00BB4609" w:rsidP="007B6345">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 xml:space="preserve">Пуд = </w:t>
      </w:r>
      <w:r w:rsidRPr="008B60B5">
        <w:rPr>
          <w:rFonts w:ascii="Times New Roman" w:hAnsi="Times New Roman" w:cs="Times New Roman"/>
          <w:b/>
          <w:sz w:val="24"/>
          <w:szCs w:val="24"/>
          <w:u w:val="single"/>
        </w:rPr>
        <w:t>( Ууд )×100</w:t>
      </w:r>
      <w:r w:rsidRPr="008B60B5">
        <w:rPr>
          <w:rFonts w:ascii="Times New Roman" w:hAnsi="Times New Roman" w:cs="Times New Roman"/>
          <w:b/>
          <w:sz w:val="24"/>
          <w:szCs w:val="24"/>
        </w:rPr>
        <w:t>, (2.5.3)</w:t>
      </w:r>
    </w:p>
    <w:p w14:paraId="6D66E605" w14:textId="77777777" w:rsidR="007B6345" w:rsidRPr="008B60B5" w:rsidRDefault="00BB4609" w:rsidP="007B6345">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Чобщ</w:t>
      </w:r>
    </w:p>
    <w:p w14:paraId="1F9346D4" w14:textId="77777777" w:rsidR="007B6345"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где: Ууд – число получателей услуг, удовлетворенных в целом условиями оказания услуг в организации социальной сферы; Чобщ – общее число опрошенных получателей услуг. Максимальное количество баллов по показателю равно 100 баллов. </w:t>
      </w:r>
    </w:p>
    <w:p w14:paraId="7010F3FA" w14:textId="30297AD7" w:rsidR="007B6345" w:rsidRPr="008B60B5" w:rsidRDefault="00BB4609" w:rsidP="00BB46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 результатам независимой оценки в 20</w:t>
      </w:r>
      <w:r w:rsidR="007B6345" w:rsidRPr="008B60B5">
        <w:rPr>
          <w:rFonts w:ascii="Times New Roman" w:hAnsi="Times New Roman" w:cs="Times New Roman"/>
          <w:sz w:val="24"/>
          <w:szCs w:val="24"/>
        </w:rPr>
        <w:t>2</w:t>
      </w:r>
      <w:r w:rsidR="00606AC2"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выявлено, что большинство получателей социальных услуг удовлетворены условиями предоставления социальных услуг в организациях социального обслуживания области. </w:t>
      </w:r>
      <w:r w:rsidR="007A7E95" w:rsidRPr="008B60B5">
        <w:rPr>
          <w:rFonts w:ascii="Times New Roman" w:hAnsi="Times New Roman" w:cs="Times New Roman"/>
          <w:sz w:val="24"/>
          <w:szCs w:val="24"/>
        </w:rPr>
        <w:t>Пять</w:t>
      </w:r>
      <w:r w:rsidRPr="008B60B5">
        <w:rPr>
          <w:rFonts w:ascii="Times New Roman" w:hAnsi="Times New Roman" w:cs="Times New Roman"/>
          <w:sz w:val="24"/>
          <w:szCs w:val="24"/>
        </w:rPr>
        <w:t xml:space="preserve"> организаций социального обслуживания по данному критерию показали максимальные результаты, остальные – высокие (от 89 до 99 баллов)</w:t>
      </w:r>
      <w:r w:rsidR="002447CB" w:rsidRPr="008B60B5">
        <w:rPr>
          <w:rFonts w:ascii="Times New Roman" w:hAnsi="Times New Roman" w:cs="Times New Roman"/>
          <w:sz w:val="24"/>
          <w:szCs w:val="24"/>
        </w:rPr>
        <w:t>, что соответствует оценке отлично</w:t>
      </w:r>
      <w:r w:rsidRPr="008B60B5">
        <w:rPr>
          <w:rFonts w:ascii="Times New Roman" w:hAnsi="Times New Roman" w:cs="Times New Roman"/>
          <w:sz w:val="24"/>
          <w:szCs w:val="24"/>
        </w:rPr>
        <w:t xml:space="preserve">. Рейтинг организаций социального обслуживания с максимальными результатами по показателям, характеризующим удовлетворенность условиями оказания услуг, представлен в таблице </w:t>
      </w:r>
      <w:r w:rsidR="00B157E6" w:rsidRPr="008B60B5">
        <w:rPr>
          <w:rFonts w:ascii="Times New Roman" w:hAnsi="Times New Roman" w:cs="Times New Roman"/>
          <w:sz w:val="24"/>
          <w:szCs w:val="24"/>
        </w:rPr>
        <w:t>2</w:t>
      </w:r>
      <w:r w:rsidR="00B227B6" w:rsidRPr="008B60B5">
        <w:rPr>
          <w:rFonts w:ascii="Times New Roman" w:hAnsi="Times New Roman" w:cs="Times New Roman"/>
          <w:sz w:val="24"/>
          <w:szCs w:val="24"/>
        </w:rPr>
        <w:t>1</w:t>
      </w:r>
      <w:r w:rsidRPr="008B60B5">
        <w:rPr>
          <w:rFonts w:ascii="Times New Roman" w:hAnsi="Times New Roman" w:cs="Times New Roman"/>
          <w:sz w:val="24"/>
          <w:szCs w:val="24"/>
        </w:rPr>
        <w:t xml:space="preserve">. </w:t>
      </w:r>
    </w:p>
    <w:p w14:paraId="425A5B67" w14:textId="192A583B" w:rsidR="004D66EC" w:rsidRPr="008B60B5" w:rsidRDefault="004D66EC" w:rsidP="00BB4609">
      <w:pPr>
        <w:spacing w:after="0"/>
        <w:ind w:firstLine="708"/>
        <w:jc w:val="both"/>
        <w:rPr>
          <w:rFonts w:ascii="Times New Roman" w:hAnsi="Times New Roman" w:cs="Times New Roman"/>
          <w:sz w:val="24"/>
          <w:szCs w:val="24"/>
        </w:rPr>
      </w:pPr>
    </w:p>
    <w:p w14:paraId="0887884F" w14:textId="579F48F8" w:rsidR="00DB02CB" w:rsidRPr="008B60B5" w:rsidRDefault="00DB02CB" w:rsidP="00BB4609">
      <w:pPr>
        <w:spacing w:after="0"/>
        <w:ind w:firstLine="708"/>
        <w:jc w:val="both"/>
        <w:rPr>
          <w:rFonts w:ascii="Times New Roman" w:hAnsi="Times New Roman" w:cs="Times New Roman"/>
          <w:sz w:val="24"/>
          <w:szCs w:val="24"/>
        </w:rPr>
      </w:pPr>
    </w:p>
    <w:p w14:paraId="14BF3620" w14:textId="14CA12D9" w:rsidR="00DB02CB" w:rsidRDefault="00DB02CB" w:rsidP="00BB4609">
      <w:pPr>
        <w:spacing w:after="0"/>
        <w:ind w:firstLine="708"/>
        <w:jc w:val="both"/>
        <w:rPr>
          <w:rFonts w:ascii="Times New Roman" w:hAnsi="Times New Roman" w:cs="Times New Roman"/>
          <w:sz w:val="24"/>
          <w:szCs w:val="24"/>
        </w:rPr>
      </w:pPr>
    </w:p>
    <w:p w14:paraId="2741CE4C" w14:textId="6D057CDE" w:rsidR="001A7486" w:rsidRDefault="001A7486" w:rsidP="00BB4609">
      <w:pPr>
        <w:spacing w:after="0"/>
        <w:ind w:firstLine="708"/>
        <w:jc w:val="both"/>
        <w:rPr>
          <w:rFonts w:ascii="Times New Roman" w:hAnsi="Times New Roman" w:cs="Times New Roman"/>
          <w:sz w:val="24"/>
          <w:szCs w:val="24"/>
        </w:rPr>
      </w:pPr>
    </w:p>
    <w:p w14:paraId="06943AAD" w14:textId="6EA2F0E9" w:rsidR="001A7486" w:rsidRDefault="001A7486" w:rsidP="00BB4609">
      <w:pPr>
        <w:spacing w:after="0"/>
        <w:ind w:firstLine="708"/>
        <w:jc w:val="both"/>
        <w:rPr>
          <w:rFonts w:ascii="Times New Roman" w:hAnsi="Times New Roman" w:cs="Times New Roman"/>
          <w:sz w:val="24"/>
          <w:szCs w:val="24"/>
        </w:rPr>
      </w:pPr>
    </w:p>
    <w:p w14:paraId="7C011CDE" w14:textId="25817CA6" w:rsidR="001A7486" w:rsidRDefault="001A7486" w:rsidP="00BB4609">
      <w:pPr>
        <w:spacing w:after="0"/>
        <w:ind w:firstLine="708"/>
        <w:jc w:val="both"/>
        <w:rPr>
          <w:rFonts w:ascii="Times New Roman" w:hAnsi="Times New Roman" w:cs="Times New Roman"/>
          <w:sz w:val="24"/>
          <w:szCs w:val="24"/>
        </w:rPr>
      </w:pPr>
    </w:p>
    <w:p w14:paraId="7397A21A" w14:textId="507E68C6" w:rsidR="001A7486" w:rsidRDefault="001A7486" w:rsidP="00BB4609">
      <w:pPr>
        <w:spacing w:after="0"/>
        <w:ind w:firstLine="708"/>
        <w:jc w:val="both"/>
        <w:rPr>
          <w:rFonts w:ascii="Times New Roman" w:hAnsi="Times New Roman" w:cs="Times New Roman"/>
          <w:sz w:val="24"/>
          <w:szCs w:val="24"/>
        </w:rPr>
      </w:pPr>
    </w:p>
    <w:p w14:paraId="1C865D82" w14:textId="3EE093C7" w:rsidR="001A7486" w:rsidRDefault="001A7486" w:rsidP="00BB4609">
      <w:pPr>
        <w:spacing w:after="0"/>
        <w:ind w:firstLine="708"/>
        <w:jc w:val="both"/>
        <w:rPr>
          <w:rFonts w:ascii="Times New Roman" w:hAnsi="Times New Roman" w:cs="Times New Roman"/>
          <w:sz w:val="24"/>
          <w:szCs w:val="24"/>
        </w:rPr>
      </w:pPr>
    </w:p>
    <w:p w14:paraId="48920352" w14:textId="19B4DCFD" w:rsidR="001A7486" w:rsidRDefault="001A7486" w:rsidP="00BB4609">
      <w:pPr>
        <w:spacing w:after="0"/>
        <w:ind w:firstLine="708"/>
        <w:jc w:val="both"/>
        <w:rPr>
          <w:rFonts w:ascii="Times New Roman" w:hAnsi="Times New Roman" w:cs="Times New Roman"/>
          <w:sz w:val="24"/>
          <w:szCs w:val="24"/>
        </w:rPr>
      </w:pPr>
    </w:p>
    <w:p w14:paraId="4A8E9646" w14:textId="3132BBCC" w:rsidR="001A7486" w:rsidRDefault="001A7486" w:rsidP="00BB4609">
      <w:pPr>
        <w:spacing w:after="0"/>
        <w:ind w:firstLine="708"/>
        <w:jc w:val="both"/>
        <w:rPr>
          <w:rFonts w:ascii="Times New Roman" w:hAnsi="Times New Roman" w:cs="Times New Roman"/>
          <w:sz w:val="24"/>
          <w:szCs w:val="24"/>
        </w:rPr>
      </w:pPr>
    </w:p>
    <w:p w14:paraId="025B4200" w14:textId="24AB8DD5" w:rsidR="00540496" w:rsidRDefault="00540496">
      <w:pPr>
        <w:rPr>
          <w:rFonts w:ascii="Times New Roman" w:hAnsi="Times New Roman" w:cs="Times New Roman"/>
          <w:sz w:val="24"/>
          <w:szCs w:val="24"/>
        </w:rPr>
      </w:pPr>
      <w:r>
        <w:rPr>
          <w:rFonts w:ascii="Times New Roman" w:hAnsi="Times New Roman" w:cs="Times New Roman"/>
          <w:sz w:val="24"/>
          <w:szCs w:val="24"/>
        </w:rPr>
        <w:br w:type="page"/>
      </w:r>
    </w:p>
    <w:p w14:paraId="556CAA2A" w14:textId="77777777" w:rsidR="005F655F" w:rsidRPr="008B60B5" w:rsidRDefault="00BB4609" w:rsidP="005F655F">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w:t>
      </w:r>
      <w:r w:rsidR="00B157E6" w:rsidRPr="008B60B5">
        <w:rPr>
          <w:rFonts w:ascii="Times New Roman" w:hAnsi="Times New Roman" w:cs="Times New Roman"/>
          <w:b/>
          <w:sz w:val="24"/>
          <w:szCs w:val="24"/>
        </w:rPr>
        <w:t>2</w:t>
      </w:r>
      <w:r w:rsidR="00B227B6" w:rsidRPr="008B60B5">
        <w:rPr>
          <w:rFonts w:ascii="Times New Roman" w:hAnsi="Times New Roman" w:cs="Times New Roman"/>
          <w:b/>
          <w:sz w:val="24"/>
          <w:szCs w:val="24"/>
        </w:rPr>
        <w:t>1</w:t>
      </w:r>
      <w:r w:rsidRPr="008B60B5">
        <w:rPr>
          <w:rFonts w:ascii="Times New Roman" w:hAnsi="Times New Roman" w:cs="Times New Roman"/>
          <w:b/>
          <w:sz w:val="24"/>
          <w:szCs w:val="24"/>
        </w:rPr>
        <w:t xml:space="preserve"> </w:t>
      </w:r>
    </w:p>
    <w:p w14:paraId="44C90046" w14:textId="46848FEB" w:rsidR="00BB4609" w:rsidRPr="008B60B5" w:rsidRDefault="00BB4609" w:rsidP="007B6345">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максимальными результатами по показателям, характеризующим удовлетворенность условиями оказания услуг, в 20</w:t>
      </w:r>
      <w:r w:rsidR="007B6345" w:rsidRPr="008B60B5">
        <w:rPr>
          <w:rFonts w:ascii="Times New Roman" w:hAnsi="Times New Roman" w:cs="Times New Roman"/>
          <w:b/>
          <w:sz w:val="24"/>
          <w:szCs w:val="24"/>
        </w:rPr>
        <w:t>2</w:t>
      </w:r>
      <w:r w:rsidR="00AB2120"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Style w:val="a4"/>
        <w:tblW w:w="9476" w:type="dxa"/>
        <w:tblLook w:val="04A0" w:firstRow="1" w:lastRow="0" w:firstColumn="1" w:lastColumn="0" w:noHBand="0" w:noVBand="1"/>
      </w:tblPr>
      <w:tblGrid>
        <w:gridCol w:w="562"/>
        <w:gridCol w:w="4395"/>
        <w:gridCol w:w="1275"/>
        <w:gridCol w:w="1276"/>
        <w:gridCol w:w="1092"/>
        <w:gridCol w:w="876"/>
      </w:tblGrid>
      <w:tr w:rsidR="00387212" w:rsidRPr="008B60B5" w14:paraId="546BD1DD" w14:textId="77777777" w:rsidTr="004D66EC">
        <w:trPr>
          <w:cantSplit/>
          <w:trHeight w:val="8483"/>
        </w:trPr>
        <w:tc>
          <w:tcPr>
            <w:tcW w:w="562" w:type="dxa"/>
            <w:noWrap/>
            <w:vAlign w:val="center"/>
            <w:hideMark/>
          </w:tcPr>
          <w:p w14:paraId="6E1C504C" w14:textId="77777777" w:rsidR="00387212" w:rsidRPr="008B60B5" w:rsidRDefault="00387212" w:rsidP="00A14369">
            <w:pPr>
              <w:jc w:val="center"/>
              <w:rPr>
                <w:rFonts w:ascii="Times New Roman" w:hAnsi="Times New Roman" w:cs="Times New Roman"/>
                <w:sz w:val="24"/>
                <w:szCs w:val="24"/>
              </w:rPr>
            </w:pPr>
          </w:p>
        </w:tc>
        <w:tc>
          <w:tcPr>
            <w:tcW w:w="4395" w:type="dxa"/>
            <w:noWrap/>
            <w:vAlign w:val="center"/>
            <w:hideMark/>
          </w:tcPr>
          <w:p w14:paraId="4F416FC4" w14:textId="77777777" w:rsidR="00387212" w:rsidRPr="008B60B5" w:rsidRDefault="00F81D41" w:rsidP="00A14369">
            <w:pPr>
              <w:jc w:val="center"/>
              <w:rPr>
                <w:rFonts w:ascii="Times New Roman" w:hAnsi="Times New Roman" w:cs="Times New Roman"/>
                <w:sz w:val="24"/>
                <w:szCs w:val="24"/>
              </w:rPr>
            </w:pPr>
            <w:r w:rsidRPr="008B60B5">
              <w:rPr>
                <w:rFonts w:ascii="Times New Roman" w:hAnsi="Times New Roman" w:cs="Times New Roman"/>
                <w:sz w:val="24"/>
                <w:szCs w:val="24"/>
              </w:rPr>
              <w:t>Наименование организации</w:t>
            </w:r>
          </w:p>
        </w:tc>
        <w:tc>
          <w:tcPr>
            <w:tcW w:w="1275" w:type="dxa"/>
            <w:noWrap/>
            <w:textDirection w:val="btLr"/>
            <w:vAlign w:val="center"/>
            <w:hideMark/>
          </w:tcPr>
          <w:p w14:paraId="1C698B4C" w14:textId="77777777" w:rsidR="00A6456E" w:rsidRPr="008B60B5" w:rsidRDefault="00A6456E" w:rsidP="00A14369">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общении в организацию социальной сферы (в % от общего числа опрошенных получателей услуг)</w:t>
            </w:r>
          </w:p>
          <w:p w14:paraId="181194F7" w14:textId="77777777" w:rsidR="00387212" w:rsidRPr="008B60B5" w:rsidRDefault="00387212" w:rsidP="00A14369">
            <w:pPr>
              <w:ind w:left="113" w:right="113"/>
              <w:jc w:val="center"/>
              <w:rPr>
                <w:rFonts w:ascii="Times New Roman" w:hAnsi="Times New Roman" w:cs="Times New Roman"/>
                <w:sz w:val="24"/>
                <w:szCs w:val="24"/>
              </w:rPr>
            </w:pPr>
          </w:p>
        </w:tc>
        <w:tc>
          <w:tcPr>
            <w:tcW w:w="1276" w:type="dxa"/>
            <w:noWrap/>
            <w:textDirection w:val="btLr"/>
            <w:vAlign w:val="center"/>
            <w:hideMark/>
          </w:tcPr>
          <w:p w14:paraId="758C7D9A" w14:textId="77777777" w:rsidR="00387212" w:rsidRPr="008B60B5" w:rsidRDefault="00A6456E" w:rsidP="00A14369">
            <w:pPr>
              <w:ind w:left="113" w:right="113"/>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tc>
        <w:tc>
          <w:tcPr>
            <w:tcW w:w="1092" w:type="dxa"/>
            <w:noWrap/>
            <w:textDirection w:val="btLr"/>
            <w:vAlign w:val="center"/>
            <w:hideMark/>
          </w:tcPr>
          <w:p w14:paraId="29BB6DCA" w14:textId="77777777" w:rsidR="00387212" w:rsidRPr="008B60B5" w:rsidRDefault="00A6456E" w:rsidP="00A14369">
            <w:pPr>
              <w:ind w:left="113" w:right="113"/>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tc>
        <w:tc>
          <w:tcPr>
            <w:tcW w:w="876" w:type="dxa"/>
            <w:noWrap/>
            <w:textDirection w:val="btLr"/>
            <w:vAlign w:val="center"/>
            <w:hideMark/>
          </w:tcPr>
          <w:p w14:paraId="166FA724" w14:textId="77777777" w:rsidR="00387212" w:rsidRPr="008B60B5" w:rsidRDefault="00882DA4" w:rsidP="00A14369">
            <w:pPr>
              <w:ind w:left="113" w:right="113"/>
              <w:jc w:val="center"/>
              <w:rPr>
                <w:rFonts w:ascii="Times New Roman" w:hAnsi="Times New Roman" w:cs="Times New Roman"/>
                <w:sz w:val="24"/>
                <w:szCs w:val="24"/>
              </w:rPr>
            </w:pPr>
            <w:r w:rsidRPr="008B60B5">
              <w:rPr>
                <w:rFonts w:ascii="Times New Roman" w:hAnsi="Times New Roman" w:cs="Times New Roman"/>
                <w:sz w:val="24"/>
                <w:szCs w:val="24"/>
              </w:rPr>
              <w:t>Удовлетворенность условиями оказания услуг</w:t>
            </w:r>
          </w:p>
        </w:tc>
      </w:tr>
      <w:tr w:rsidR="00A6456E" w:rsidRPr="008B60B5" w14:paraId="6A5EE225" w14:textId="77777777" w:rsidTr="00A14369">
        <w:trPr>
          <w:trHeight w:val="285"/>
        </w:trPr>
        <w:tc>
          <w:tcPr>
            <w:tcW w:w="562" w:type="dxa"/>
            <w:noWrap/>
            <w:vAlign w:val="center"/>
          </w:tcPr>
          <w:p w14:paraId="475EF78E" w14:textId="77777777" w:rsidR="00A6456E" w:rsidRPr="008B60B5" w:rsidRDefault="00A6456E" w:rsidP="00A14369">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4395" w:type="dxa"/>
            <w:noWrap/>
            <w:vAlign w:val="center"/>
          </w:tcPr>
          <w:p w14:paraId="214BEE7C" w14:textId="77777777" w:rsidR="00A6456E" w:rsidRPr="008B60B5" w:rsidRDefault="00A6456E" w:rsidP="00A14369">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1275" w:type="dxa"/>
            <w:noWrap/>
            <w:vAlign w:val="center"/>
          </w:tcPr>
          <w:p w14:paraId="7908D419" w14:textId="77777777" w:rsidR="00A6456E" w:rsidRPr="008B60B5" w:rsidRDefault="00A6456E" w:rsidP="00A14369">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1276" w:type="dxa"/>
            <w:noWrap/>
            <w:vAlign w:val="center"/>
          </w:tcPr>
          <w:p w14:paraId="62BDC71B" w14:textId="77777777" w:rsidR="00A6456E" w:rsidRPr="008B60B5" w:rsidRDefault="00A6456E" w:rsidP="00A14369">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1092" w:type="dxa"/>
            <w:noWrap/>
            <w:vAlign w:val="center"/>
          </w:tcPr>
          <w:p w14:paraId="258C32BF" w14:textId="77777777" w:rsidR="00A6456E" w:rsidRPr="008B60B5" w:rsidRDefault="00A6456E" w:rsidP="00A14369">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876" w:type="dxa"/>
            <w:noWrap/>
            <w:vAlign w:val="center"/>
          </w:tcPr>
          <w:p w14:paraId="0E839E5C" w14:textId="77777777" w:rsidR="00A6456E" w:rsidRPr="008B60B5" w:rsidRDefault="00A6456E" w:rsidP="00A14369">
            <w:pPr>
              <w:jc w:val="center"/>
              <w:rPr>
                <w:rFonts w:ascii="Times New Roman" w:hAnsi="Times New Roman" w:cs="Times New Roman"/>
                <w:sz w:val="24"/>
                <w:szCs w:val="24"/>
              </w:rPr>
            </w:pPr>
            <w:r w:rsidRPr="008B60B5">
              <w:rPr>
                <w:rFonts w:ascii="Times New Roman" w:hAnsi="Times New Roman" w:cs="Times New Roman"/>
                <w:sz w:val="24"/>
                <w:szCs w:val="24"/>
              </w:rPr>
              <w:t>6</w:t>
            </w:r>
          </w:p>
        </w:tc>
      </w:tr>
      <w:tr w:rsidR="007A7E95" w:rsidRPr="008B60B5" w14:paraId="3621030B" w14:textId="77777777" w:rsidTr="00A14369">
        <w:trPr>
          <w:trHeight w:val="285"/>
        </w:trPr>
        <w:tc>
          <w:tcPr>
            <w:tcW w:w="562" w:type="dxa"/>
            <w:noWrap/>
            <w:vAlign w:val="center"/>
            <w:hideMark/>
          </w:tcPr>
          <w:p w14:paraId="5516A485" w14:textId="1C993F27"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w:t>
            </w:r>
          </w:p>
        </w:tc>
        <w:tc>
          <w:tcPr>
            <w:tcW w:w="4395" w:type="dxa"/>
            <w:noWrap/>
            <w:vAlign w:val="center"/>
            <w:hideMark/>
          </w:tcPr>
          <w:p w14:paraId="60B25E8D" w14:textId="4381461A" w:rsidR="004D66EC" w:rsidRPr="008B60B5" w:rsidRDefault="007A7E95"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1275" w:type="dxa"/>
            <w:noWrap/>
            <w:vAlign w:val="center"/>
            <w:hideMark/>
          </w:tcPr>
          <w:p w14:paraId="35E23811" w14:textId="5865C177"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hideMark/>
          </w:tcPr>
          <w:p w14:paraId="428DACC8" w14:textId="0E02ED00"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hideMark/>
          </w:tcPr>
          <w:p w14:paraId="502A4EDF" w14:textId="5028583F"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hideMark/>
          </w:tcPr>
          <w:p w14:paraId="02208F2B" w14:textId="2380989F"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7A7E95" w:rsidRPr="008B60B5" w14:paraId="7D0456F4" w14:textId="77777777" w:rsidTr="00A14369">
        <w:trPr>
          <w:trHeight w:val="285"/>
        </w:trPr>
        <w:tc>
          <w:tcPr>
            <w:tcW w:w="562" w:type="dxa"/>
            <w:noWrap/>
            <w:vAlign w:val="center"/>
          </w:tcPr>
          <w:p w14:paraId="2B7E8D19" w14:textId="1E90F66F"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2</w:t>
            </w:r>
          </w:p>
        </w:tc>
        <w:tc>
          <w:tcPr>
            <w:tcW w:w="4395" w:type="dxa"/>
            <w:noWrap/>
            <w:vAlign w:val="center"/>
          </w:tcPr>
          <w:p w14:paraId="30F7C93B" w14:textId="6141F5BA"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1275" w:type="dxa"/>
            <w:noWrap/>
            <w:vAlign w:val="center"/>
          </w:tcPr>
          <w:p w14:paraId="2CEFAB69" w14:textId="5F445197"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18F9FDC" w14:textId="67945DF4"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DF45DAF" w14:textId="140863EC"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2BB0D92" w14:textId="69EE2C8F"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7A7E95" w:rsidRPr="008B60B5" w14:paraId="0286E72E" w14:textId="77777777" w:rsidTr="00A14369">
        <w:trPr>
          <w:trHeight w:val="285"/>
        </w:trPr>
        <w:tc>
          <w:tcPr>
            <w:tcW w:w="562" w:type="dxa"/>
            <w:noWrap/>
            <w:vAlign w:val="center"/>
          </w:tcPr>
          <w:p w14:paraId="589BEB12" w14:textId="71305638"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3</w:t>
            </w:r>
          </w:p>
        </w:tc>
        <w:tc>
          <w:tcPr>
            <w:tcW w:w="4395" w:type="dxa"/>
            <w:noWrap/>
            <w:vAlign w:val="center"/>
          </w:tcPr>
          <w:p w14:paraId="7095F079" w14:textId="66688E3D"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1275" w:type="dxa"/>
            <w:noWrap/>
            <w:vAlign w:val="center"/>
          </w:tcPr>
          <w:p w14:paraId="43373C95" w14:textId="5425A994"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91BE5E3" w14:textId="43E7706D"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E4F136C" w14:textId="20D0E163"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AA90DE5" w14:textId="08635A00" w:rsidR="007A7E95" w:rsidRPr="008B60B5" w:rsidRDefault="007A7E95" w:rsidP="00A14369">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3C36E8A" w14:textId="77777777" w:rsidTr="00A14369">
        <w:trPr>
          <w:trHeight w:val="285"/>
        </w:trPr>
        <w:tc>
          <w:tcPr>
            <w:tcW w:w="562" w:type="dxa"/>
            <w:noWrap/>
            <w:vAlign w:val="center"/>
          </w:tcPr>
          <w:p w14:paraId="4A3FE16A" w14:textId="74D4FCE2"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0FB76904" w14:textId="29F667AF"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0A447933" w14:textId="6CF46888"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7FEA5C96" w14:textId="775B1FF1"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5CEED622" w14:textId="7DE5482C"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5199C911" w14:textId="600EC847"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6CC3461D" w14:textId="77777777" w:rsidTr="00A14369">
        <w:trPr>
          <w:trHeight w:val="285"/>
        </w:trPr>
        <w:tc>
          <w:tcPr>
            <w:tcW w:w="562" w:type="dxa"/>
            <w:noWrap/>
            <w:vAlign w:val="center"/>
          </w:tcPr>
          <w:p w14:paraId="0C5F9326" w14:textId="66806CF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w:t>
            </w:r>
          </w:p>
        </w:tc>
        <w:tc>
          <w:tcPr>
            <w:tcW w:w="4395" w:type="dxa"/>
            <w:noWrap/>
            <w:vAlign w:val="center"/>
          </w:tcPr>
          <w:p w14:paraId="499CDE91" w14:textId="67E13E0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1275" w:type="dxa"/>
            <w:noWrap/>
            <w:vAlign w:val="center"/>
          </w:tcPr>
          <w:p w14:paraId="22132F45" w14:textId="4716A8B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5092303" w14:textId="4B53DB4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A9105BA" w14:textId="6B0F5E3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8959008" w14:textId="479DA19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997BB4B" w14:textId="77777777" w:rsidTr="00A14369">
        <w:trPr>
          <w:trHeight w:val="285"/>
        </w:trPr>
        <w:tc>
          <w:tcPr>
            <w:tcW w:w="562" w:type="dxa"/>
            <w:noWrap/>
            <w:vAlign w:val="center"/>
          </w:tcPr>
          <w:p w14:paraId="1A65C41E" w14:textId="054D20C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w:t>
            </w:r>
          </w:p>
        </w:tc>
        <w:tc>
          <w:tcPr>
            <w:tcW w:w="4395" w:type="dxa"/>
            <w:noWrap/>
            <w:vAlign w:val="center"/>
          </w:tcPr>
          <w:p w14:paraId="4D2176DC" w14:textId="7AEE727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1275" w:type="dxa"/>
            <w:noWrap/>
            <w:vAlign w:val="center"/>
          </w:tcPr>
          <w:p w14:paraId="17D9A619" w14:textId="28AA1DB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13C5CE33" w14:textId="2142D14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26842816" w14:textId="1B630B1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7029841" w14:textId="41AD9F6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35C4C41" w14:textId="77777777" w:rsidTr="00A14369">
        <w:trPr>
          <w:trHeight w:val="285"/>
        </w:trPr>
        <w:tc>
          <w:tcPr>
            <w:tcW w:w="562" w:type="dxa"/>
            <w:noWrap/>
            <w:vAlign w:val="center"/>
          </w:tcPr>
          <w:p w14:paraId="4CF9299A" w14:textId="3CC97D7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w:t>
            </w:r>
          </w:p>
        </w:tc>
        <w:tc>
          <w:tcPr>
            <w:tcW w:w="4395" w:type="dxa"/>
            <w:noWrap/>
            <w:vAlign w:val="center"/>
          </w:tcPr>
          <w:p w14:paraId="0DBDCE71" w14:textId="18DF6E3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1275" w:type="dxa"/>
            <w:noWrap/>
            <w:vAlign w:val="center"/>
          </w:tcPr>
          <w:p w14:paraId="45A58231" w14:textId="4E94E77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9807407" w14:textId="41816B4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FF035C4" w14:textId="1CFD0D2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D4B788B" w14:textId="32EDADB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50FB942" w14:textId="77777777" w:rsidTr="00A14369">
        <w:trPr>
          <w:trHeight w:val="285"/>
        </w:trPr>
        <w:tc>
          <w:tcPr>
            <w:tcW w:w="562" w:type="dxa"/>
            <w:noWrap/>
            <w:vAlign w:val="center"/>
          </w:tcPr>
          <w:p w14:paraId="66E638B2" w14:textId="632F041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7</w:t>
            </w:r>
          </w:p>
        </w:tc>
        <w:tc>
          <w:tcPr>
            <w:tcW w:w="4395" w:type="dxa"/>
            <w:noWrap/>
            <w:vAlign w:val="center"/>
          </w:tcPr>
          <w:p w14:paraId="2919F1C3" w14:textId="1DBC33A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1275" w:type="dxa"/>
            <w:noWrap/>
            <w:vAlign w:val="center"/>
          </w:tcPr>
          <w:p w14:paraId="635C8B4C" w14:textId="5815827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058CB0F" w14:textId="4C3A633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972E03C" w14:textId="76FE502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71112EB" w14:textId="1557154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CF7C147" w14:textId="77777777" w:rsidTr="00A14369">
        <w:trPr>
          <w:trHeight w:val="285"/>
        </w:trPr>
        <w:tc>
          <w:tcPr>
            <w:tcW w:w="562" w:type="dxa"/>
            <w:noWrap/>
            <w:vAlign w:val="center"/>
          </w:tcPr>
          <w:p w14:paraId="1742E46F" w14:textId="48D84EE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8</w:t>
            </w:r>
          </w:p>
        </w:tc>
        <w:tc>
          <w:tcPr>
            <w:tcW w:w="4395" w:type="dxa"/>
            <w:noWrap/>
            <w:vAlign w:val="center"/>
          </w:tcPr>
          <w:p w14:paraId="7C42266D" w14:textId="2D572B3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1275" w:type="dxa"/>
            <w:noWrap/>
            <w:vAlign w:val="center"/>
          </w:tcPr>
          <w:p w14:paraId="10C914F8" w14:textId="042295A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D361AD4" w14:textId="3DD4275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FAFFB59" w14:textId="0EF6489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D4A7859" w14:textId="194B98B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3F9E076" w14:textId="77777777" w:rsidTr="00A14369">
        <w:trPr>
          <w:trHeight w:val="285"/>
        </w:trPr>
        <w:tc>
          <w:tcPr>
            <w:tcW w:w="562" w:type="dxa"/>
            <w:noWrap/>
            <w:vAlign w:val="center"/>
          </w:tcPr>
          <w:p w14:paraId="31614D9F" w14:textId="042F098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9</w:t>
            </w:r>
          </w:p>
        </w:tc>
        <w:tc>
          <w:tcPr>
            <w:tcW w:w="4395" w:type="dxa"/>
            <w:noWrap/>
            <w:vAlign w:val="center"/>
          </w:tcPr>
          <w:p w14:paraId="7CEB8FD2" w14:textId="1B8DB12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1275" w:type="dxa"/>
            <w:noWrap/>
            <w:vAlign w:val="center"/>
          </w:tcPr>
          <w:p w14:paraId="73F95AEE" w14:textId="25D2CE1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0224F2D" w14:textId="2339DBF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F444EC8" w14:textId="7DB7893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A8F3BE6" w14:textId="0518B71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895FBEE" w14:textId="77777777" w:rsidTr="00A14369">
        <w:trPr>
          <w:trHeight w:val="285"/>
        </w:trPr>
        <w:tc>
          <w:tcPr>
            <w:tcW w:w="562" w:type="dxa"/>
            <w:noWrap/>
            <w:vAlign w:val="center"/>
          </w:tcPr>
          <w:p w14:paraId="0424FD17" w14:textId="20349D3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w:t>
            </w:r>
          </w:p>
        </w:tc>
        <w:tc>
          <w:tcPr>
            <w:tcW w:w="4395" w:type="dxa"/>
            <w:noWrap/>
            <w:vAlign w:val="center"/>
          </w:tcPr>
          <w:p w14:paraId="2C0FC544" w14:textId="77777777"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p w14:paraId="1A0E1640" w14:textId="0D91C3C3"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29786640" w14:textId="749B3A5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AF7664B" w14:textId="021ABE0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01BF1D5" w14:textId="56F8EDE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B19671F" w14:textId="26CABAB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010D2B3E" w14:textId="77777777" w:rsidTr="00A14369">
        <w:trPr>
          <w:trHeight w:val="285"/>
        </w:trPr>
        <w:tc>
          <w:tcPr>
            <w:tcW w:w="562" w:type="dxa"/>
            <w:noWrap/>
            <w:vAlign w:val="center"/>
          </w:tcPr>
          <w:p w14:paraId="2CEEDA57" w14:textId="4A68DCA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11</w:t>
            </w:r>
          </w:p>
        </w:tc>
        <w:tc>
          <w:tcPr>
            <w:tcW w:w="4395" w:type="dxa"/>
            <w:noWrap/>
            <w:vAlign w:val="center"/>
          </w:tcPr>
          <w:p w14:paraId="623AFF44" w14:textId="2FDFFE0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1275" w:type="dxa"/>
            <w:noWrap/>
            <w:vAlign w:val="center"/>
          </w:tcPr>
          <w:p w14:paraId="0C5FAE5F" w14:textId="78EA888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DB11DBF" w14:textId="58842C1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ECEFACF" w14:textId="619D074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578A98D" w14:textId="602C6E0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F4456E7" w14:textId="77777777" w:rsidTr="00A14369">
        <w:trPr>
          <w:trHeight w:val="285"/>
        </w:trPr>
        <w:tc>
          <w:tcPr>
            <w:tcW w:w="562" w:type="dxa"/>
            <w:noWrap/>
            <w:vAlign w:val="center"/>
          </w:tcPr>
          <w:p w14:paraId="714092A8" w14:textId="2386EB5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12</w:t>
            </w:r>
          </w:p>
        </w:tc>
        <w:tc>
          <w:tcPr>
            <w:tcW w:w="4395" w:type="dxa"/>
            <w:noWrap/>
            <w:vAlign w:val="center"/>
          </w:tcPr>
          <w:p w14:paraId="55472C85" w14:textId="268DF1E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1275" w:type="dxa"/>
            <w:noWrap/>
            <w:vAlign w:val="center"/>
          </w:tcPr>
          <w:p w14:paraId="2683C881" w14:textId="0758A47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28AFBCB4" w14:textId="6EA9F6B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8E715EF" w14:textId="096ABEF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4417C24" w14:textId="5F2E017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0C17132" w14:textId="77777777" w:rsidTr="00A14369">
        <w:trPr>
          <w:trHeight w:val="285"/>
        </w:trPr>
        <w:tc>
          <w:tcPr>
            <w:tcW w:w="562" w:type="dxa"/>
            <w:noWrap/>
            <w:vAlign w:val="center"/>
          </w:tcPr>
          <w:p w14:paraId="2BC6D65A" w14:textId="02FC3C3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13</w:t>
            </w:r>
          </w:p>
        </w:tc>
        <w:tc>
          <w:tcPr>
            <w:tcW w:w="4395" w:type="dxa"/>
            <w:noWrap/>
            <w:vAlign w:val="center"/>
          </w:tcPr>
          <w:p w14:paraId="5B6CBE39"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p w14:paraId="061A0D0C" w14:textId="6D8D290D" w:rsidR="005C5E50" w:rsidRPr="008B60B5" w:rsidRDefault="005C5E50" w:rsidP="00540496">
            <w:pPr>
              <w:jc w:val="center"/>
              <w:rPr>
                <w:rFonts w:ascii="Times New Roman" w:hAnsi="Times New Roman" w:cs="Times New Roman"/>
                <w:sz w:val="24"/>
                <w:szCs w:val="24"/>
              </w:rPr>
            </w:pPr>
          </w:p>
        </w:tc>
        <w:tc>
          <w:tcPr>
            <w:tcW w:w="1275" w:type="dxa"/>
            <w:noWrap/>
            <w:vAlign w:val="center"/>
          </w:tcPr>
          <w:p w14:paraId="30732A60" w14:textId="56B9433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D2D7460" w14:textId="1C5445F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3D655FF" w14:textId="680DA67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0AE10A6" w14:textId="6EB72B5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C1DB1C5" w14:textId="77777777" w:rsidTr="00A14369">
        <w:trPr>
          <w:trHeight w:val="285"/>
        </w:trPr>
        <w:tc>
          <w:tcPr>
            <w:tcW w:w="562" w:type="dxa"/>
            <w:noWrap/>
            <w:vAlign w:val="center"/>
          </w:tcPr>
          <w:p w14:paraId="38204A2E" w14:textId="0406B73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14</w:t>
            </w:r>
          </w:p>
        </w:tc>
        <w:tc>
          <w:tcPr>
            <w:tcW w:w="4395" w:type="dxa"/>
            <w:noWrap/>
            <w:vAlign w:val="center"/>
          </w:tcPr>
          <w:p w14:paraId="0E5BC500"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p w14:paraId="49CA9755" w14:textId="66A9778A"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7C1C82CC" w14:textId="1BF3354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6CD2D407" w14:textId="5C4FD07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F1CFD90" w14:textId="7CFD3FB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638623E" w14:textId="1A83460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24BBE1A" w14:textId="77777777" w:rsidTr="00A14369">
        <w:trPr>
          <w:trHeight w:val="285"/>
        </w:trPr>
        <w:tc>
          <w:tcPr>
            <w:tcW w:w="562" w:type="dxa"/>
            <w:noWrap/>
            <w:vAlign w:val="center"/>
          </w:tcPr>
          <w:p w14:paraId="3972C566" w14:textId="44B8EB56"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030BB014" w14:textId="05292347"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726E9075" w14:textId="163B16E3"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16A8C442" w14:textId="73E9CFDD"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637DC3CF" w14:textId="6BD84379"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6ACDC000" w14:textId="62A17244"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1CBB553C" w14:textId="77777777" w:rsidTr="00A14369">
        <w:trPr>
          <w:trHeight w:val="285"/>
        </w:trPr>
        <w:tc>
          <w:tcPr>
            <w:tcW w:w="562" w:type="dxa"/>
            <w:noWrap/>
            <w:vAlign w:val="center"/>
          </w:tcPr>
          <w:p w14:paraId="738FB953" w14:textId="3923151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15</w:t>
            </w:r>
          </w:p>
        </w:tc>
        <w:tc>
          <w:tcPr>
            <w:tcW w:w="4395" w:type="dxa"/>
            <w:noWrap/>
            <w:vAlign w:val="center"/>
          </w:tcPr>
          <w:p w14:paraId="6BC58FB3" w14:textId="11ED38A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1275" w:type="dxa"/>
            <w:noWrap/>
            <w:vAlign w:val="center"/>
          </w:tcPr>
          <w:p w14:paraId="1526AB42" w14:textId="54A3069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784C5BE" w14:textId="0D413B0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BA2B76F" w14:textId="1A8269C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C63D3A5" w14:textId="18203F1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C5979DE" w14:textId="77777777" w:rsidTr="00A14369">
        <w:trPr>
          <w:trHeight w:val="285"/>
        </w:trPr>
        <w:tc>
          <w:tcPr>
            <w:tcW w:w="562" w:type="dxa"/>
            <w:noWrap/>
            <w:vAlign w:val="center"/>
          </w:tcPr>
          <w:p w14:paraId="59C18EAD" w14:textId="2821731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16</w:t>
            </w:r>
          </w:p>
        </w:tc>
        <w:tc>
          <w:tcPr>
            <w:tcW w:w="4395" w:type="dxa"/>
            <w:noWrap/>
            <w:vAlign w:val="center"/>
          </w:tcPr>
          <w:p w14:paraId="718B5F4E" w14:textId="2648ADA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1275" w:type="dxa"/>
            <w:noWrap/>
            <w:vAlign w:val="center"/>
          </w:tcPr>
          <w:p w14:paraId="0AD43916" w14:textId="4D3B461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A9EBD50" w14:textId="75FC0F4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6D16202" w14:textId="61E328D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9A9A631" w14:textId="62A2279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65A81B0" w14:textId="77777777" w:rsidTr="00A14369">
        <w:trPr>
          <w:trHeight w:val="285"/>
        </w:trPr>
        <w:tc>
          <w:tcPr>
            <w:tcW w:w="562" w:type="dxa"/>
            <w:noWrap/>
            <w:vAlign w:val="center"/>
          </w:tcPr>
          <w:p w14:paraId="3FA53235" w14:textId="01D62FF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17</w:t>
            </w:r>
          </w:p>
        </w:tc>
        <w:tc>
          <w:tcPr>
            <w:tcW w:w="4395" w:type="dxa"/>
            <w:noWrap/>
            <w:vAlign w:val="center"/>
          </w:tcPr>
          <w:p w14:paraId="3F83FF22" w14:textId="10F9E0B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1275" w:type="dxa"/>
            <w:noWrap/>
            <w:vAlign w:val="center"/>
          </w:tcPr>
          <w:p w14:paraId="45DF9A10" w14:textId="5D2F37E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2E262211" w14:textId="7780A52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7F5C03E" w14:textId="1D4DD71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9DCCABC" w14:textId="4E4241A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E6CF200" w14:textId="77777777" w:rsidTr="00A14369">
        <w:trPr>
          <w:trHeight w:val="285"/>
        </w:trPr>
        <w:tc>
          <w:tcPr>
            <w:tcW w:w="562" w:type="dxa"/>
            <w:noWrap/>
            <w:vAlign w:val="center"/>
          </w:tcPr>
          <w:p w14:paraId="792E0C49" w14:textId="5EDEC1B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18</w:t>
            </w:r>
          </w:p>
        </w:tc>
        <w:tc>
          <w:tcPr>
            <w:tcW w:w="4395" w:type="dxa"/>
            <w:noWrap/>
            <w:vAlign w:val="center"/>
          </w:tcPr>
          <w:p w14:paraId="769A3411" w14:textId="22BAA64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tc>
        <w:tc>
          <w:tcPr>
            <w:tcW w:w="1275" w:type="dxa"/>
            <w:noWrap/>
            <w:vAlign w:val="center"/>
          </w:tcPr>
          <w:p w14:paraId="14CC7194" w14:textId="6D8ADED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22E08EC" w14:textId="0393DC8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B18E428" w14:textId="5A7F518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4F5A2A2" w14:textId="61685E6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6E96BBD" w14:textId="77777777" w:rsidTr="00A14369">
        <w:trPr>
          <w:trHeight w:val="285"/>
        </w:trPr>
        <w:tc>
          <w:tcPr>
            <w:tcW w:w="562" w:type="dxa"/>
            <w:noWrap/>
            <w:vAlign w:val="center"/>
          </w:tcPr>
          <w:p w14:paraId="548CB8F9" w14:textId="7BFA302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19</w:t>
            </w:r>
          </w:p>
        </w:tc>
        <w:tc>
          <w:tcPr>
            <w:tcW w:w="4395" w:type="dxa"/>
            <w:noWrap/>
            <w:vAlign w:val="center"/>
          </w:tcPr>
          <w:p w14:paraId="35A11388" w14:textId="4816B58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«Надежда» города Магнитогорска.</w:t>
            </w:r>
          </w:p>
        </w:tc>
        <w:tc>
          <w:tcPr>
            <w:tcW w:w="1275" w:type="dxa"/>
            <w:noWrap/>
            <w:vAlign w:val="center"/>
          </w:tcPr>
          <w:p w14:paraId="7F771188" w14:textId="2A3F59C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15E89967" w14:textId="5B632D2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751B5CC" w14:textId="06C854E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4B8217C" w14:textId="4E6D5DE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9C1BA2D" w14:textId="77777777" w:rsidTr="00A14369">
        <w:trPr>
          <w:trHeight w:val="285"/>
        </w:trPr>
        <w:tc>
          <w:tcPr>
            <w:tcW w:w="562" w:type="dxa"/>
            <w:noWrap/>
            <w:vAlign w:val="center"/>
          </w:tcPr>
          <w:p w14:paraId="13D6F566" w14:textId="54B783A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20</w:t>
            </w:r>
          </w:p>
        </w:tc>
        <w:tc>
          <w:tcPr>
            <w:tcW w:w="4395" w:type="dxa"/>
            <w:noWrap/>
            <w:vAlign w:val="center"/>
          </w:tcPr>
          <w:p w14:paraId="2DDCE334"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p w14:paraId="38910553" w14:textId="42E031A2" w:rsidR="005C5E50" w:rsidRPr="008B60B5" w:rsidRDefault="005C5E50" w:rsidP="00540496">
            <w:pPr>
              <w:jc w:val="center"/>
              <w:rPr>
                <w:rFonts w:ascii="Times New Roman" w:hAnsi="Times New Roman" w:cs="Times New Roman"/>
                <w:sz w:val="24"/>
                <w:szCs w:val="24"/>
              </w:rPr>
            </w:pPr>
          </w:p>
        </w:tc>
        <w:tc>
          <w:tcPr>
            <w:tcW w:w="1275" w:type="dxa"/>
            <w:noWrap/>
            <w:vAlign w:val="center"/>
          </w:tcPr>
          <w:p w14:paraId="2E860EA1" w14:textId="3ED09B2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67EC0948" w14:textId="63DD4F9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52D0458" w14:textId="3C43D3B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0B0C811C" w14:textId="111EB8C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209DB49" w14:textId="77777777" w:rsidTr="00A14369">
        <w:trPr>
          <w:trHeight w:val="285"/>
        </w:trPr>
        <w:tc>
          <w:tcPr>
            <w:tcW w:w="562" w:type="dxa"/>
            <w:noWrap/>
            <w:vAlign w:val="center"/>
          </w:tcPr>
          <w:p w14:paraId="12EA106B" w14:textId="62A2755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21</w:t>
            </w:r>
          </w:p>
        </w:tc>
        <w:tc>
          <w:tcPr>
            <w:tcW w:w="4395" w:type="dxa"/>
            <w:noWrap/>
            <w:vAlign w:val="center"/>
          </w:tcPr>
          <w:p w14:paraId="345D8C0C"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p w14:paraId="3884A6DF" w14:textId="3EC55BBF"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54029639" w14:textId="7A1784B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249E10D" w14:textId="734B237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74B691E" w14:textId="249C750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30C82FC" w14:textId="2143786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00865CE7" w14:textId="77777777" w:rsidTr="00A14369">
        <w:trPr>
          <w:trHeight w:val="285"/>
        </w:trPr>
        <w:tc>
          <w:tcPr>
            <w:tcW w:w="562" w:type="dxa"/>
            <w:noWrap/>
            <w:vAlign w:val="center"/>
          </w:tcPr>
          <w:p w14:paraId="6F2E3BE9" w14:textId="346F950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22</w:t>
            </w:r>
          </w:p>
        </w:tc>
        <w:tc>
          <w:tcPr>
            <w:tcW w:w="4395" w:type="dxa"/>
            <w:noWrap/>
            <w:vAlign w:val="center"/>
          </w:tcPr>
          <w:p w14:paraId="56D83064"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p w14:paraId="5BBD42EB" w14:textId="68FD41F5"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06BD1328" w14:textId="1D49736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1E949A95" w14:textId="25DCC85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5FB10AF" w14:textId="21FE01C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BBBD926" w14:textId="2897F3A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4F0BBE8F" w14:textId="77777777" w:rsidTr="00A14369">
        <w:trPr>
          <w:trHeight w:val="285"/>
        </w:trPr>
        <w:tc>
          <w:tcPr>
            <w:tcW w:w="562" w:type="dxa"/>
            <w:noWrap/>
            <w:vAlign w:val="center"/>
          </w:tcPr>
          <w:p w14:paraId="3B6EDEFD" w14:textId="116C0CA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24</w:t>
            </w:r>
          </w:p>
        </w:tc>
        <w:tc>
          <w:tcPr>
            <w:tcW w:w="4395" w:type="dxa"/>
            <w:noWrap/>
            <w:vAlign w:val="center"/>
          </w:tcPr>
          <w:p w14:paraId="01C12035"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p w14:paraId="276D651B" w14:textId="4DCE6337"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2ACC8471" w14:textId="0207288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301AF68" w14:textId="67AABC0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2B2DFC7" w14:textId="1BFD25F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33FBB92" w14:textId="59A6BDD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49B351DD" w14:textId="77777777" w:rsidTr="00A14369">
        <w:trPr>
          <w:trHeight w:val="285"/>
        </w:trPr>
        <w:tc>
          <w:tcPr>
            <w:tcW w:w="562" w:type="dxa"/>
            <w:noWrap/>
            <w:vAlign w:val="center"/>
          </w:tcPr>
          <w:p w14:paraId="20C93FC2" w14:textId="6EE5B69D"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639FB790" w14:textId="7D9B8E9C"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0151F119" w14:textId="53BAE4E4"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3F9B0122" w14:textId="43EBE029"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38873FE8" w14:textId="4B035CDC"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37AB8252" w14:textId="5B0E4733"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55B7FAA3" w14:textId="77777777" w:rsidTr="00A14369">
        <w:trPr>
          <w:trHeight w:val="285"/>
        </w:trPr>
        <w:tc>
          <w:tcPr>
            <w:tcW w:w="562" w:type="dxa"/>
            <w:noWrap/>
            <w:vAlign w:val="center"/>
          </w:tcPr>
          <w:p w14:paraId="109A4AB8" w14:textId="6CCDA8A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25</w:t>
            </w:r>
          </w:p>
        </w:tc>
        <w:tc>
          <w:tcPr>
            <w:tcW w:w="4395" w:type="dxa"/>
            <w:noWrap/>
            <w:vAlign w:val="center"/>
          </w:tcPr>
          <w:p w14:paraId="0A31355C" w14:textId="28CC472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1275" w:type="dxa"/>
            <w:noWrap/>
            <w:vAlign w:val="center"/>
          </w:tcPr>
          <w:p w14:paraId="1CD8CCF6" w14:textId="3FD211B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43BB83B" w14:textId="78FE409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217987C" w14:textId="4D00DA0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E4199DA" w14:textId="34B89A5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4CEDF03C" w14:textId="77777777" w:rsidTr="00A14369">
        <w:trPr>
          <w:trHeight w:val="285"/>
        </w:trPr>
        <w:tc>
          <w:tcPr>
            <w:tcW w:w="562" w:type="dxa"/>
            <w:noWrap/>
            <w:vAlign w:val="center"/>
          </w:tcPr>
          <w:p w14:paraId="0E173322" w14:textId="290652C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26</w:t>
            </w:r>
          </w:p>
        </w:tc>
        <w:tc>
          <w:tcPr>
            <w:tcW w:w="4395" w:type="dxa"/>
            <w:noWrap/>
            <w:vAlign w:val="center"/>
          </w:tcPr>
          <w:p w14:paraId="2B1152C1" w14:textId="72A34FB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1275" w:type="dxa"/>
            <w:noWrap/>
            <w:vAlign w:val="center"/>
          </w:tcPr>
          <w:p w14:paraId="52A080D1" w14:textId="7E36507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27AAF6F" w14:textId="04B99A3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7A92989" w14:textId="5F5DA6E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FAB627B" w14:textId="26D939A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D23E2EA" w14:textId="77777777" w:rsidTr="00A14369">
        <w:trPr>
          <w:trHeight w:val="285"/>
        </w:trPr>
        <w:tc>
          <w:tcPr>
            <w:tcW w:w="562" w:type="dxa"/>
            <w:noWrap/>
            <w:vAlign w:val="center"/>
          </w:tcPr>
          <w:p w14:paraId="345C85C3" w14:textId="76864D1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27</w:t>
            </w:r>
          </w:p>
        </w:tc>
        <w:tc>
          <w:tcPr>
            <w:tcW w:w="4395" w:type="dxa"/>
            <w:noWrap/>
            <w:vAlign w:val="center"/>
          </w:tcPr>
          <w:p w14:paraId="5C844EFF" w14:textId="1947F10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1275" w:type="dxa"/>
            <w:noWrap/>
            <w:vAlign w:val="center"/>
          </w:tcPr>
          <w:p w14:paraId="5AD77F93" w14:textId="77F7521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18461CAC" w14:textId="661447E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4C6A609" w14:textId="3317D20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3DC7FE8" w14:textId="33E0E6E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09953A46" w14:textId="77777777" w:rsidTr="00A14369">
        <w:trPr>
          <w:trHeight w:val="285"/>
        </w:trPr>
        <w:tc>
          <w:tcPr>
            <w:tcW w:w="562" w:type="dxa"/>
            <w:noWrap/>
            <w:vAlign w:val="center"/>
          </w:tcPr>
          <w:p w14:paraId="04C4F99D" w14:textId="5606102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28</w:t>
            </w:r>
          </w:p>
        </w:tc>
        <w:tc>
          <w:tcPr>
            <w:tcW w:w="4395" w:type="dxa"/>
            <w:noWrap/>
            <w:vAlign w:val="center"/>
          </w:tcPr>
          <w:p w14:paraId="13A89DE8" w14:textId="41A61D1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1275" w:type="dxa"/>
            <w:noWrap/>
            <w:vAlign w:val="center"/>
          </w:tcPr>
          <w:p w14:paraId="46BE84A7" w14:textId="1CB6669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15F3DD6D" w14:textId="1C8AEFB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7826182" w14:textId="191B548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FE399EE" w14:textId="48860A4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F7FFA32" w14:textId="77777777" w:rsidTr="00A14369">
        <w:trPr>
          <w:trHeight w:val="285"/>
        </w:trPr>
        <w:tc>
          <w:tcPr>
            <w:tcW w:w="562" w:type="dxa"/>
            <w:noWrap/>
            <w:vAlign w:val="center"/>
          </w:tcPr>
          <w:p w14:paraId="3CE937D1" w14:textId="5945BDE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29</w:t>
            </w:r>
          </w:p>
        </w:tc>
        <w:tc>
          <w:tcPr>
            <w:tcW w:w="4395" w:type="dxa"/>
            <w:noWrap/>
            <w:vAlign w:val="center"/>
          </w:tcPr>
          <w:p w14:paraId="5A0F2318" w14:textId="63924A6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1275" w:type="dxa"/>
            <w:noWrap/>
            <w:vAlign w:val="center"/>
          </w:tcPr>
          <w:p w14:paraId="11C22537" w14:textId="7E3C962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601A6C1F" w14:textId="7559160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0B2C37D" w14:textId="75AE1B4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50297A3" w14:textId="3359307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0A8595B" w14:textId="77777777" w:rsidTr="00A14369">
        <w:trPr>
          <w:trHeight w:val="285"/>
        </w:trPr>
        <w:tc>
          <w:tcPr>
            <w:tcW w:w="562" w:type="dxa"/>
            <w:noWrap/>
            <w:vAlign w:val="center"/>
          </w:tcPr>
          <w:p w14:paraId="0BAE0990" w14:textId="7FA4E53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30</w:t>
            </w:r>
          </w:p>
        </w:tc>
        <w:tc>
          <w:tcPr>
            <w:tcW w:w="4395" w:type="dxa"/>
            <w:noWrap/>
            <w:vAlign w:val="center"/>
          </w:tcPr>
          <w:p w14:paraId="2EB19209" w14:textId="73FAAB0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1275" w:type="dxa"/>
            <w:noWrap/>
            <w:vAlign w:val="center"/>
          </w:tcPr>
          <w:p w14:paraId="6D3C2A00" w14:textId="7280E89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8242DD3" w14:textId="5666CA3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EFEB9D0" w14:textId="4069254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D2B494F" w14:textId="1CC7171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419BC920" w14:textId="77777777" w:rsidTr="00A14369">
        <w:trPr>
          <w:trHeight w:val="285"/>
        </w:trPr>
        <w:tc>
          <w:tcPr>
            <w:tcW w:w="562" w:type="dxa"/>
            <w:noWrap/>
            <w:vAlign w:val="center"/>
          </w:tcPr>
          <w:p w14:paraId="4578C310" w14:textId="1CCCA29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31</w:t>
            </w:r>
          </w:p>
        </w:tc>
        <w:tc>
          <w:tcPr>
            <w:tcW w:w="4395" w:type="dxa"/>
            <w:noWrap/>
            <w:vAlign w:val="center"/>
          </w:tcPr>
          <w:p w14:paraId="75DEF1B1"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p w14:paraId="44E00FD5" w14:textId="68613FF1" w:rsidR="005C5E50" w:rsidRPr="008B60B5" w:rsidRDefault="005C5E50" w:rsidP="00540496">
            <w:pPr>
              <w:jc w:val="center"/>
              <w:rPr>
                <w:rFonts w:ascii="Times New Roman" w:hAnsi="Times New Roman" w:cs="Times New Roman"/>
                <w:sz w:val="24"/>
                <w:szCs w:val="24"/>
              </w:rPr>
            </w:pPr>
          </w:p>
        </w:tc>
        <w:tc>
          <w:tcPr>
            <w:tcW w:w="1275" w:type="dxa"/>
            <w:noWrap/>
            <w:vAlign w:val="center"/>
          </w:tcPr>
          <w:p w14:paraId="62CC421B" w14:textId="4F681D6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110FCF2" w14:textId="683CEE6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3C4A26A" w14:textId="0493CF0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9976F75" w14:textId="3579E39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FEB497A" w14:textId="77777777" w:rsidTr="00A14369">
        <w:trPr>
          <w:trHeight w:val="285"/>
        </w:trPr>
        <w:tc>
          <w:tcPr>
            <w:tcW w:w="562" w:type="dxa"/>
            <w:noWrap/>
            <w:vAlign w:val="center"/>
          </w:tcPr>
          <w:p w14:paraId="107FA094" w14:textId="201CB32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32</w:t>
            </w:r>
          </w:p>
        </w:tc>
        <w:tc>
          <w:tcPr>
            <w:tcW w:w="4395" w:type="dxa"/>
            <w:noWrap/>
            <w:vAlign w:val="center"/>
          </w:tcPr>
          <w:p w14:paraId="326ABEC0"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p w14:paraId="0B3FF9FA" w14:textId="42041A1E"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3065A5BE" w14:textId="092158E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6942D29" w14:textId="5F5D6AC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D954E25" w14:textId="1DD5C5E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3E3A986" w14:textId="2D1633E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A0BA8BB" w14:textId="77777777" w:rsidTr="00A14369">
        <w:trPr>
          <w:trHeight w:val="285"/>
        </w:trPr>
        <w:tc>
          <w:tcPr>
            <w:tcW w:w="562" w:type="dxa"/>
            <w:noWrap/>
            <w:vAlign w:val="center"/>
          </w:tcPr>
          <w:p w14:paraId="4B52B0D5" w14:textId="47D281A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33</w:t>
            </w:r>
          </w:p>
        </w:tc>
        <w:tc>
          <w:tcPr>
            <w:tcW w:w="4395" w:type="dxa"/>
            <w:noWrap/>
            <w:vAlign w:val="center"/>
          </w:tcPr>
          <w:p w14:paraId="78D5ED78"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p w14:paraId="3E56ABB4" w14:textId="58420C12"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1E05E771" w14:textId="2A0D6C2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638CA5BA" w14:textId="5FFC179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25BEBBF2" w14:textId="652312B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13CF18E" w14:textId="0D91DC2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59BCBAB6" w14:textId="77777777" w:rsidTr="00A14369">
        <w:trPr>
          <w:trHeight w:val="285"/>
        </w:trPr>
        <w:tc>
          <w:tcPr>
            <w:tcW w:w="562" w:type="dxa"/>
            <w:noWrap/>
            <w:vAlign w:val="center"/>
          </w:tcPr>
          <w:p w14:paraId="5DC5B33E" w14:textId="4A811A92"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047A2898" w14:textId="55E526A8"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5D74053E" w14:textId="5308F025"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46F9F3F0" w14:textId="18F1919D"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7E1024E9" w14:textId="066BE32B"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4C64FFF8" w14:textId="73F6A5C2"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2135806F" w14:textId="77777777" w:rsidTr="00A14369">
        <w:trPr>
          <w:trHeight w:val="285"/>
        </w:trPr>
        <w:tc>
          <w:tcPr>
            <w:tcW w:w="562" w:type="dxa"/>
            <w:noWrap/>
            <w:vAlign w:val="center"/>
          </w:tcPr>
          <w:p w14:paraId="6C54E719" w14:textId="2FB7D70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34</w:t>
            </w:r>
          </w:p>
        </w:tc>
        <w:tc>
          <w:tcPr>
            <w:tcW w:w="4395" w:type="dxa"/>
            <w:noWrap/>
            <w:vAlign w:val="center"/>
          </w:tcPr>
          <w:p w14:paraId="05E6E862"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p w14:paraId="103289C5" w14:textId="45B683B1"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7DDBFC64" w14:textId="1975DD3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B6E8083" w14:textId="59B54BF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94508EA" w14:textId="1B2F542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873E56E" w14:textId="01BB98A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43C5E88A" w14:textId="77777777" w:rsidTr="00A14369">
        <w:trPr>
          <w:trHeight w:val="285"/>
        </w:trPr>
        <w:tc>
          <w:tcPr>
            <w:tcW w:w="562" w:type="dxa"/>
            <w:noWrap/>
            <w:vAlign w:val="center"/>
          </w:tcPr>
          <w:p w14:paraId="1C8CE324" w14:textId="14DC4BF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35</w:t>
            </w:r>
          </w:p>
        </w:tc>
        <w:tc>
          <w:tcPr>
            <w:tcW w:w="4395" w:type="dxa"/>
            <w:noWrap/>
            <w:vAlign w:val="center"/>
          </w:tcPr>
          <w:p w14:paraId="63F2941F" w14:textId="07F9717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1275" w:type="dxa"/>
            <w:noWrap/>
            <w:vAlign w:val="center"/>
          </w:tcPr>
          <w:p w14:paraId="6C29645E" w14:textId="76B006D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AFC54B3" w14:textId="5A02F9B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D4A15E5" w14:textId="3F3391E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E36B4E0" w14:textId="3871981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46615F3" w14:textId="77777777" w:rsidTr="00A14369">
        <w:trPr>
          <w:trHeight w:val="285"/>
        </w:trPr>
        <w:tc>
          <w:tcPr>
            <w:tcW w:w="562" w:type="dxa"/>
            <w:noWrap/>
            <w:vAlign w:val="center"/>
          </w:tcPr>
          <w:p w14:paraId="1A76D705" w14:textId="78E3D11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36</w:t>
            </w:r>
          </w:p>
        </w:tc>
        <w:tc>
          <w:tcPr>
            <w:tcW w:w="4395" w:type="dxa"/>
            <w:noWrap/>
            <w:vAlign w:val="center"/>
          </w:tcPr>
          <w:p w14:paraId="5C2388F9" w14:textId="56DA38E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1275" w:type="dxa"/>
            <w:noWrap/>
            <w:vAlign w:val="center"/>
          </w:tcPr>
          <w:p w14:paraId="5A4A8E19" w14:textId="0CC6AB7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93A4685" w14:textId="3CAC1BF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BB05CAB" w14:textId="31B9AD9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7DFEBCE" w14:textId="3B466CE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D1C3B45" w14:textId="77777777" w:rsidTr="00A14369">
        <w:trPr>
          <w:trHeight w:val="285"/>
        </w:trPr>
        <w:tc>
          <w:tcPr>
            <w:tcW w:w="562" w:type="dxa"/>
            <w:noWrap/>
            <w:vAlign w:val="center"/>
          </w:tcPr>
          <w:p w14:paraId="0B64FC7F" w14:textId="17CC9FF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37</w:t>
            </w:r>
          </w:p>
        </w:tc>
        <w:tc>
          <w:tcPr>
            <w:tcW w:w="4395" w:type="dxa"/>
            <w:noWrap/>
            <w:vAlign w:val="center"/>
          </w:tcPr>
          <w:p w14:paraId="3C37594C" w14:textId="20220D4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1275" w:type="dxa"/>
            <w:noWrap/>
            <w:vAlign w:val="center"/>
          </w:tcPr>
          <w:p w14:paraId="32698530" w14:textId="5564B70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15274E58" w14:textId="13CF98D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FF53986" w14:textId="1E2804A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DAC7BF6" w14:textId="0047D84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E9F20CC" w14:textId="77777777" w:rsidTr="00A14369">
        <w:trPr>
          <w:trHeight w:val="285"/>
        </w:trPr>
        <w:tc>
          <w:tcPr>
            <w:tcW w:w="562" w:type="dxa"/>
            <w:noWrap/>
            <w:vAlign w:val="center"/>
          </w:tcPr>
          <w:p w14:paraId="3F1ABB08" w14:textId="5F420D6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38</w:t>
            </w:r>
          </w:p>
        </w:tc>
        <w:tc>
          <w:tcPr>
            <w:tcW w:w="4395" w:type="dxa"/>
            <w:noWrap/>
            <w:vAlign w:val="center"/>
          </w:tcPr>
          <w:p w14:paraId="7F85EA35" w14:textId="040976A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1275" w:type="dxa"/>
            <w:noWrap/>
            <w:vAlign w:val="center"/>
          </w:tcPr>
          <w:p w14:paraId="4F76FE52" w14:textId="7A18953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23076E6D" w14:textId="1C20541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F240EE1" w14:textId="1F45CCF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55BD249" w14:textId="53D41F4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AA5C6CA" w14:textId="77777777" w:rsidTr="00A14369">
        <w:trPr>
          <w:trHeight w:val="285"/>
        </w:trPr>
        <w:tc>
          <w:tcPr>
            <w:tcW w:w="562" w:type="dxa"/>
            <w:noWrap/>
            <w:vAlign w:val="center"/>
          </w:tcPr>
          <w:p w14:paraId="0E0DE438" w14:textId="0BC1C07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39</w:t>
            </w:r>
          </w:p>
        </w:tc>
        <w:tc>
          <w:tcPr>
            <w:tcW w:w="4395" w:type="dxa"/>
            <w:noWrap/>
            <w:vAlign w:val="center"/>
          </w:tcPr>
          <w:p w14:paraId="609B1648"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p w14:paraId="45F8F5EF" w14:textId="52DC183F" w:rsidR="005C5E50" w:rsidRPr="008B60B5" w:rsidRDefault="005C5E50" w:rsidP="00540496">
            <w:pPr>
              <w:jc w:val="center"/>
              <w:rPr>
                <w:rFonts w:ascii="Times New Roman" w:hAnsi="Times New Roman" w:cs="Times New Roman"/>
                <w:sz w:val="24"/>
                <w:szCs w:val="24"/>
              </w:rPr>
            </w:pPr>
          </w:p>
        </w:tc>
        <w:tc>
          <w:tcPr>
            <w:tcW w:w="1275" w:type="dxa"/>
            <w:noWrap/>
            <w:vAlign w:val="center"/>
          </w:tcPr>
          <w:p w14:paraId="7AFFB780" w14:textId="60498CC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F2F95FF" w14:textId="00AB230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F9A3214" w14:textId="406AE6B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97FE5F4" w14:textId="6021859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97A1135" w14:textId="77777777" w:rsidTr="00A14369">
        <w:trPr>
          <w:trHeight w:val="285"/>
        </w:trPr>
        <w:tc>
          <w:tcPr>
            <w:tcW w:w="562" w:type="dxa"/>
            <w:noWrap/>
            <w:vAlign w:val="center"/>
          </w:tcPr>
          <w:p w14:paraId="04C804AF" w14:textId="010E12D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40</w:t>
            </w:r>
          </w:p>
        </w:tc>
        <w:tc>
          <w:tcPr>
            <w:tcW w:w="4395" w:type="dxa"/>
            <w:noWrap/>
            <w:vAlign w:val="center"/>
          </w:tcPr>
          <w:p w14:paraId="08686420" w14:textId="07D178E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1275" w:type="dxa"/>
            <w:noWrap/>
            <w:vAlign w:val="center"/>
          </w:tcPr>
          <w:p w14:paraId="27D5DC18" w14:textId="5A14755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2694E99" w14:textId="5DE76D5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2CF9212B" w14:textId="125B01E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C7A4370" w14:textId="48646CC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9E08255" w14:textId="77777777" w:rsidTr="00A14369">
        <w:trPr>
          <w:trHeight w:val="285"/>
        </w:trPr>
        <w:tc>
          <w:tcPr>
            <w:tcW w:w="562" w:type="dxa"/>
            <w:noWrap/>
            <w:vAlign w:val="center"/>
          </w:tcPr>
          <w:p w14:paraId="4AF2D8EC" w14:textId="4FAD1BA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41</w:t>
            </w:r>
          </w:p>
        </w:tc>
        <w:tc>
          <w:tcPr>
            <w:tcW w:w="4395" w:type="dxa"/>
            <w:noWrap/>
            <w:vAlign w:val="center"/>
          </w:tcPr>
          <w:p w14:paraId="7C8AF034"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p w14:paraId="6178B830" w14:textId="5FEC050F"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6F3EFD33" w14:textId="188019F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E847FB7" w14:textId="05705AE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C2488CB" w14:textId="425CA27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0A08A25" w14:textId="76D198C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50FE964" w14:textId="77777777" w:rsidTr="00A14369">
        <w:trPr>
          <w:trHeight w:val="285"/>
        </w:trPr>
        <w:tc>
          <w:tcPr>
            <w:tcW w:w="562" w:type="dxa"/>
            <w:noWrap/>
            <w:vAlign w:val="center"/>
          </w:tcPr>
          <w:p w14:paraId="64F4EF5D" w14:textId="61DFEE0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42</w:t>
            </w:r>
          </w:p>
        </w:tc>
        <w:tc>
          <w:tcPr>
            <w:tcW w:w="4395" w:type="dxa"/>
            <w:noWrap/>
            <w:vAlign w:val="center"/>
          </w:tcPr>
          <w:p w14:paraId="08E8A419"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p w14:paraId="238F9FA0" w14:textId="70A87049"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57EB729F" w14:textId="61CAC38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E99321F" w14:textId="3ABC1FE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624D2D6" w14:textId="5E1FF50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DB93415" w14:textId="0B07AB7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52732150" w14:textId="77777777" w:rsidTr="00A14369">
        <w:trPr>
          <w:trHeight w:val="285"/>
        </w:trPr>
        <w:tc>
          <w:tcPr>
            <w:tcW w:w="562" w:type="dxa"/>
            <w:noWrap/>
            <w:vAlign w:val="center"/>
          </w:tcPr>
          <w:p w14:paraId="2AF70E37" w14:textId="71D28494"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62E92919" w14:textId="343525B7"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25DA8B1C" w14:textId="75F4B25F"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4C1781A5" w14:textId="476BDEFF"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3CD573EE" w14:textId="1056B97A"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63CD34E5" w14:textId="6A1632D1"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69463B2C" w14:textId="77777777" w:rsidTr="00A14369">
        <w:trPr>
          <w:trHeight w:val="285"/>
        </w:trPr>
        <w:tc>
          <w:tcPr>
            <w:tcW w:w="562" w:type="dxa"/>
            <w:noWrap/>
            <w:vAlign w:val="center"/>
          </w:tcPr>
          <w:p w14:paraId="6E795A0C" w14:textId="4048D3B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43</w:t>
            </w:r>
          </w:p>
        </w:tc>
        <w:tc>
          <w:tcPr>
            <w:tcW w:w="4395" w:type="dxa"/>
            <w:noWrap/>
            <w:vAlign w:val="center"/>
          </w:tcPr>
          <w:p w14:paraId="40806B75" w14:textId="44EFAA4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1275" w:type="dxa"/>
            <w:noWrap/>
            <w:vAlign w:val="center"/>
          </w:tcPr>
          <w:p w14:paraId="19A72CF7" w14:textId="3964AE4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D74C1D1" w14:textId="667F9C8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33C50B5" w14:textId="48A40D9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BF10B2A" w14:textId="58A9C54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945A6EC" w14:textId="77777777" w:rsidTr="00A14369">
        <w:trPr>
          <w:trHeight w:val="285"/>
        </w:trPr>
        <w:tc>
          <w:tcPr>
            <w:tcW w:w="562" w:type="dxa"/>
            <w:noWrap/>
            <w:vAlign w:val="center"/>
          </w:tcPr>
          <w:p w14:paraId="4658FCFF" w14:textId="040103F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44</w:t>
            </w:r>
          </w:p>
        </w:tc>
        <w:tc>
          <w:tcPr>
            <w:tcW w:w="4395" w:type="dxa"/>
            <w:noWrap/>
            <w:vAlign w:val="center"/>
          </w:tcPr>
          <w:p w14:paraId="5EEE9FB2" w14:textId="61A9931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1275" w:type="dxa"/>
            <w:noWrap/>
            <w:vAlign w:val="center"/>
          </w:tcPr>
          <w:p w14:paraId="0371606F" w14:textId="0033833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2F8D43F6" w14:textId="533D131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97512B3" w14:textId="69134CB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B5B512A" w14:textId="24725F5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97CDFC9" w14:textId="77777777" w:rsidTr="00A14369">
        <w:trPr>
          <w:trHeight w:val="285"/>
        </w:trPr>
        <w:tc>
          <w:tcPr>
            <w:tcW w:w="562" w:type="dxa"/>
            <w:noWrap/>
            <w:vAlign w:val="center"/>
          </w:tcPr>
          <w:p w14:paraId="4FF155DA" w14:textId="52C0978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45</w:t>
            </w:r>
          </w:p>
        </w:tc>
        <w:tc>
          <w:tcPr>
            <w:tcW w:w="4395" w:type="dxa"/>
            <w:noWrap/>
            <w:vAlign w:val="center"/>
          </w:tcPr>
          <w:p w14:paraId="78775D6B" w14:textId="4ADD8C4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w:t>
            </w:r>
            <w:r>
              <w:rPr>
                <w:rFonts w:ascii="Times New Roman" w:hAnsi="Times New Roman" w:cs="Times New Roman"/>
                <w:color w:val="000000"/>
                <w:sz w:val="24"/>
                <w:szCs w:val="24"/>
              </w:rPr>
              <w:t>т для престарелых и инвалидов</w:t>
            </w:r>
            <w:r w:rsidRPr="008B60B5">
              <w:rPr>
                <w:rFonts w:ascii="Times New Roman" w:hAnsi="Times New Roman" w:cs="Times New Roman"/>
                <w:color w:val="000000"/>
                <w:sz w:val="24"/>
                <w:szCs w:val="24"/>
              </w:rPr>
              <w:t xml:space="preserve"> с. Новобурино»</w:t>
            </w:r>
          </w:p>
        </w:tc>
        <w:tc>
          <w:tcPr>
            <w:tcW w:w="1275" w:type="dxa"/>
            <w:noWrap/>
            <w:vAlign w:val="center"/>
          </w:tcPr>
          <w:p w14:paraId="1647BED2" w14:textId="29BE14C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97035F6" w14:textId="7C2F80A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0D2F6A2" w14:textId="4566DA7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84C7DA3" w14:textId="15D7B46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49CC9446" w14:textId="77777777" w:rsidTr="00A14369">
        <w:trPr>
          <w:trHeight w:val="285"/>
        </w:trPr>
        <w:tc>
          <w:tcPr>
            <w:tcW w:w="562" w:type="dxa"/>
            <w:noWrap/>
            <w:vAlign w:val="center"/>
          </w:tcPr>
          <w:p w14:paraId="36A1E861" w14:textId="0F310E4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46</w:t>
            </w:r>
          </w:p>
        </w:tc>
        <w:tc>
          <w:tcPr>
            <w:tcW w:w="4395" w:type="dxa"/>
            <w:noWrap/>
            <w:vAlign w:val="center"/>
          </w:tcPr>
          <w:p w14:paraId="7C5C9A37" w14:textId="645A047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1275" w:type="dxa"/>
            <w:noWrap/>
            <w:vAlign w:val="center"/>
          </w:tcPr>
          <w:p w14:paraId="07952D0A" w14:textId="1765F81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0ED9242" w14:textId="3DEBE47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510953D" w14:textId="1DA8C66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583A25E5" w14:textId="6ED146F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017EA873" w14:textId="77777777" w:rsidTr="00A14369">
        <w:trPr>
          <w:trHeight w:val="285"/>
        </w:trPr>
        <w:tc>
          <w:tcPr>
            <w:tcW w:w="562" w:type="dxa"/>
            <w:noWrap/>
            <w:vAlign w:val="center"/>
          </w:tcPr>
          <w:p w14:paraId="48612DED" w14:textId="6D9B9BB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47</w:t>
            </w:r>
          </w:p>
        </w:tc>
        <w:tc>
          <w:tcPr>
            <w:tcW w:w="4395" w:type="dxa"/>
            <w:noWrap/>
            <w:vAlign w:val="center"/>
          </w:tcPr>
          <w:p w14:paraId="532BB789" w14:textId="05B1813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1275" w:type="dxa"/>
            <w:noWrap/>
            <w:vAlign w:val="center"/>
          </w:tcPr>
          <w:p w14:paraId="4F2CE5D3" w14:textId="05B7DF3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879AE71" w14:textId="79FA596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F25CFE9" w14:textId="1445A9C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8A5F397" w14:textId="4F8E0E0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F3AEAC0" w14:textId="77777777" w:rsidTr="00A14369">
        <w:trPr>
          <w:trHeight w:val="285"/>
        </w:trPr>
        <w:tc>
          <w:tcPr>
            <w:tcW w:w="562" w:type="dxa"/>
            <w:noWrap/>
            <w:vAlign w:val="center"/>
          </w:tcPr>
          <w:p w14:paraId="7310E6EA" w14:textId="17BD163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48</w:t>
            </w:r>
          </w:p>
        </w:tc>
        <w:tc>
          <w:tcPr>
            <w:tcW w:w="4395" w:type="dxa"/>
            <w:noWrap/>
            <w:vAlign w:val="center"/>
          </w:tcPr>
          <w:p w14:paraId="6A77A67A" w14:textId="4C0AC0A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1275" w:type="dxa"/>
            <w:noWrap/>
            <w:vAlign w:val="center"/>
          </w:tcPr>
          <w:p w14:paraId="0B3A8B49" w14:textId="538DC41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FFE37C0" w14:textId="00A8CF7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6AD9E7C" w14:textId="672C070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DA5DDCE" w14:textId="1F15BE7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20F0120" w14:textId="77777777" w:rsidTr="00A14369">
        <w:trPr>
          <w:trHeight w:val="285"/>
        </w:trPr>
        <w:tc>
          <w:tcPr>
            <w:tcW w:w="562" w:type="dxa"/>
            <w:noWrap/>
            <w:vAlign w:val="center"/>
          </w:tcPr>
          <w:p w14:paraId="324C8318" w14:textId="20384E9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49</w:t>
            </w:r>
          </w:p>
        </w:tc>
        <w:tc>
          <w:tcPr>
            <w:tcW w:w="4395" w:type="dxa"/>
            <w:noWrap/>
            <w:vAlign w:val="center"/>
          </w:tcPr>
          <w:p w14:paraId="3C4E042A" w14:textId="2B2AF62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1275" w:type="dxa"/>
            <w:noWrap/>
            <w:vAlign w:val="center"/>
          </w:tcPr>
          <w:p w14:paraId="18028DEF" w14:textId="2A31279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50BD906" w14:textId="3AC83F9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229194CC" w14:textId="2F3B7F9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60612E0" w14:textId="189B46A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2BF577E" w14:textId="77777777" w:rsidTr="00A14369">
        <w:trPr>
          <w:trHeight w:val="285"/>
        </w:trPr>
        <w:tc>
          <w:tcPr>
            <w:tcW w:w="562" w:type="dxa"/>
            <w:noWrap/>
            <w:vAlign w:val="center"/>
          </w:tcPr>
          <w:p w14:paraId="44AB1C17" w14:textId="17F283B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50</w:t>
            </w:r>
          </w:p>
        </w:tc>
        <w:tc>
          <w:tcPr>
            <w:tcW w:w="4395" w:type="dxa"/>
            <w:noWrap/>
            <w:vAlign w:val="center"/>
          </w:tcPr>
          <w:p w14:paraId="4A7AA003"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p w14:paraId="736174BF" w14:textId="189FEE03" w:rsidR="005C5E50" w:rsidRPr="008B60B5" w:rsidRDefault="005C5E50" w:rsidP="00540496">
            <w:pPr>
              <w:jc w:val="center"/>
              <w:rPr>
                <w:rFonts w:ascii="Times New Roman" w:hAnsi="Times New Roman" w:cs="Times New Roman"/>
                <w:sz w:val="24"/>
                <w:szCs w:val="24"/>
              </w:rPr>
            </w:pPr>
          </w:p>
        </w:tc>
        <w:tc>
          <w:tcPr>
            <w:tcW w:w="1275" w:type="dxa"/>
            <w:noWrap/>
            <w:vAlign w:val="center"/>
          </w:tcPr>
          <w:p w14:paraId="7CC8ADC8" w14:textId="7B51D95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9BFCF29" w14:textId="0E0AC41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E7B3B54" w14:textId="4E1204F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89FBA6B" w14:textId="24556AA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18337F9" w14:textId="77777777" w:rsidTr="00A14369">
        <w:trPr>
          <w:trHeight w:val="285"/>
        </w:trPr>
        <w:tc>
          <w:tcPr>
            <w:tcW w:w="562" w:type="dxa"/>
            <w:noWrap/>
            <w:vAlign w:val="center"/>
          </w:tcPr>
          <w:p w14:paraId="78273EC5" w14:textId="7BEA146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51</w:t>
            </w:r>
          </w:p>
        </w:tc>
        <w:tc>
          <w:tcPr>
            <w:tcW w:w="4395" w:type="dxa"/>
            <w:noWrap/>
            <w:vAlign w:val="center"/>
          </w:tcPr>
          <w:p w14:paraId="1B0330E3"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p w14:paraId="14A00D7F" w14:textId="6F07D855"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5B32736A" w14:textId="17C4D76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9827EC7" w14:textId="7587798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E4666E4" w14:textId="694D3ED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DE6276C" w14:textId="5370135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1154756" w14:textId="77777777" w:rsidTr="00A14369">
        <w:trPr>
          <w:trHeight w:val="285"/>
        </w:trPr>
        <w:tc>
          <w:tcPr>
            <w:tcW w:w="562" w:type="dxa"/>
            <w:noWrap/>
            <w:vAlign w:val="center"/>
          </w:tcPr>
          <w:p w14:paraId="720707D9" w14:textId="0DA2157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52</w:t>
            </w:r>
          </w:p>
        </w:tc>
        <w:tc>
          <w:tcPr>
            <w:tcW w:w="4395" w:type="dxa"/>
            <w:noWrap/>
            <w:vAlign w:val="center"/>
          </w:tcPr>
          <w:p w14:paraId="2F371405"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p w14:paraId="12C4F91C" w14:textId="054B2780"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29956297" w14:textId="34E8BC6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62F41644" w14:textId="5F91A62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9071F9F" w14:textId="719FBFA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154E656" w14:textId="1887ED7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7E3AB60" w14:textId="77777777" w:rsidTr="00A14369">
        <w:trPr>
          <w:trHeight w:val="285"/>
        </w:trPr>
        <w:tc>
          <w:tcPr>
            <w:tcW w:w="562" w:type="dxa"/>
            <w:noWrap/>
            <w:vAlign w:val="center"/>
          </w:tcPr>
          <w:p w14:paraId="485E7CC4" w14:textId="31AEB87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53</w:t>
            </w:r>
          </w:p>
        </w:tc>
        <w:tc>
          <w:tcPr>
            <w:tcW w:w="4395" w:type="dxa"/>
            <w:noWrap/>
            <w:vAlign w:val="center"/>
          </w:tcPr>
          <w:p w14:paraId="11946749"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p w14:paraId="6BE552D4" w14:textId="4B944128"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57A770DF" w14:textId="25C8DE4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DA1FD8B" w14:textId="26033E6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5A8891DD" w14:textId="657EBB2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4450B95B" w14:textId="49DDD18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2046E9E" w14:textId="77777777" w:rsidTr="00A14369">
        <w:trPr>
          <w:trHeight w:val="285"/>
        </w:trPr>
        <w:tc>
          <w:tcPr>
            <w:tcW w:w="562" w:type="dxa"/>
            <w:noWrap/>
            <w:vAlign w:val="center"/>
          </w:tcPr>
          <w:p w14:paraId="6ACC02F4" w14:textId="40890F49"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2F9A314B" w14:textId="651C4D64"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4961DE64" w14:textId="09D1E86C"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4A9D7B7E" w14:textId="54CE2AB6"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16977076" w14:textId="044959CB"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4AC2109F" w14:textId="0D0673C7"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6A2FFB1C" w14:textId="77777777" w:rsidTr="00A14369">
        <w:trPr>
          <w:trHeight w:val="285"/>
        </w:trPr>
        <w:tc>
          <w:tcPr>
            <w:tcW w:w="562" w:type="dxa"/>
            <w:noWrap/>
            <w:vAlign w:val="center"/>
          </w:tcPr>
          <w:p w14:paraId="2432817B" w14:textId="5DBC218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54</w:t>
            </w:r>
          </w:p>
        </w:tc>
        <w:tc>
          <w:tcPr>
            <w:tcW w:w="4395" w:type="dxa"/>
            <w:noWrap/>
            <w:vAlign w:val="center"/>
          </w:tcPr>
          <w:p w14:paraId="409E0BF9" w14:textId="155E163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1275" w:type="dxa"/>
            <w:noWrap/>
            <w:vAlign w:val="center"/>
          </w:tcPr>
          <w:p w14:paraId="0A3E2375" w14:textId="55866F2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CE2E45F" w14:textId="21640A9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75FD212" w14:textId="15F6CBE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20AFA45" w14:textId="37F9F5C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E67D96F" w14:textId="77777777" w:rsidTr="00A14369">
        <w:trPr>
          <w:trHeight w:val="285"/>
        </w:trPr>
        <w:tc>
          <w:tcPr>
            <w:tcW w:w="562" w:type="dxa"/>
            <w:noWrap/>
            <w:vAlign w:val="center"/>
          </w:tcPr>
          <w:p w14:paraId="4DC15D67" w14:textId="0B559880"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55</w:t>
            </w:r>
          </w:p>
        </w:tc>
        <w:tc>
          <w:tcPr>
            <w:tcW w:w="4395" w:type="dxa"/>
            <w:noWrap/>
            <w:vAlign w:val="center"/>
          </w:tcPr>
          <w:p w14:paraId="0E291868" w14:textId="6DC8207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1275" w:type="dxa"/>
            <w:noWrap/>
            <w:vAlign w:val="center"/>
          </w:tcPr>
          <w:p w14:paraId="5999F50B" w14:textId="3193723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25A87BC" w14:textId="009280B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6615D784" w14:textId="0F612EF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EF9C0D7" w14:textId="1E54B4C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9797B00" w14:textId="77777777" w:rsidTr="00A14369">
        <w:trPr>
          <w:trHeight w:val="285"/>
        </w:trPr>
        <w:tc>
          <w:tcPr>
            <w:tcW w:w="562" w:type="dxa"/>
            <w:noWrap/>
            <w:vAlign w:val="center"/>
          </w:tcPr>
          <w:p w14:paraId="710D75BA" w14:textId="32A8B20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56</w:t>
            </w:r>
          </w:p>
        </w:tc>
        <w:tc>
          <w:tcPr>
            <w:tcW w:w="4395" w:type="dxa"/>
            <w:noWrap/>
            <w:vAlign w:val="center"/>
          </w:tcPr>
          <w:p w14:paraId="2C6A4AE5" w14:textId="0CC2129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1275" w:type="dxa"/>
            <w:noWrap/>
            <w:vAlign w:val="center"/>
          </w:tcPr>
          <w:p w14:paraId="04C80372" w14:textId="0C50FA5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838CE23" w14:textId="19A0FA5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648BE27" w14:textId="4FB0C12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FB3A2CE" w14:textId="4AEF83D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71A63B9" w14:textId="77777777" w:rsidTr="00A14369">
        <w:trPr>
          <w:trHeight w:val="285"/>
        </w:trPr>
        <w:tc>
          <w:tcPr>
            <w:tcW w:w="562" w:type="dxa"/>
            <w:noWrap/>
            <w:vAlign w:val="center"/>
          </w:tcPr>
          <w:p w14:paraId="64B4DF55" w14:textId="61A1E94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57</w:t>
            </w:r>
          </w:p>
        </w:tc>
        <w:tc>
          <w:tcPr>
            <w:tcW w:w="4395" w:type="dxa"/>
            <w:noWrap/>
            <w:vAlign w:val="center"/>
          </w:tcPr>
          <w:p w14:paraId="09E8AD81" w14:textId="1B804E7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1275" w:type="dxa"/>
            <w:noWrap/>
            <w:vAlign w:val="center"/>
          </w:tcPr>
          <w:p w14:paraId="3E54D760" w14:textId="24502CF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57D7497A" w14:textId="32D9B68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92AB1B9" w14:textId="653B443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5F0EF54" w14:textId="2DB595A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5FE96345" w14:textId="77777777" w:rsidTr="00A14369">
        <w:trPr>
          <w:trHeight w:val="285"/>
        </w:trPr>
        <w:tc>
          <w:tcPr>
            <w:tcW w:w="562" w:type="dxa"/>
            <w:noWrap/>
            <w:vAlign w:val="center"/>
          </w:tcPr>
          <w:p w14:paraId="0A7093F1" w14:textId="2A3BEC8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58</w:t>
            </w:r>
          </w:p>
        </w:tc>
        <w:tc>
          <w:tcPr>
            <w:tcW w:w="4395" w:type="dxa"/>
            <w:noWrap/>
            <w:vAlign w:val="center"/>
          </w:tcPr>
          <w:p w14:paraId="1BE82EF6" w14:textId="57EEF43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1275" w:type="dxa"/>
            <w:noWrap/>
            <w:vAlign w:val="center"/>
          </w:tcPr>
          <w:p w14:paraId="355E65DD" w14:textId="051B48F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176A89B" w14:textId="02CA9F39"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402EE334" w14:textId="324AF45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61CF11C3" w14:textId="008DAFD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2DCEF328" w14:textId="77777777" w:rsidTr="00A14369">
        <w:trPr>
          <w:trHeight w:val="285"/>
        </w:trPr>
        <w:tc>
          <w:tcPr>
            <w:tcW w:w="562" w:type="dxa"/>
            <w:noWrap/>
            <w:vAlign w:val="center"/>
          </w:tcPr>
          <w:p w14:paraId="17922A75" w14:textId="56A0897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59</w:t>
            </w:r>
          </w:p>
        </w:tc>
        <w:tc>
          <w:tcPr>
            <w:tcW w:w="4395" w:type="dxa"/>
            <w:noWrap/>
            <w:vAlign w:val="center"/>
          </w:tcPr>
          <w:p w14:paraId="5D737C8E" w14:textId="7B04F2F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1275" w:type="dxa"/>
            <w:noWrap/>
            <w:vAlign w:val="center"/>
          </w:tcPr>
          <w:p w14:paraId="327E3A50" w14:textId="536B5AD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2F8FEA07" w14:textId="5889DAF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F11D5A6" w14:textId="3BA28AF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2A3E299B" w14:textId="65BA70B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35883C0C" w14:textId="77777777" w:rsidTr="00A14369">
        <w:trPr>
          <w:trHeight w:val="285"/>
        </w:trPr>
        <w:tc>
          <w:tcPr>
            <w:tcW w:w="562" w:type="dxa"/>
            <w:noWrap/>
            <w:vAlign w:val="center"/>
          </w:tcPr>
          <w:p w14:paraId="775302D2" w14:textId="3C82D26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60</w:t>
            </w:r>
          </w:p>
        </w:tc>
        <w:tc>
          <w:tcPr>
            <w:tcW w:w="4395" w:type="dxa"/>
            <w:noWrap/>
            <w:vAlign w:val="center"/>
          </w:tcPr>
          <w:p w14:paraId="46A02275" w14:textId="7A03E50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1275" w:type="dxa"/>
            <w:noWrap/>
            <w:vAlign w:val="center"/>
          </w:tcPr>
          <w:p w14:paraId="0856B933" w14:textId="13F05BA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20B9314" w14:textId="06F80A1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1160690" w14:textId="74A782E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50680CF" w14:textId="59557F08"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0827EC58" w14:textId="77777777" w:rsidTr="00A14369">
        <w:trPr>
          <w:trHeight w:val="285"/>
        </w:trPr>
        <w:tc>
          <w:tcPr>
            <w:tcW w:w="562" w:type="dxa"/>
            <w:noWrap/>
            <w:vAlign w:val="center"/>
          </w:tcPr>
          <w:p w14:paraId="467470B3" w14:textId="3FF728D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61</w:t>
            </w:r>
          </w:p>
        </w:tc>
        <w:tc>
          <w:tcPr>
            <w:tcW w:w="4395" w:type="dxa"/>
            <w:noWrap/>
            <w:vAlign w:val="center"/>
          </w:tcPr>
          <w:p w14:paraId="7C1462C8" w14:textId="07E70FF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1275" w:type="dxa"/>
            <w:noWrap/>
            <w:vAlign w:val="center"/>
          </w:tcPr>
          <w:p w14:paraId="351E981B" w14:textId="465BFEE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71BE0A9D" w14:textId="524E8FA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22AA1BD4" w14:textId="2AEABCA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2FA51FB" w14:textId="0A55617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5CCAE568" w14:textId="77777777" w:rsidTr="00A14369">
        <w:trPr>
          <w:trHeight w:val="285"/>
        </w:trPr>
        <w:tc>
          <w:tcPr>
            <w:tcW w:w="562" w:type="dxa"/>
            <w:noWrap/>
            <w:vAlign w:val="center"/>
          </w:tcPr>
          <w:p w14:paraId="7EA29DA5" w14:textId="0887D3B1"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62</w:t>
            </w:r>
          </w:p>
        </w:tc>
        <w:tc>
          <w:tcPr>
            <w:tcW w:w="4395" w:type="dxa"/>
            <w:noWrap/>
            <w:vAlign w:val="center"/>
          </w:tcPr>
          <w:p w14:paraId="3F86AD31" w14:textId="5DD0E426"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1275" w:type="dxa"/>
            <w:noWrap/>
            <w:vAlign w:val="center"/>
          </w:tcPr>
          <w:p w14:paraId="2CAEFA28" w14:textId="31CD5E2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FBFA3B3" w14:textId="2EA1913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05F7FBB3" w14:textId="074C309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157FA433" w14:textId="10F1BDC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6ADBA426" w14:textId="77777777" w:rsidTr="00A14369">
        <w:trPr>
          <w:trHeight w:val="285"/>
        </w:trPr>
        <w:tc>
          <w:tcPr>
            <w:tcW w:w="562" w:type="dxa"/>
            <w:noWrap/>
            <w:vAlign w:val="center"/>
          </w:tcPr>
          <w:p w14:paraId="0F09776C" w14:textId="2509F407"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63</w:t>
            </w:r>
          </w:p>
        </w:tc>
        <w:tc>
          <w:tcPr>
            <w:tcW w:w="4395" w:type="dxa"/>
            <w:noWrap/>
            <w:vAlign w:val="center"/>
          </w:tcPr>
          <w:p w14:paraId="60613E20"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p w14:paraId="79372473" w14:textId="451F648D" w:rsidR="005C5E50" w:rsidRPr="008B60B5" w:rsidRDefault="005C5E50" w:rsidP="00540496">
            <w:pPr>
              <w:jc w:val="center"/>
              <w:rPr>
                <w:rFonts w:ascii="Times New Roman" w:hAnsi="Times New Roman" w:cs="Times New Roman"/>
                <w:sz w:val="24"/>
                <w:szCs w:val="24"/>
              </w:rPr>
            </w:pPr>
          </w:p>
        </w:tc>
        <w:tc>
          <w:tcPr>
            <w:tcW w:w="1275" w:type="dxa"/>
            <w:noWrap/>
            <w:vAlign w:val="center"/>
          </w:tcPr>
          <w:p w14:paraId="537E5526" w14:textId="75B16C4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309578EF" w14:textId="32936E7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714D3267" w14:textId="5D022F3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3993817E" w14:textId="37DB06BC"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7CFA2B70" w14:textId="77777777" w:rsidTr="00A14369">
        <w:trPr>
          <w:trHeight w:val="285"/>
        </w:trPr>
        <w:tc>
          <w:tcPr>
            <w:tcW w:w="562" w:type="dxa"/>
            <w:noWrap/>
            <w:vAlign w:val="center"/>
          </w:tcPr>
          <w:p w14:paraId="07353CCB" w14:textId="689E306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64</w:t>
            </w:r>
          </w:p>
        </w:tc>
        <w:tc>
          <w:tcPr>
            <w:tcW w:w="4395" w:type="dxa"/>
            <w:noWrap/>
            <w:vAlign w:val="center"/>
          </w:tcPr>
          <w:p w14:paraId="379DCF87" w14:textId="77777777"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p w14:paraId="2069FC4F" w14:textId="5A5630DF"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1D011DE5" w14:textId="51E5A4D2"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4EE4A0B3" w14:textId="71F0EE25"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3F5C9F2" w14:textId="42ECE3D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751175C" w14:textId="14ECDC2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172B3F25" w14:textId="77777777" w:rsidTr="00A14369">
        <w:trPr>
          <w:trHeight w:val="285"/>
        </w:trPr>
        <w:tc>
          <w:tcPr>
            <w:tcW w:w="562" w:type="dxa"/>
            <w:noWrap/>
            <w:vAlign w:val="center"/>
          </w:tcPr>
          <w:p w14:paraId="2461742E" w14:textId="5DC6E7C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65</w:t>
            </w:r>
          </w:p>
        </w:tc>
        <w:tc>
          <w:tcPr>
            <w:tcW w:w="4395" w:type="dxa"/>
            <w:noWrap/>
            <w:vAlign w:val="center"/>
          </w:tcPr>
          <w:p w14:paraId="5D201D5A" w14:textId="5688D4BD" w:rsidR="00540496"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p w14:paraId="49B2D25D" w14:textId="510237B6" w:rsidR="00540496" w:rsidRPr="008B60B5" w:rsidRDefault="00540496" w:rsidP="00540496">
            <w:pPr>
              <w:jc w:val="center"/>
              <w:rPr>
                <w:rFonts w:ascii="Times New Roman" w:hAnsi="Times New Roman" w:cs="Times New Roman"/>
                <w:sz w:val="24"/>
                <w:szCs w:val="24"/>
              </w:rPr>
            </w:pPr>
          </w:p>
        </w:tc>
        <w:tc>
          <w:tcPr>
            <w:tcW w:w="1275" w:type="dxa"/>
            <w:noWrap/>
            <w:vAlign w:val="center"/>
          </w:tcPr>
          <w:p w14:paraId="6C3D28D4" w14:textId="53D984BF"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01542E34" w14:textId="5AC6795D"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157D24A2" w14:textId="0B2AC6C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CF326FA" w14:textId="031923B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r w:rsidR="00540496" w:rsidRPr="008B60B5" w14:paraId="527BD24F" w14:textId="77777777" w:rsidTr="00A14369">
        <w:trPr>
          <w:trHeight w:val="285"/>
        </w:trPr>
        <w:tc>
          <w:tcPr>
            <w:tcW w:w="562" w:type="dxa"/>
            <w:noWrap/>
            <w:vAlign w:val="center"/>
          </w:tcPr>
          <w:p w14:paraId="05BBEF98" w14:textId="7856C50B"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395" w:type="dxa"/>
            <w:noWrap/>
            <w:vAlign w:val="center"/>
          </w:tcPr>
          <w:p w14:paraId="15E346E1" w14:textId="33D2364D"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4B22E31B" w14:textId="2279F2D4"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76" w:type="dxa"/>
            <w:noWrap/>
            <w:vAlign w:val="center"/>
          </w:tcPr>
          <w:p w14:paraId="146F5396" w14:textId="3B65741A"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92" w:type="dxa"/>
            <w:noWrap/>
            <w:vAlign w:val="center"/>
          </w:tcPr>
          <w:p w14:paraId="0DE64DA1" w14:textId="3E23CF0E"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876" w:type="dxa"/>
            <w:noWrap/>
            <w:vAlign w:val="center"/>
          </w:tcPr>
          <w:p w14:paraId="573CCC70" w14:textId="7ECB1C1B"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540496" w:rsidRPr="008B60B5" w14:paraId="155BF968" w14:textId="77777777" w:rsidTr="00A14369">
        <w:trPr>
          <w:trHeight w:val="285"/>
        </w:trPr>
        <w:tc>
          <w:tcPr>
            <w:tcW w:w="562" w:type="dxa"/>
            <w:noWrap/>
            <w:vAlign w:val="center"/>
          </w:tcPr>
          <w:p w14:paraId="7122231D" w14:textId="767B6E94"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66</w:t>
            </w:r>
          </w:p>
        </w:tc>
        <w:tc>
          <w:tcPr>
            <w:tcW w:w="4395" w:type="dxa"/>
            <w:noWrap/>
            <w:vAlign w:val="center"/>
          </w:tcPr>
          <w:p w14:paraId="45AA03F9" w14:textId="784E1AD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1275" w:type="dxa"/>
            <w:noWrap/>
            <w:vAlign w:val="center"/>
          </w:tcPr>
          <w:p w14:paraId="26674BCA" w14:textId="6768198B"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276" w:type="dxa"/>
            <w:noWrap/>
            <w:vAlign w:val="center"/>
          </w:tcPr>
          <w:p w14:paraId="63D3402C" w14:textId="1FA8E44E"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1092" w:type="dxa"/>
            <w:noWrap/>
            <w:vAlign w:val="center"/>
          </w:tcPr>
          <w:p w14:paraId="3A51D63D" w14:textId="2D4B5303"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c>
          <w:tcPr>
            <w:tcW w:w="876" w:type="dxa"/>
            <w:noWrap/>
            <w:vAlign w:val="center"/>
          </w:tcPr>
          <w:p w14:paraId="7094BE78" w14:textId="3DBC694A" w:rsidR="00540496" w:rsidRPr="008B60B5" w:rsidRDefault="00540496"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w:t>
            </w:r>
          </w:p>
        </w:tc>
      </w:tr>
    </w:tbl>
    <w:p w14:paraId="294F5951" w14:textId="77777777" w:rsidR="00F81D41" w:rsidRPr="008B60B5" w:rsidRDefault="00F81D41" w:rsidP="00F81D41">
      <w:pPr>
        <w:spacing w:after="0"/>
        <w:jc w:val="both"/>
        <w:rPr>
          <w:rFonts w:ascii="Times New Roman" w:hAnsi="Times New Roman" w:cs="Times New Roman"/>
          <w:sz w:val="24"/>
          <w:szCs w:val="24"/>
        </w:rPr>
      </w:pPr>
      <w:r w:rsidRPr="008B60B5">
        <w:rPr>
          <w:rFonts w:ascii="Times New Roman" w:hAnsi="Times New Roman" w:cs="Times New Roman"/>
          <w:sz w:val="24"/>
          <w:szCs w:val="24"/>
        </w:rPr>
        <w:t xml:space="preserve">Рейтинг организаций социального обслуживания с высокими результатами по показателям, характеризующим удовлетворенность условиями оказания услуг, представлен в таблице </w:t>
      </w:r>
      <w:r w:rsidR="00B157E6" w:rsidRPr="008B60B5">
        <w:rPr>
          <w:rFonts w:ascii="Times New Roman" w:hAnsi="Times New Roman" w:cs="Times New Roman"/>
          <w:sz w:val="24"/>
          <w:szCs w:val="24"/>
        </w:rPr>
        <w:t>2</w:t>
      </w:r>
      <w:r w:rsidR="00A6456E" w:rsidRPr="008B60B5">
        <w:rPr>
          <w:rFonts w:ascii="Times New Roman" w:hAnsi="Times New Roman" w:cs="Times New Roman"/>
          <w:sz w:val="24"/>
          <w:szCs w:val="24"/>
        </w:rPr>
        <w:t>2</w:t>
      </w:r>
      <w:r w:rsidRPr="008B60B5">
        <w:rPr>
          <w:rFonts w:ascii="Times New Roman" w:hAnsi="Times New Roman" w:cs="Times New Roman"/>
          <w:sz w:val="24"/>
          <w:szCs w:val="24"/>
        </w:rPr>
        <w:t xml:space="preserve">. </w:t>
      </w:r>
    </w:p>
    <w:p w14:paraId="465AEF73" w14:textId="5EF4E093" w:rsidR="00DB02CB" w:rsidRPr="008B60B5" w:rsidRDefault="00DB02CB">
      <w:pPr>
        <w:rPr>
          <w:rFonts w:ascii="Times New Roman" w:hAnsi="Times New Roman" w:cs="Times New Roman"/>
          <w:sz w:val="24"/>
          <w:szCs w:val="24"/>
        </w:rPr>
      </w:pPr>
    </w:p>
    <w:p w14:paraId="2B9D549E" w14:textId="77777777" w:rsidR="00A6456E" w:rsidRPr="008B60B5" w:rsidRDefault="00F81D41" w:rsidP="005F655F">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w:t>
      </w:r>
      <w:r w:rsidR="00B157E6" w:rsidRPr="008B60B5">
        <w:rPr>
          <w:rFonts w:ascii="Times New Roman" w:hAnsi="Times New Roman" w:cs="Times New Roman"/>
          <w:b/>
          <w:sz w:val="24"/>
          <w:szCs w:val="24"/>
        </w:rPr>
        <w:t>2</w:t>
      </w:r>
      <w:r w:rsidR="00A6456E" w:rsidRPr="008B60B5">
        <w:rPr>
          <w:rFonts w:ascii="Times New Roman" w:hAnsi="Times New Roman" w:cs="Times New Roman"/>
          <w:b/>
          <w:sz w:val="24"/>
          <w:szCs w:val="24"/>
        </w:rPr>
        <w:t>2</w:t>
      </w:r>
      <w:r w:rsidRPr="008B60B5">
        <w:rPr>
          <w:rFonts w:ascii="Times New Roman" w:hAnsi="Times New Roman" w:cs="Times New Roman"/>
          <w:b/>
          <w:sz w:val="24"/>
          <w:szCs w:val="24"/>
        </w:rPr>
        <w:t xml:space="preserve"> </w:t>
      </w:r>
    </w:p>
    <w:p w14:paraId="4DC3EF4A" w14:textId="270C0E4B" w:rsidR="0007236D" w:rsidRPr="008B60B5" w:rsidRDefault="00F81D41" w:rsidP="00F81D41">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Рейтинг организаций социального обслуживания Челябинской области с высокими результатами по показателям, характеризующим удовлетворенность условиями оказания услуг, в 202</w:t>
      </w:r>
      <w:r w:rsidR="007A7E95"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Style w:val="a4"/>
        <w:tblW w:w="9834" w:type="dxa"/>
        <w:tblLook w:val="04A0" w:firstRow="1" w:lastRow="0" w:firstColumn="1" w:lastColumn="0" w:noHBand="0" w:noVBand="1"/>
      </w:tblPr>
      <w:tblGrid>
        <w:gridCol w:w="562"/>
        <w:gridCol w:w="4962"/>
        <w:gridCol w:w="1275"/>
        <w:gridCol w:w="1263"/>
        <w:gridCol w:w="1005"/>
        <w:gridCol w:w="767"/>
      </w:tblGrid>
      <w:tr w:rsidR="00A6456E" w:rsidRPr="008B60B5" w14:paraId="0BAB7B33" w14:textId="77777777" w:rsidTr="004D66EC">
        <w:trPr>
          <w:trHeight w:val="8103"/>
        </w:trPr>
        <w:tc>
          <w:tcPr>
            <w:tcW w:w="562" w:type="dxa"/>
            <w:noWrap/>
            <w:vAlign w:val="center"/>
            <w:hideMark/>
          </w:tcPr>
          <w:p w14:paraId="70BFC511" w14:textId="77777777" w:rsidR="00A6456E" w:rsidRPr="008B60B5" w:rsidRDefault="00A6456E" w:rsidP="002957E6">
            <w:pPr>
              <w:jc w:val="center"/>
              <w:rPr>
                <w:rFonts w:ascii="Times New Roman" w:hAnsi="Times New Roman" w:cs="Times New Roman"/>
                <w:sz w:val="24"/>
                <w:szCs w:val="24"/>
              </w:rPr>
            </w:pPr>
          </w:p>
        </w:tc>
        <w:tc>
          <w:tcPr>
            <w:tcW w:w="4962" w:type="dxa"/>
            <w:noWrap/>
            <w:vAlign w:val="center"/>
            <w:hideMark/>
          </w:tcPr>
          <w:p w14:paraId="07F81F8E"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Наименование организации</w:t>
            </w:r>
          </w:p>
        </w:tc>
        <w:tc>
          <w:tcPr>
            <w:tcW w:w="1275" w:type="dxa"/>
            <w:noWrap/>
            <w:textDirection w:val="btLr"/>
            <w:vAlign w:val="center"/>
            <w:hideMark/>
          </w:tcPr>
          <w:p w14:paraId="13AD39DE" w14:textId="0F9A41A4" w:rsidR="00A6456E" w:rsidRPr="008B60B5" w:rsidRDefault="00A6456E" w:rsidP="004D66EC">
            <w:pPr>
              <w:jc w:val="center"/>
              <w:rPr>
                <w:rFonts w:ascii="Times New Roman" w:hAnsi="Times New Roman" w:cs="Times New Roman"/>
                <w:sz w:val="24"/>
                <w:szCs w:val="24"/>
              </w:rPr>
            </w:pPr>
            <w:r w:rsidRPr="008B60B5">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общении в организацию социальной сферы (в % от общего числа опрошенных получателей услуг)</w:t>
            </w:r>
          </w:p>
        </w:tc>
        <w:tc>
          <w:tcPr>
            <w:tcW w:w="1263" w:type="dxa"/>
            <w:noWrap/>
            <w:textDirection w:val="btLr"/>
            <w:vAlign w:val="center"/>
            <w:hideMark/>
          </w:tcPr>
          <w:p w14:paraId="7791AC5F" w14:textId="77777777" w:rsidR="00A6456E" w:rsidRPr="008B60B5" w:rsidRDefault="00A6456E" w:rsidP="002957E6">
            <w:pPr>
              <w:ind w:left="113" w:right="113"/>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tc>
        <w:tc>
          <w:tcPr>
            <w:tcW w:w="1005" w:type="dxa"/>
            <w:noWrap/>
            <w:textDirection w:val="btLr"/>
            <w:vAlign w:val="center"/>
            <w:hideMark/>
          </w:tcPr>
          <w:p w14:paraId="2A8EB797" w14:textId="77777777" w:rsidR="00A6456E" w:rsidRPr="008B60B5" w:rsidRDefault="00A6456E" w:rsidP="002957E6">
            <w:pPr>
              <w:ind w:left="113" w:right="113"/>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tc>
        <w:tc>
          <w:tcPr>
            <w:tcW w:w="767" w:type="dxa"/>
            <w:noWrap/>
            <w:textDirection w:val="btLr"/>
            <w:vAlign w:val="center"/>
            <w:hideMark/>
          </w:tcPr>
          <w:p w14:paraId="4025F818" w14:textId="77777777" w:rsidR="00A6456E" w:rsidRPr="008B60B5" w:rsidRDefault="00A6456E" w:rsidP="002957E6">
            <w:pPr>
              <w:ind w:left="113" w:right="113"/>
              <w:jc w:val="center"/>
              <w:rPr>
                <w:rFonts w:ascii="Times New Roman" w:hAnsi="Times New Roman" w:cs="Times New Roman"/>
                <w:sz w:val="24"/>
                <w:szCs w:val="24"/>
              </w:rPr>
            </w:pPr>
            <w:r w:rsidRPr="008B60B5">
              <w:rPr>
                <w:rFonts w:ascii="Times New Roman" w:hAnsi="Times New Roman" w:cs="Times New Roman"/>
                <w:sz w:val="24"/>
                <w:szCs w:val="24"/>
              </w:rPr>
              <w:t>Удовлетворенность условиями оказания услуг</w:t>
            </w:r>
          </w:p>
        </w:tc>
      </w:tr>
      <w:tr w:rsidR="00A6456E" w:rsidRPr="008B60B5" w14:paraId="10282F56" w14:textId="77777777" w:rsidTr="002957E6">
        <w:trPr>
          <w:trHeight w:val="285"/>
        </w:trPr>
        <w:tc>
          <w:tcPr>
            <w:tcW w:w="562" w:type="dxa"/>
            <w:noWrap/>
            <w:vAlign w:val="center"/>
          </w:tcPr>
          <w:p w14:paraId="4CA21C22"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1</w:t>
            </w:r>
          </w:p>
        </w:tc>
        <w:tc>
          <w:tcPr>
            <w:tcW w:w="4962" w:type="dxa"/>
            <w:noWrap/>
            <w:vAlign w:val="center"/>
          </w:tcPr>
          <w:p w14:paraId="021E1E92"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1275" w:type="dxa"/>
            <w:noWrap/>
            <w:vAlign w:val="center"/>
          </w:tcPr>
          <w:p w14:paraId="58876ED3"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3</w:t>
            </w:r>
          </w:p>
        </w:tc>
        <w:tc>
          <w:tcPr>
            <w:tcW w:w="1263" w:type="dxa"/>
            <w:noWrap/>
            <w:vAlign w:val="center"/>
          </w:tcPr>
          <w:p w14:paraId="5EB37FCD"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4</w:t>
            </w:r>
          </w:p>
        </w:tc>
        <w:tc>
          <w:tcPr>
            <w:tcW w:w="1005" w:type="dxa"/>
            <w:noWrap/>
            <w:vAlign w:val="center"/>
          </w:tcPr>
          <w:p w14:paraId="273AC293"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5</w:t>
            </w:r>
          </w:p>
        </w:tc>
        <w:tc>
          <w:tcPr>
            <w:tcW w:w="767" w:type="dxa"/>
            <w:noWrap/>
            <w:vAlign w:val="center"/>
          </w:tcPr>
          <w:p w14:paraId="144758D9" w14:textId="77777777" w:rsidR="00A6456E" w:rsidRPr="008B60B5" w:rsidRDefault="00A6456E" w:rsidP="002957E6">
            <w:pPr>
              <w:jc w:val="center"/>
              <w:rPr>
                <w:rFonts w:ascii="Times New Roman" w:hAnsi="Times New Roman" w:cs="Times New Roman"/>
                <w:sz w:val="24"/>
                <w:szCs w:val="24"/>
              </w:rPr>
            </w:pPr>
            <w:r w:rsidRPr="008B60B5">
              <w:rPr>
                <w:rFonts w:ascii="Times New Roman" w:hAnsi="Times New Roman" w:cs="Times New Roman"/>
                <w:sz w:val="24"/>
                <w:szCs w:val="24"/>
              </w:rPr>
              <w:t>6</w:t>
            </w:r>
          </w:p>
        </w:tc>
      </w:tr>
      <w:tr w:rsidR="006B5D16" w:rsidRPr="008B60B5" w14:paraId="2D6A6D53" w14:textId="77777777" w:rsidTr="002957E6">
        <w:trPr>
          <w:trHeight w:val="285"/>
        </w:trPr>
        <w:tc>
          <w:tcPr>
            <w:tcW w:w="9834" w:type="dxa"/>
            <w:gridSpan w:val="6"/>
            <w:noWrap/>
            <w:vAlign w:val="center"/>
          </w:tcPr>
          <w:p w14:paraId="70ACBA0D" w14:textId="77777777" w:rsidR="006B5D16" w:rsidRPr="008B60B5" w:rsidRDefault="006B5D16" w:rsidP="002957E6">
            <w:pPr>
              <w:jc w:val="center"/>
              <w:rPr>
                <w:rFonts w:ascii="Times New Roman" w:hAnsi="Times New Roman" w:cs="Times New Roman"/>
                <w:b/>
                <w:sz w:val="24"/>
                <w:szCs w:val="24"/>
              </w:rPr>
            </w:pPr>
            <w:r w:rsidRPr="008B60B5">
              <w:rPr>
                <w:rFonts w:ascii="Times New Roman" w:hAnsi="Times New Roman" w:cs="Times New Roman"/>
                <w:b/>
                <w:sz w:val="24"/>
                <w:szCs w:val="24"/>
              </w:rPr>
              <w:t>Отлично</w:t>
            </w:r>
          </w:p>
        </w:tc>
      </w:tr>
      <w:tr w:rsidR="00AD326F" w:rsidRPr="008B60B5" w14:paraId="01E87113" w14:textId="77777777" w:rsidTr="002957E6">
        <w:trPr>
          <w:trHeight w:val="285"/>
        </w:trPr>
        <w:tc>
          <w:tcPr>
            <w:tcW w:w="562" w:type="dxa"/>
            <w:noWrap/>
            <w:vAlign w:val="center"/>
            <w:hideMark/>
          </w:tcPr>
          <w:p w14:paraId="66F0D281" w14:textId="58CBC447"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67</w:t>
            </w:r>
          </w:p>
        </w:tc>
        <w:tc>
          <w:tcPr>
            <w:tcW w:w="4962" w:type="dxa"/>
            <w:noWrap/>
            <w:vAlign w:val="center"/>
            <w:hideMark/>
          </w:tcPr>
          <w:p w14:paraId="3FC89866" w14:textId="3C2F32D4" w:rsidR="00DB02CB" w:rsidRPr="008B60B5" w:rsidRDefault="00AD326F"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1275" w:type="dxa"/>
            <w:noWrap/>
            <w:vAlign w:val="center"/>
            <w:hideMark/>
          </w:tcPr>
          <w:p w14:paraId="0D8B4C5C" w14:textId="4150BA12"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sz w:val="24"/>
                <w:szCs w:val="24"/>
              </w:rPr>
              <w:t>100,00</w:t>
            </w:r>
          </w:p>
        </w:tc>
        <w:tc>
          <w:tcPr>
            <w:tcW w:w="1263" w:type="dxa"/>
            <w:noWrap/>
            <w:vAlign w:val="center"/>
            <w:hideMark/>
          </w:tcPr>
          <w:p w14:paraId="33FD2DF4" w14:textId="63911FB0"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sz w:val="24"/>
                <w:szCs w:val="24"/>
              </w:rPr>
              <w:t>100,00</w:t>
            </w:r>
          </w:p>
        </w:tc>
        <w:tc>
          <w:tcPr>
            <w:tcW w:w="1005" w:type="dxa"/>
            <w:noWrap/>
            <w:vAlign w:val="center"/>
            <w:hideMark/>
          </w:tcPr>
          <w:p w14:paraId="12D8BCE4" w14:textId="3FE50B3D"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sz w:val="24"/>
                <w:szCs w:val="24"/>
              </w:rPr>
              <w:t>99,56</w:t>
            </w:r>
          </w:p>
        </w:tc>
        <w:tc>
          <w:tcPr>
            <w:tcW w:w="767" w:type="dxa"/>
            <w:noWrap/>
            <w:vAlign w:val="center"/>
            <w:hideMark/>
          </w:tcPr>
          <w:p w14:paraId="1FD322BD" w14:textId="2BB61D13"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sz w:val="24"/>
                <w:szCs w:val="24"/>
              </w:rPr>
              <w:t>99,78</w:t>
            </w:r>
          </w:p>
        </w:tc>
      </w:tr>
      <w:tr w:rsidR="00540496" w:rsidRPr="008B60B5" w14:paraId="7DD0DBEF" w14:textId="77777777" w:rsidTr="002957E6">
        <w:trPr>
          <w:trHeight w:val="285"/>
        </w:trPr>
        <w:tc>
          <w:tcPr>
            <w:tcW w:w="562" w:type="dxa"/>
            <w:noWrap/>
            <w:vAlign w:val="center"/>
          </w:tcPr>
          <w:p w14:paraId="231751C2" w14:textId="1717FE7F"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lastRenderedPageBreak/>
              <w:t>1</w:t>
            </w:r>
          </w:p>
        </w:tc>
        <w:tc>
          <w:tcPr>
            <w:tcW w:w="4962" w:type="dxa"/>
            <w:noWrap/>
            <w:vAlign w:val="center"/>
          </w:tcPr>
          <w:p w14:paraId="50A843BC" w14:textId="0E8B0B35"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2</w:t>
            </w:r>
          </w:p>
        </w:tc>
        <w:tc>
          <w:tcPr>
            <w:tcW w:w="1275" w:type="dxa"/>
            <w:noWrap/>
            <w:vAlign w:val="center"/>
          </w:tcPr>
          <w:p w14:paraId="623B6F57" w14:textId="0739A528"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3</w:t>
            </w:r>
          </w:p>
        </w:tc>
        <w:tc>
          <w:tcPr>
            <w:tcW w:w="1263" w:type="dxa"/>
            <w:noWrap/>
            <w:vAlign w:val="center"/>
          </w:tcPr>
          <w:p w14:paraId="1D2B59F7" w14:textId="4981AC26"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4</w:t>
            </w:r>
          </w:p>
        </w:tc>
        <w:tc>
          <w:tcPr>
            <w:tcW w:w="1005" w:type="dxa"/>
            <w:noWrap/>
            <w:vAlign w:val="center"/>
          </w:tcPr>
          <w:p w14:paraId="232707CA" w14:textId="0EB605A0"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5</w:t>
            </w:r>
          </w:p>
        </w:tc>
        <w:tc>
          <w:tcPr>
            <w:tcW w:w="767" w:type="dxa"/>
            <w:noWrap/>
            <w:vAlign w:val="center"/>
          </w:tcPr>
          <w:p w14:paraId="2B62868F" w14:textId="78027A1A" w:rsidR="00540496" w:rsidRPr="008B60B5" w:rsidRDefault="00540496" w:rsidP="00540496">
            <w:pPr>
              <w:jc w:val="center"/>
              <w:rPr>
                <w:rFonts w:ascii="Times New Roman" w:hAnsi="Times New Roman" w:cs="Times New Roman"/>
                <w:color w:val="000000"/>
                <w:sz w:val="24"/>
                <w:szCs w:val="24"/>
              </w:rPr>
            </w:pPr>
            <w:r w:rsidRPr="008B60B5">
              <w:rPr>
                <w:rFonts w:ascii="Times New Roman" w:hAnsi="Times New Roman" w:cs="Times New Roman"/>
                <w:sz w:val="24"/>
                <w:szCs w:val="24"/>
              </w:rPr>
              <w:t>6</w:t>
            </w:r>
          </w:p>
        </w:tc>
      </w:tr>
      <w:tr w:rsidR="00AD326F" w:rsidRPr="008B60B5" w14:paraId="1AE3CC2F" w14:textId="77777777" w:rsidTr="002957E6">
        <w:trPr>
          <w:trHeight w:val="285"/>
        </w:trPr>
        <w:tc>
          <w:tcPr>
            <w:tcW w:w="562" w:type="dxa"/>
            <w:noWrap/>
            <w:vAlign w:val="center"/>
            <w:hideMark/>
          </w:tcPr>
          <w:p w14:paraId="4D469329" w14:textId="2A2AD6AA"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68</w:t>
            </w:r>
          </w:p>
        </w:tc>
        <w:tc>
          <w:tcPr>
            <w:tcW w:w="4962" w:type="dxa"/>
            <w:noWrap/>
            <w:vAlign w:val="center"/>
            <w:hideMark/>
          </w:tcPr>
          <w:p w14:paraId="27885AA6" w14:textId="12133361" w:rsidR="004D66EC" w:rsidRPr="008B60B5" w:rsidRDefault="00AD326F"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1275" w:type="dxa"/>
            <w:noWrap/>
            <w:vAlign w:val="center"/>
            <w:hideMark/>
          </w:tcPr>
          <w:p w14:paraId="350A591D" w14:textId="212A40DD"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87,50</w:t>
            </w:r>
          </w:p>
        </w:tc>
        <w:tc>
          <w:tcPr>
            <w:tcW w:w="1263" w:type="dxa"/>
            <w:noWrap/>
            <w:vAlign w:val="center"/>
            <w:hideMark/>
          </w:tcPr>
          <w:p w14:paraId="690979F6" w14:textId="44AB6737"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1005" w:type="dxa"/>
            <w:noWrap/>
            <w:vAlign w:val="center"/>
            <w:hideMark/>
          </w:tcPr>
          <w:p w14:paraId="2B98B6B3" w14:textId="647965F5"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767" w:type="dxa"/>
            <w:noWrap/>
            <w:vAlign w:val="center"/>
            <w:hideMark/>
          </w:tcPr>
          <w:p w14:paraId="1CA5ACD3" w14:textId="35D7487C"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96,25</w:t>
            </w:r>
          </w:p>
        </w:tc>
      </w:tr>
      <w:tr w:rsidR="00AD326F" w:rsidRPr="008B60B5" w14:paraId="036DFEE1" w14:textId="77777777" w:rsidTr="002957E6">
        <w:trPr>
          <w:trHeight w:val="285"/>
        </w:trPr>
        <w:tc>
          <w:tcPr>
            <w:tcW w:w="562" w:type="dxa"/>
            <w:noWrap/>
            <w:vAlign w:val="center"/>
            <w:hideMark/>
          </w:tcPr>
          <w:p w14:paraId="301CDD06" w14:textId="0ECF8C1F"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69</w:t>
            </w:r>
          </w:p>
        </w:tc>
        <w:tc>
          <w:tcPr>
            <w:tcW w:w="4962" w:type="dxa"/>
            <w:noWrap/>
            <w:vAlign w:val="center"/>
            <w:hideMark/>
          </w:tcPr>
          <w:p w14:paraId="5E5800A0" w14:textId="05A6D480" w:rsidR="00DB02CB" w:rsidRPr="008B60B5" w:rsidRDefault="00AD326F" w:rsidP="0054049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1275" w:type="dxa"/>
            <w:noWrap/>
            <w:vAlign w:val="center"/>
            <w:hideMark/>
          </w:tcPr>
          <w:p w14:paraId="711CE4F8" w14:textId="2D788D5C"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95,00</w:t>
            </w:r>
          </w:p>
        </w:tc>
        <w:tc>
          <w:tcPr>
            <w:tcW w:w="1263" w:type="dxa"/>
            <w:noWrap/>
            <w:vAlign w:val="center"/>
            <w:hideMark/>
          </w:tcPr>
          <w:p w14:paraId="7C88FF0B" w14:textId="4A2C7C42"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95,00</w:t>
            </w:r>
          </w:p>
        </w:tc>
        <w:tc>
          <w:tcPr>
            <w:tcW w:w="1005" w:type="dxa"/>
            <w:noWrap/>
            <w:vAlign w:val="center"/>
            <w:hideMark/>
          </w:tcPr>
          <w:p w14:paraId="2EAD3A10" w14:textId="6D2F4EFD"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90,00</w:t>
            </w:r>
          </w:p>
        </w:tc>
        <w:tc>
          <w:tcPr>
            <w:tcW w:w="767" w:type="dxa"/>
            <w:noWrap/>
            <w:vAlign w:val="center"/>
            <w:hideMark/>
          </w:tcPr>
          <w:p w14:paraId="46995566" w14:textId="62687CE7"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92,50</w:t>
            </w:r>
          </w:p>
        </w:tc>
      </w:tr>
      <w:tr w:rsidR="00AD326F" w:rsidRPr="008B60B5" w14:paraId="0F8FE859" w14:textId="77777777" w:rsidTr="002957E6">
        <w:trPr>
          <w:trHeight w:val="285"/>
        </w:trPr>
        <w:tc>
          <w:tcPr>
            <w:tcW w:w="562" w:type="dxa"/>
            <w:noWrap/>
            <w:vAlign w:val="center"/>
          </w:tcPr>
          <w:p w14:paraId="2DD7A288" w14:textId="765370DB"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70</w:t>
            </w:r>
          </w:p>
        </w:tc>
        <w:tc>
          <w:tcPr>
            <w:tcW w:w="4962" w:type="dxa"/>
            <w:noWrap/>
            <w:vAlign w:val="center"/>
          </w:tcPr>
          <w:p w14:paraId="4482F600" w14:textId="583BD0B1"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1275" w:type="dxa"/>
            <w:noWrap/>
            <w:vAlign w:val="center"/>
          </w:tcPr>
          <w:p w14:paraId="6F24397C" w14:textId="73B2BDE1"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1263" w:type="dxa"/>
            <w:noWrap/>
            <w:vAlign w:val="center"/>
          </w:tcPr>
          <w:p w14:paraId="5BBE41EE" w14:textId="3A720C74"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100,00</w:t>
            </w:r>
          </w:p>
        </w:tc>
        <w:tc>
          <w:tcPr>
            <w:tcW w:w="1005" w:type="dxa"/>
            <w:noWrap/>
            <w:vAlign w:val="center"/>
          </w:tcPr>
          <w:p w14:paraId="2CF43947" w14:textId="7B3AB6A8"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80,00</w:t>
            </w:r>
          </w:p>
        </w:tc>
        <w:tc>
          <w:tcPr>
            <w:tcW w:w="767" w:type="dxa"/>
            <w:noWrap/>
            <w:vAlign w:val="center"/>
          </w:tcPr>
          <w:p w14:paraId="30462F43" w14:textId="03EE4795"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90,00</w:t>
            </w:r>
          </w:p>
        </w:tc>
      </w:tr>
      <w:tr w:rsidR="00AD326F" w:rsidRPr="008B60B5" w14:paraId="6330312A" w14:textId="77777777" w:rsidTr="002957E6">
        <w:trPr>
          <w:trHeight w:val="285"/>
        </w:trPr>
        <w:tc>
          <w:tcPr>
            <w:tcW w:w="562" w:type="dxa"/>
            <w:noWrap/>
            <w:vAlign w:val="center"/>
            <w:hideMark/>
          </w:tcPr>
          <w:p w14:paraId="1ED14AFE" w14:textId="23E3F06C"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71</w:t>
            </w:r>
          </w:p>
        </w:tc>
        <w:tc>
          <w:tcPr>
            <w:tcW w:w="4962" w:type="dxa"/>
            <w:noWrap/>
            <w:vAlign w:val="center"/>
            <w:hideMark/>
          </w:tcPr>
          <w:p w14:paraId="5E36AFA3" w14:textId="4678E959"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tc>
        <w:tc>
          <w:tcPr>
            <w:tcW w:w="1275" w:type="dxa"/>
            <w:noWrap/>
            <w:vAlign w:val="center"/>
            <w:hideMark/>
          </w:tcPr>
          <w:p w14:paraId="72FCF759" w14:textId="44DEDF59"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89,47</w:t>
            </w:r>
          </w:p>
        </w:tc>
        <w:tc>
          <w:tcPr>
            <w:tcW w:w="1263" w:type="dxa"/>
            <w:noWrap/>
            <w:vAlign w:val="center"/>
            <w:hideMark/>
          </w:tcPr>
          <w:p w14:paraId="6DAA0A30" w14:textId="5659A504"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84,21</w:t>
            </w:r>
          </w:p>
        </w:tc>
        <w:tc>
          <w:tcPr>
            <w:tcW w:w="1005" w:type="dxa"/>
            <w:noWrap/>
            <w:vAlign w:val="center"/>
            <w:hideMark/>
          </w:tcPr>
          <w:p w14:paraId="2F55D331" w14:textId="0617CDB6"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89,47</w:t>
            </w:r>
          </w:p>
        </w:tc>
        <w:tc>
          <w:tcPr>
            <w:tcW w:w="767" w:type="dxa"/>
            <w:noWrap/>
            <w:vAlign w:val="center"/>
            <w:hideMark/>
          </w:tcPr>
          <w:p w14:paraId="0A93CD1B" w14:textId="37CA2A52" w:rsidR="00AD326F" w:rsidRPr="008B60B5" w:rsidRDefault="00AD326F" w:rsidP="002957E6">
            <w:pPr>
              <w:jc w:val="center"/>
              <w:rPr>
                <w:rFonts w:ascii="Times New Roman" w:hAnsi="Times New Roman" w:cs="Times New Roman"/>
                <w:sz w:val="24"/>
                <w:szCs w:val="24"/>
              </w:rPr>
            </w:pPr>
            <w:r w:rsidRPr="008B60B5">
              <w:rPr>
                <w:rFonts w:ascii="Times New Roman" w:hAnsi="Times New Roman" w:cs="Times New Roman"/>
                <w:color w:val="000000"/>
                <w:sz w:val="24"/>
                <w:szCs w:val="24"/>
              </w:rPr>
              <w:t>88,42</w:t>
            </w:r>
          </w:p>
        </w:tc>
      </w:tr>
    </w:tbl>
    <w:p w14:paraId="3E10C4A6" w14:textId="24741471" w:rsidR="00F81D41" w:rsidRPr="008B60B5" w:rsidRDefault="00F81D41" w:rsidP="00F81D4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Кроме того, подавляющее большинство опрошенных указали, что готовы рекомендовать организацию социального обслуживания родственникам и знакомым. Высок уровень удовлетворенности получателей услуг организационными условиями их предоставления, а также удовлетворенности в целом условиями оказания услуг в организации социальной сферы. В целом по критерию удовлетворенности условиями оказания услуг у организаций социального обслуживания высокие результаты, что естественно характеризует уровень и качество социального обслуживания.</w:t>
      </w:r>
    </w:p>
    <w:p w14:paraId="68A5EDA4" w14:textId="3591D5E9" w:rsidR="002957E6" w:rsidRPr="008B60B5" w:rsidRDefault="003811F7" w:rsidP="002957E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Таким образом, результаты проведенной в 202</w:t>
      </w:r>
      <w:r w:rsidR="00AD326F"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независимой оценки в целом свидетельствуют о достаточно высоком уровне удовлетворенности получателями услуг условиями оказания услуг организациями формы социального обслуживания, что очевидно обусловлено высоким качеством оказания этих услуг.</w:t>
      </w:r>
    </w:p>
    <w:p w14:paraId="23D0BA27" w14:textId="07C1006B" w:rsidR="004D66EC" w:rsidRPr="008B60B5" w:rsidRDefault="004D66EC" w:rsidP="004D66EC">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w:t>
      </w:r>
      <w:r w:rsidRPr="008B60B5">
        <w:rPr>
          <w:rFonts w:ascii="Times New Roman" w:hAnsi="Times New Roman" w:cs="Times New Roman"/>
          <w:sz w:val="24"/>
          <w:szCs w:val="24"/>
        </w:rPr>
        <w:br w:type="page"/>
      </w:r>
    </w:p>
    <w:p w14:paraId="198230AE"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sectPr w:rsidR="004D66EC" w:rsidRPr="008B60B5" w:rsidSect="002F2E7A">
          <w:pgSz w:w="11906" w:h="16838"/>
          <w:pgMar w:top="1134" w:right="851" w:bottom="1134" w:left="1418" w:header="708" w:footer="708" w:gutter="0"/>
          <w:cols w:space="708"/>
          <w:docGrid w:linePitch="360"/>
        </w:sectPr>
      </w:pPr>
    </w:p>
    <w:tbl>
      <w:tblPr>
        <w:tblW w:w="15026" w:type="dxa"/>
        <w:tblInd w:w="-5" w:type="dxa"/>
        <w:tblLayout w:type="fixed"/>
        <w:tblLook w:val="04A0" w:firstRow="1" w:lastRow="0" w:firstColumn="1" w:lastColumn="0" w:noHBand="0" w:noVBand="1"/>
      </w:tblPr>
      <w:tblGrid>
        <w:gridCol w:w="572"/>
        <w:gridCol w:w="4184"/>
        <w:gridCol w:w="776"/>
        <w:gridCol w:w="918"/>
        <w:gridCol w:w="783"/>
        <w:gridCol w:w="851"/>
        <w:gridCol w:w="850"/>
        <w:gridCol w:w="851"/>
        <w:gridCol w:w="782"/>
        <w:gridCol w:w="851"/>
        <w:gridCol w:w="850"/>
        <w:gridCol w:w="850"/>
        <w:gridCol w:w="851"/>
        <w:gridCol w:w="778"/>
        <w:gridCol w:w="279"/>
      </w:tblGrid>
      <w:tr w:rsidR="004D66EC" w:rsidRPr="008B60B5" w14:paraId="60319521" w14:textId="77777777" w:rsidTr="00540496">
        <w:trPr>
          <w:trHeight w:val="300"/>
        </w:trPr>
        <w:tc>
          <w:tcPr>
            <w:tcW w:w="15026" w:type="dxa"/>
            <w:gridSpan w:val="15"/>
            <w:tcBorders>
              <w:bottom w:val="single" w:sz="4" w:space="0" w:color="auto"/>
            </w:tcBorders>
          </w:tcPr>
          <w:p w14:paraId="329233C4" w14:textId="77777777" w:rsidR="004D66EC" w:rsidRPr="008B60B5" w:rsidRDefault="004D66EC" w:rsidP="004D66EC">
            <w:pPr>
              <w:spacing w:after="0" w:line="240" w:lineRule="auto"/>
              <w:jc w:val="center"/>
              <w:rPr>
                <w:rFonts w:ascii="Times New Roman" w:eastAsia="Times New Roman" w:hAnsi="Times New Roman" w:cs="Times New Roman"/>
                <w:b/>
                <w:bCs/>
                <w:color w:val="000000"/>
                <w:sz w:val="24"/>
                <w:szCs w:val="24"/>
                <w:lang w:eastAsia="ru-RU"/>
              </w:rPr>
            </w:pPr>
          </w:p>
          <w:p w14:paraId="2DD8B4A8" w14:textId="77777777" w:rsidR="004D66EC" w:rsidRPr="008B60B5" w:rsidRDefault="004D66EC" w:rsidP="004D66EC">
            <w:pPr>
              <w:spacing w:after="0" w:line="240" w:lineRule="auto"/>
              <w:jc w:val="right"/>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Таблица 23</w:t>
            </w:r>
          </w:p>
          <w:p w14:paraId="6D974B53" w14:textId="6B276FD1" w:rsidR="004D66EC" w:rsidRPr="008B60B5" w:rsidRDefault="004D66EC" w:rsidP="00026C6B">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 xml:space="preserve">Рейтинги организаций формы социального обслуживания Челябинской области по показателям, характеризующим удовлетворенность условиями оказания услуг, в </w:t>
            </w:r>
            <w:r w:rsidR="00026C6B" w:rsidRPr="008B60B5">
              <w:rPr>
                <w:rFonts w:ascii="Times New Roman" w:eastAsia="Times New Roman" w:hAnsi="Times New Roman" w:cs="Times New Roman"/>
                <w:b/>
                <w:bCs/>
                <w:color w:val="000000"/>
                <w:sz w:val="24"/>
                <w:szCs w:val="24"/>
                <w:lang w:eastAsia="ru-RU"/>
              </w:rPr>
              <w:t xml:space="preserve">2023 </w:t>
            </w:r>
            <w:r w:rsidRPr="008B60B5">
              <w:rPr>
                <w:rFonts w:ascii="Times New Roman" w:eastAsia="Times New Roman" w:hAnsi="Times New Roman" w:cs="Times New Roman"/>
                <w:b/>
                <w:bCs/>
                <w:color w:val="000000"/>
                <w:sz w:val="24"/>
                <w:szCs w:val="24"/>
                <w:lang w:eastAsia="ru-RU"/>
              </w:rPr>
              <w:t xml:space="preserve"> и 202</w:t>
            </w:r>
            <w:r w:rsidR="00355019" w:rsidRPr="008B60B5">
              <w:rPr>
                <w:rFonts w:ascii="Times New Roman" w:eastAsia="Times New Roman" w:hAnsi="Times New Roman" w:cs="Times New Roman"/>
                <w:b/>
                <w:bCs/>
                <w:color w:val="000000"/>
                <w:sz w:val="24"/>
                <w:szCs w:val="24"/>
                <w:lang w:eastAsia="ru-RU"/>
              </w:rPr>
              <w:t>0</w:t>
            </w:r>
            <w:r w:rsidRPr="008B60B5">
              <w:rPr>
                <w:rFonts w:ascii="Times New Roman" w:eastAsia="Times New Roman" w:hAnsi="Times New Roman" w:cs="Times New Roman"/>
                <w:b/>
                <w:bCs/>
                <w:color w:val="000000"/>
                <w:sz w:val="24"/>
                <w:szCs w:val="24"/>
                <w:lang w:eastAsia="ru-RU"/>
              </w:rPr>
              <w:t xml:space="preserve"> гг. (баллы)</w:t>
            </w:r>
          </w:p>
        </w:tc>
      </w:tr>
      <w:tr w:rsidR="004D66EC" w:rsidRPr="008B60B5" w14:paraId="2F46F9F1" w14:textId="77777777" w:rsidTr="00540496">
        <w:trPr>
          <w:gridAfter w:val="1"/>
          <w:wAfter w:w="279"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2F511"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p>
        </w:tc>
        <w:tc>
          <w:tcPr>
            <w:tcW w:w="4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8476" w14:textId="77777777" w:rsidR="004D66EC" w:rsidRPr="008B60B5" w:rsidRDefault="004D66EC" w:rsidP="004D66E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Наименование организации</w:t>
            </w:r>
          </w:p>
        </w:tc>
        <w:tc>
          <w:tcPr>
            <w:tcW w:w="2477" w:type="dxa"/>
            <w:gridSpan w:val="3"/>
            <w:tcBorders>
              <w:top w:val="single" w:sz="4" w:space="0" w:color="auto"/>
              <w:left w:val="nil"/>
              <w:bottom w:val="single" w:sz="4" w:space="0" w:color="auto"/>
              <w:right w:val="single" w:sz="4" w:space="0" w:color="auto"/>
            </w:tcBorders>
            <w:shd w:val="clear" w:color="auto" w:fill="auto"/>
            <w:vAlign w:val="center"/>
            <w:hideMark/>
          </w:tcPr>
          <w:p w14:paraId="4016834D" w14:textId="77777777" w:rsidR="004D66EC" w:rsidRPr="008B60B5" w:rsidRDefault="004D66EC" w:rsidP="004D66E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Доля получателей услуг, которые готовы рекомендовать организацию родственникам и знакомым (в % от общего числа опрошенных получателей услуг)</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7F20C" w14:textId="77777777" w:rsidR="004D66EC" w:rsidRPr="008B60B5" w:rsidRDefault="004D66EC" w:rsidP="004D66E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2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D7E5E" w14:textId="77777777" w:rsidR="004D66EC" w:rsidRPr="008B60B5" w:rsidRDefault="004D66EC" w:rsidP="004D66E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5A4FB" w14:textId="77777777" w:rsidR="004D66EC" w:rsidRPr="008B60B5" w:rsidRDefault="004D66EC" w:rsidP="004D66EC">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Значение рейтинга</w:t>
            </w:r>
          </w:p>
        </w:tc>
      </w:tr>
      <w:tr w:rsidR="00540496" w:rsidRPr="008B60B5" w14:paraId="1D1970A5" w14:textId="77777777" w:rsidTr="00540496">
        <w:trPr>
          <w:gridAfter w:val="1"/>
          <w:wAfter w:w="279" w:type="dxa"/>
          <w:trHeight w:val="30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0EF545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p>
        </w:tc>
        <w:tc>
          <w:tcPr>
            <w:tcW w:w="4184" w:type="dxa"/>
            <w:vMerge/>
            <w:tcBorders>
              <w:top w:val="single" w:sz="4" w:space="0" w:color="auto"/>
              <w:left w:val="single" w:sz="4" w:space="0" w:color="auto"/>
              <w:bottom w:val="single" w:sz="4" w:space="0" w:color="auto"/>
              <w:right w:val="single" w:sz="4" w:space="0" w:color="auto"/>
            </w:tcBorders>
            <w:vAlign w:val="center"/>
            <w:hideMark/>
          </w:tcPr>
          <w:p w14:paraId="08835384" w14:textId="77777777" w:rsidR="00540496" w:rsidRPr="008B60B5" w:rsidRDefault="00540496" w:rsidP="00540496">
            <w:pPr>
              <w:spacing w:after="0" w:line="240" w:lineRule="auto"/>
              <w:jc w:val="center"/>
              <w:rPr>
                <w:rFonts w:ascii="Times New Roman" w:eastAsia="Times New Roman" w:hAnsi="Times New Roman" w:cs="Times New Roman"/>
                <w:b/>
                <w:bCs/>
                <w:color w:val="000000"/>
                <w:sz w:val="24"/>
                <w:szCs w:val="24"/>
                <w:lang w:eastAsia="ru-RU"/>
              </w:rPr>
            </w:pP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3127B47D" w14:textId="5F98F4A6"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B43E877" w14:textId="310F102B"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783" w:type="dxa"/>
            <w:tcBorders>
              <w:top w:val="single" w:sz="4" w:space="0" w:color="auto"/>
              <w:left w:val="nil"/>
              <w:bottom w:val="single" w:sz="4" w:space="0" w:color="auto"/>
              <w:right w:val="single" w:sz="4" w:space="0" w:color="auto"/>
            </w:tcBorders>
          </w:tcPr>
          <w:p w14:paraId="5739FAE4" w14:textId="70323D71"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D89D" w14:textId="582B5AB8"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34EC6E" w14:textId="709422E9"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51" w:type="dxa"/>
            <w:tcBorders>
              <w:top w:val="single" w:sz="4" w:space="0" w:color="auto"/>
              <w:left w:val="nil"/>
              <w:bottom w:val="single" w:sz="4" w:space="0" w:color="auto"/>
              <w:right w:val="single" w:sz="4" w:space="0" w:color="auto"/>
            </w:tcBorders>
          </w:tcPr>
          <w:p w14:paraId="775F194A" w14:textId="2BE7353F"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2A37" w14:textId="4A78134A"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123D0D" w14:textId="29993A2E"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850" w:type="dxa"/>
            <w:tcBorders>
              <w:top w:val="single" w:sz="4" w:space="0" w:color="auto"/>
              <w:left w:val="nil"/>
              <w:bottom w:val="single" w:sz="4" w:space="0" w:color="auto"/>
              <w:right w:val="single" w:sz="4" w:space="0" w:color="auto"/>
            </w:tcBorders>
          </w:tcPr>
          <w:p w14:paraId="02BCD0A0" w14:textId="217013B6"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9C46BF" w14:textId="579AB336"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2023</w:t>
            </w:r>
          </w:p>
        </w:tc>
        <w:tc>
          <w:tcPr>
            <w:tcW w:w="851" w:type="dxa"/>
            <w:tcBorders>
              <w:top w:val="nil"/>
              <w:left w:val="nil"/>
              <w:bottom w:val="single" w:sz="4" w:space="0" w:color="auto"/>
              <w:right w:val="single" w:sz="4" w:space="0" w:color="auto"/>
            </w:tcBorders>
            <w:shd w:val="clear" w:color="auto" w:fill="auto"/>
            <w:noWrap/>
            <w:vAlign w:val="center"/>
            <w:hideMark/>
          </w:tcPr>
          <w:p w14:paraId="2652BED8" w14:textId="29F9F078"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2020</w:t>
            </w:r>
          </w:p>
        </w:tc>
        <w:tc>
          <w:tcPr>
            <w:tcW w:w="778" w:type="dxa"/>
            <w:tcBorders>
              <w:top w:val="nil"/>
              <w:left w:val="nil"/>
              <w:bottom w:val="single" w:sz="4" w:space="0" w:color="auto"/>
              <w:right w:val="single" w:sz="4" w:space="0" w:color="auto"/>
            </w:tcBorders>
          </w:tcPr>
          <w:p w14:paraId="4F702A73" w14:textId="4969963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w:t>
            </w:r>
          </w:p>
        </w:tc>
      </w:tr>
      <w:tr w:rsidR="004D66EC" w:rsidRPr="008B60B5" w14:paraId="45FE903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32EDF"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392A2569" w14:textId="77777777" w:rsidR="004D66EC" w:rsidRPr="008B60B5" w:rsidRDefault="004D66EC" w:rsidP="004D66E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20EA057D"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4CE145CE"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793FCEEB" w14:textId="0710324E"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1FA78" w14:textId="5F6CA0F7"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22930E" w14:textId="66AA7FD5"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4670422C" w14:textId="35F6F1E2"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773C4" w14:textId="696594BC"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11019E" w14:textId="2F11C7C8"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2177D4F4" w14:textId="5FC0A514"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16438" w14:textId="07758BAD"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DE6813" w14:textId="0CAD9A9C"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w:t>
            </w:r>
            <w:r w:rsidR="00540496">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014B6F6E" w14:textId="5A08703D" w:rsidR="004D66EC" w:rsidRPr="008B60B5" w:rsidRDefault="00540496" w:rsidP="004D66E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4D66EC" w:rsidRPr="008B60B5" w14:paraId="39434E6D"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EFBC90"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w:t>
            </w:r>
          </w:p>
        </w:tc>
        <w:tc>
          <w:tcPr>
            <w:tcW w:w="4184" w:type="dxa"/>
            <w:tcBorders>
              <w:top w:val="single" w:sz="4" w:space="0" w:color="auto"/>
              <w:left w:val="nil"/>
              <w:bottom w:val="single" w:sz="4" w:space="0" w:color="auto"/>
              <w:right w:val="single" w:sz="4" w:space="0" w:color="auto"/>
            </w:tcBorders>
            <w:shd w:val="clear" w:color="auto" w:fill="auto"/>
            <w:noWrap/>
          </w:tcPr>
          <w:p w14:paraId="5C87C1C2" w14:textId="77777777" w:rsidR="004D66EC" w:rsidRDefault="004D66EC" w:rsidP="004D66E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АНО Центр Реабилитации «ОНИС»</w:t>
            </w:r>
          </w:p>
          <w:p w14:paraId="7521CE28" w14:textId="036BE047" w:rsidR="005C5E50" w:rsidRPr="008B60B5" w:rsidRDefault="005C5E50" w:rsidP="004D66EC">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2CEEB950"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D47F160"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C03DC5F"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2A02F4"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05C00756"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32E626AA"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26618FB"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1D92B20"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3585193"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E3E6445"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A998C2C"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FA35D68"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4D66EC" w:rsidRPr="008B60B5" w14:paraId="7BCCE4B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62477F3"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w:t>
            </w:r>
          </w:p>
        </w:tc>
        <w:tc>
          <w:tcPr>
            <w:tcW w:w="4184" w:type="dxa"/>
            <w:tcBorders>
              <w:top w:val="single" w:sz="4" w:space="0" w:color="auto"/>
              <w:left w:val="nil"/>
              <w:bottom w:val="single" w:sz="4" w:space="0" w:color="auto"/>
              <w:right w:val="single" w:sz="4" w:space="0" w:color="auto"/>
            </w:tcBorders>
            <w:shd w:val="clear" w:color="auto" w:fill="auto"/>
            <w:noWrap/>
          </w:tcPr>
          <w:p w14:paraId="59B41821" w14:textId="77777777" w:rsidR="004D66EC" w:rsidRDefault="004D66EC" w:rsidP="004D66E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АНО Центр социальной адаптации «Спарта 74»</w:t>
            </w:r>
          </w:p>
          <w:p w14:paraId="201A82A4" w14:textId="7FFAF5C9" w:rsidR="00540496" w:rsidRPr="008B60B5" w:rsidRDefault="00540496" w:rsidP="004D66EC">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34128D7E"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6CAF24A"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2BDE0B7"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62B288"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A67F488"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611CD940"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AC74FE8"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B514116"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73ABF9C"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D59C9C"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4E5FDD1"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646F90A"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4D66EC" w:rsidRPr="008B60B5" w14:paraId="7625B27C"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E6F8337"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w:t>
            </w:r>
          </w:p>
        </w:tc>
        <w:tc>
          <w:tcPr>
            <w:tcW w:w="4184" w:type="dxa"/>
            <w:tcBorders>
              <w:top w:val="single" w:sz="4" w:space="0" w:color="auto"/>
              <w:left w:val="nil"/>
              <w:bottom w:val="single" w:sz="4" w:space="0" w:color="auto"/>
              <w:right w:val="single" w:sz="4" w:space="0" w:color="auto"/>
            </w:tcBorders>
            <w:shd w:val="clear" w:color="auto" w:fill="auto"/>
            <w:noWrap/>
          </w:tcPr>
          <w:p w14:paraId="7F94868E" w14:textId="77777777" w:rsidR="004D66EC" w:rsidRDefault="004D66EC" w:rsidP="004D66E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АНО Центр социальной адаптации людей с наркотической и алкогольной зависимостью «Вершина»</w:t>
            </w:r>
          </w:p>
          <w:p w14:paraId="1709D87C" w14:textId="7E32D7FA" w:rsidR="00540496" w:rsidRPr="008B60B5" w:rsidRDefault="00540496" w:rsidP="004D66EC">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6FC2B821"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C1EB4D7"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10C507B"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785740"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3B8008E"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4F9F3F2"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41052C5"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14430D4"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011DFA7"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8BDCAB5"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4164EB5"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6D64BC5"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4D66EC" w:rsidRPr="008B60B5" w14:paraId="4D2679AA"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F3D2ACC"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w:t>
            </w:r>
          </w:p>
        </w:tc>
        <w:tc>
          <w:tcPr>
            <w:tcW w:w="4184" w:type="dxa"/>
            <w:tcBorders>
              <w:top w:val="single" w:sz="4" w:space="0" w:color="auto"/>
              <w:left w:val="nil"/>
              <w:bottom w:val="single" w:sz="4" w:space="0" w:color="auto"/>
              <w:right w:val="single" w:sz="4" w:space="0" w:color="auto"/>
            </w:tcBorders>
            <w:shd w:val="clear" w:color="auto" w:fill="auto"/>
            <w:noWrap/>
          </w:tcPr>
          <w:p w14:paraId="089F8F62" w14:textId="77777777" w:rsidR="004D66EC" w:rsidRPr="008B60B5" w:rsidRDefault="004D66EC" w:rsidP="004D66EC">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МБОУ «Специальная (коррекционная) общеобразовательная школа- интернат для детей-сирот и детей, оставшихся без попечения родителей, с ограниченными возможностями здоровья (нарушение интеллекта) № 9»</w:t>
            </w:r>
          </w:p>
        </w:tc>
        <w:tc>
          <w:tcPr>
            <w:tcW w:w="776" w:type="dxa"/>
            <w:tcBorders>
              <w:top w:val="single" w:sz="4" w:space="0" w:color="auto"/>
              <w:left w:val="nil"/>
              <w:bottom w:val="single" w:sz="4" w:space="0" w:color="auto"/>
              <w:right w:val="single" w:sz="4" w:space="0" w:color="auto"/>
            </w:tcBorders>
            <w:shd w:val="clear" w:color="auto" w:fill="auto"/>
            <w:noWrap/>
          </w:tcPr>
          <w:p w14:paraId="6C4C49B6"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5B4C447"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2DAA6B1"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39B867"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6643B09"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E39862A"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FDCAE16"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00F37A3"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2D66A85"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C11EFF"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9CEFCB1"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14C10D43" w14:textId="77777777" w:rsidR="004D66EC" w:rsidRPr="008B60B5" w:rsidRDefault="004D66EC"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5689FF33"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58EDA" w14:textId="545EEA7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78A63C13" w14:textId="58559BDD"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1C5BA0E9" w14:textId="674955CF"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0238D5CD" w14:textId="036DCEF4"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596ED411" w14:textId="26A91792"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A6BAB" w14:textId="3FFA06F8"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914148" w14:textId="75EA242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32824FE8" w14:textId="3279874B"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04EB9" w14:textId="7B4818CA"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18E812" w14:textId="17EC07B4"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088BE4B7" w14:textId="54F043DB"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02B7" w14:textId="2067FCA1"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BF1634" w14:textId="50537EAF"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25C375C6" w14:textId="2E2FE361"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596E77BC"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8163CA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w:t>
            </w:r>
          </w:p>
        </w:tc>
        <w:tc>
          <w:tcPr>
            <w:tcW w:w="4184" w:type="dxa"/>
            <w:tcBorders>
              <w:top w:val="single" w:sz="4" w:space="0" w:color="auto"/>
              <w:left w:val="nil"/>
              <w:bottom w:val="single" w:sz="4" w:space="0" w:color="auto"/>
              <w:right w:val="single" w:sz="4" w:space="0" w:color="auto"/>
            </w:tcBorders>
            <w:shd w:val="clear" w:color="auto" w:fill="auto"/>
            <w:noWrap/>
          </w:tcPr>
          <w:p w14:paraId="6822DBD1"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МБОУ «Специальная (коррекционная) общеобразовательная школа- интернат для детей-сирот и детей, оставшихся без попечения родителей, с ограниченными возможностями здоровья № 13 города Челябинска»</w:t>
            </w:r>
          </w:p>
        </w:tc>
        <w:tc>
          <w:tcPr>
            <w:tcW w:w="776" w:type="dxa"/>
            <w:tcBorders>
              <w:top w:val="single" w:sz="4" w:space="0" w:color="auto"/>
              <w:left w:val="nil"/>
              <w:bottom w:val="single" w:sz="4" w:space="0" w:color="auto"/>
              <w:right w:val="single" w:sz="4" w:space="0" w:color="auto"/>
            </w:tcBorders>
            <w:shd w:val="clear" w:color="auto" w:fill="auto"/>
            <w:noWrap/>
          </w:tcPr>
          <w:p w14:paraId="1C57BD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D095E5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1B755E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C7F8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29616A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22EEF23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3CDD64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AA2DB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4DC82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95621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FE074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0E3422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133FF88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DF45AE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w:t>
            </w:r>
          </w:p>
        </w:tc>
        <w:tc>
          <w:tcPr>
            <w:tcW w:w="4184" w:type="dxa"/>
            <w:tcBorders>
              <w:top w:val="single" w:sz="4" w:space="0" w:color="auto"/>
              <w:left w:val="nil"/>
              <w:bottom w:val="single" w:sz="4" w:space="0" w:color="auto"/>
              <w:right w:val="single" w:sz="4" w:space="0" w:color="auto"/>
            </w:tcBorders>
            <w:shd w:val="clear" w:color="auto" w:fill="auto"/>
            <w:noWrap/>
          </w:tcPr>
          <w:p w14:paraId="0B9AA7E6"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МБОУ Есаульская СКШИ</w:t>
            </w:r>
          </w:p>
          <w:p w14:paraId="225080E7" w14:textId="079F76BB" w:rsidR="005C5E50" w:rsidRPr="008B60B5" w:rsidRDefault="005C5E50"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056DD2E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1405EC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D80CBF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1E7EA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9ECB88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w:t>
            </w:r>
          </w:p>
        </w:tc>
        <w:tc>
          <w:tcPr>
            <w:tcW w:w="851" w:type="dxa"/>
            <w:tcBorders>
              <w:top w:val="single" w:sz="4" w:space="0" w:color="auto"/>
              <w:left w:val="nil"/>
              <w:bottom w:val="single" w:sz="4" w:space="0" w:color="auto"/>
              <w:right w:val="single" w:sz="4" w:space="0" w:color="auto"/>
            </w:tcBorders>
          </w:tcPr>
          <w:p w14:paraId="297035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0C68E3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C4A08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F27A0E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54849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B6EE0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99,0</w:t>
            </w:r>
          </w:p>
        </w:tc>
        <w:tc>
          <w:tcPr>
            <w:tcW w:w="778" w:type="dxa"/>
            <w:tcBorders>
              <w:top w:val="single" w:sz="4" w:space="0" w:color="auto"/>
              <w:left w:val="nil"/>
              <w:bottom w:val="single" w:sz="4" w:space="0" w:color="auto"/>
              <w:right w:val="single" w:sz="4" w:space="0" w:color="auto"/>
            </w:tcBorders>
          </w:tcPr>
          <w:p w14:paraId="17A0EA0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r>
      <w:tr w:rsidR="00540496" w:rsidRPr="008B60B5" w14:paraId="225D2AD1"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82DF39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w:t>
            </w:r>
          </w:p>
        </w:tc>
        <w:tc>
          <w:tcPr>
            <w:tcW w:w="4184" w:type="dxa"/>
            <w:tcBorders>
              <w:top w:val="single" w:sz="4" w:space="0" w:color="auto"/>
              <w:left w:val="nil"/>
              <w:bottom w:val="single" w:sz="4" w:space="0" w:color="auto"/>
              <w:right w:val="single" w:sz="4" w:space="0" w:color="auto"/>
            </w:tcBorders>
            <w:shd w:val="clear" w:color="auto" w:fill="auto"/>
            <w:noWrap/>
          </w:tcPr>
          <w:p w14:paraId="35E5AEB5"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МБСУ «Миньярский дом-интернат для престарелых и инвалидов»</w:t>
            </w:r>
          </w:p>
        </w:tc>
        <w:tc>
          <w:tcPr>
            <w:tcW w:w="776" w:type="dxa"/>
            <w:tcBorders>
              <w:top w:val="single" w:sz="4" w:space="0" w:color="auto"/>
              <w:left w:val="nil"/>
              <w:bottom w:val="single" w:sz="4" w:space="0" w:color="auto"/>
              <w:right w:val="single" w:sz="4" w:space="0" w:color="auto"/>
            </w:tcBorders>
            <w:shd w:val="clear" w:color="auto" w:fill="auto"/>
            <w:noWrap/>
          </w:tcPr>
          <w:p w14:paraId="476C35F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87,5</w:t>
            </w:r>
          </w:p>
        </w:tc>
        <w:tc>
          <w:tcPr>
            <w:tcW w:w="918" w:type="dxa"/>
            <w:tcBorders>
              <w:top w:val="single" w:sz="4" w:space="0" w:color="auto"/>
              <w:left w:val="nil"/>
              <w:bottom w:val="single" w:sz="4" w:space="0" w:color="auto"/>
              <w:right w:val="single" w:sz="4" w:space="0" w:color="auto"/>
            </w:tcBorders>
            <w:shd w:val="clear" w:color="auto" w:fill="auto"/>
            <w:noWrap/>
          </w:tcPr>
          <w:p w14:paraId="1D5F00E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0B24BE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8AC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2934D42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6ABBDB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3EAFB3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8B4675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BED3FD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B6B64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96,3</w:t>
            </w:r>
          </w:p>
        </w:tc>
        <w:tc>
          <w:tcPr>
            <w:tcW w:w="851" w:type="dxa"/>
            <w:tcBorders>
              <w:top w:val="single" w:sz="4" w:space="0" w:color="auto"/>
              <w:left w:val="nil"/>
              <w:bottom w:val="single" w:sz="4" w:space="0" w:color="auto"/>
              <w:right w:val="single" w:sz="4" w:space="0" w:color="auto"/>
            </w:tcBorders>
            <w:shd w:val="clear" w:color="auto" w:fill="auto"/>
            <w:noWrap/>
          </w:tcPr>
          <w:p w14:paraId="477CA5B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13EDBC4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-3,8</w:t>
            </w:r>
          </w:p>
        </w:tc>
      </w:tr>
      <w:tr w:rsidR="00540496" w:rsidRPr="008B60B5" w14:paraId="22D430E1"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B4055C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w:t>
            </w:r>
          </w:p>
        </w:tc>
        <w:tc>
          <w:tcPr>
            <w:tcW w:w="4184" w:type="dxa"/>
            <w:tcBorders>
              <w:top w:val="single" w:sz="4" w:space="0" w:color="auto"/>
              <w:left w:val="nil"/>
              <w:bottom w:val="single" w:sz="4" w:space="0" w:color="auto"/>
              <w:right w:val="single" w:sz="4" w:space="0" w:color="auto"/>
            </w:tcBorders>
            <w:shd w:val="clear" w:color="auto" w:fill="auto"/>
            <w:noWrap/>
          </w:tcPr>
          <w:p w14:paraId="1E27F343"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МБСУСО «Тарутинский дом престарелых» Чесменского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7DAC12E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D5DFF4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A17659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A0418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4FF517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1E5A95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29D1C6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05894E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155662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3D49F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E4AD04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4726493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1BC498F"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163F66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w:t>
            </w:r>
          </w:p>
        </w:tc>
        <w:tc>
          <w:tcPr>
            <w:tcW w:w="4184" w:type="dxa"/>
            <w:tcBorders>
              <w:top w:val="single" w:sz="4" w:space="0" w:color="auto"/>
              <w:left w:val="nil"/>
              <w:bottom w:val="single" w:sz="4" w:space="0" w:color="auto"/>
              <w:right w:val="single" w:sz="4" w:space="0" w:color="auto"/>
            </w:tcBorders>
            <w:shd w:val="clear" w:color="auto" w:fill="auto"/>
            <w:noWrap/>
          </w:tcPr>
          <w:p w14:paraId="32F10FB5"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«Верхнеуральский центр помощи детям, оставшимся без попечения родителей»</w:t>
            </w:r>
          </w:p>
        </w:tc>
        <w:tc>
          <w:tcPr>
            <w:tcW w:w="776" w:type="dxa"/>
            <w:tcBorders>
              <w:top w:val="single" w:sz="4" w:space="0" w:color="auto"/>
              <w:left w:val="nil"/>
              <w:bottom w:val="single" w:sz="4" w:space="0" w:color="auto"/>
              <w:right w:val="single" w:sz="4" w:space="0" w:color="auto"/>
            </w:tcBorders>
            <w:shd w:val="clear" w:color="auto" w:fill="auto"/>
            <w:noWrap/>
          </w:tcPr>
          <w:p w14:paraId="64F46C5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FEE354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07ECA8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2D29F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EAF98A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6181550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9A6E2B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253D6F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56B088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3285A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B3EE9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791DC4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2DE0AAFD"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F5EF4E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4184" w:type="dxa"/>
            <w:tcBorders>
              <w:top w:val="single" w:sz="4" w:space="0" w:color="auto"/>
              <w:left w:val="nil"/>
              <w:bottom w:val="single" w:sz="4" w:space="0" w:color="auto"/>
              <w:right w:val="single" w:sz="4" w:space="0" w:color="auto"/>
            </w:tcBorders>
            <w:shd w:val="clear" w:color="auto" w:fill="auto"/>
            <w:noWrap/>
          </w:tcPr>
          <w:p w14:paraId="6666EFA9"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Брединского муниципального района</w:t>
            </w:r>
          </w:p>
          <w:p w14:paraId="58E50E04" w14:textId="7B3975BE" w:rsidR="00540496" w:rsidRPr="008B60B5" w:rsidRDefault="00540496"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665784B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68B7BC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91,0</w:t>
            </w:r>
          </w:p>
        </w:tc>
        <w:tc>
          <w:tcPr>
            <w:tcW w:w="783" w:type="dxa"/>
            <w:tcBorders>
              <w:top w:val="single" w:sz="4" w:space="0" w:color="auto"/>
              <w:left w:val="nil"/>
              <w:bottom w:val="single" w:sz="4" w:space="0" w:color="auto"/>
              <w:right w:val="single" w:sz="4" w:space="0" w:color="auto"/>
            </w:tcBorders>
          </w:tcPr>
          <w:p w14:paraId="70197C6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C765B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2895407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0D8120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C38010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B8CB1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F8085D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09B1C4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999098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97,3</w:t>
            </w:r>
          </w:p>
        </w:tc>
        <w:tc>
          <w:tcPr>
            <w:tcW w:w="778" w:type="dxa"/>
            <w:tcBorders>
              <w:top w:val="single" w:sz="4" w:space="0" w:color="auto"/>
              <w:left w:val="nil"/>
              <w:bottom w:val="single" w:sz="4" w:space="0" w:color="auto"/>
              <w:right w:val="single" w:sz="4" w:space="0" w:color="auto"/>
            </w:tcBorders>
          </w:tcPr>
          <w:p w14:paraId="4F0FD81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2,7</w:t>
            </w:r>
          </w:p>
        </w:tc>
      </w:tr>
      <w:tr w:rsidR="00540496" w:rsidRPr="008B60B5" w14:paraId="015FFE9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F0C893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w:t>
            </w:r>
          </w:p>
        </w:tc>
        <w:tc>
          <w:tcPr>
            <w:tcW w:w="4184" w:type="dxa"/>
            <w:tcBorders>
              <w:top w:val="single" w:sz="4" w:space="0" w:color="auto"/>
              <w:left w:val="nil"/>
              <w:bottom w:val="single" w:sz="4" w:space="0" w:color="auto"/>
              <w:right w:val="single" w:sz="4" w:space="0" w:color="auto"/>
            </w:tcBorders>
            <w:shd w:val="clear" w:color="auto" w:fill="auto"/>
            <w:noWrap/>
          </w:tcPr>
          <w:p w14:paraId="66F25F28"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Каслинского муниципального района</w:t>
            </w:r>
          </w:p>
          <w:p w14:paraId="3EF82279" w14:textId="087761DF" w:rsidR="00540496" w:rsidRPr="008B60B5" w:rsidRDefault="00540496"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504F579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EE041A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C4473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0CCD7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7B329F1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94,0</w:t>
            </w:r>
          </w:p>
        </w:tc>
        <w:tc>
          <w:tcPr>
            <w:tcW w:w="851" w:type="dxa"/>
            <w:tcBorders>
              <w:top w:val="single" w:sz="4" w:space="0" w:color="auto"/>
              <w:left w:val="nil"/>
              <w:bottom w:val="single" w:sz="4" w:space="0" w:color="auto"/>
              <w:right w:val="single" w:sz="4" w:space="0" w:color="auto"/>
            </w:tcBorders>
          </w:tcPr>
          <w:p w14:paraId="600E78B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6390CD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5ADAB0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2881EF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18AC5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C9871C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98,8</w:t>
            </w:r>
          </w:p>
        </w:tc>
        <w:tc>
          <w:tcPr>
            <w:tcW w:w="778" w:type="dxa"/>
            <w:tcBorders>
              <w:top w:val="single" w:sz="4" w:space="0" w:color="auto"/>
              <w:left w:val="nil"/>
              <w:bottom w:val="single" w:sz="4" w:space="0" w:color="auto"/>
              <w:right w:val="single" w:sz="4" w:space="0" w:color="auto"/>
            </w:tcBorders>
          </w:tcPr>
          <w:p w14:paraId="5F52AA6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1,2</w:t>
            </w:r>
          </w:p>
        </w:tc>
      </w:tr>
      <w:tr w:rsidR="00540496" w:rsidRPr="008B60B5" w14:paraId="797427ED"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AB6EA8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12</w:t>
            </w:r>
          </w:p>
        </w:tc>
        <w:tc>
          <w:tcPr>
            <w:tcW w:w="4184" w:type="dxa"/>
            <w:tcBorders>
              <w:top w:val="single" w:sz="4" w:space="0" w:color="auto"/>
              <w:left w:val="nil"/>
              <w:bottom w:val="single" w:sz="4" w:space="0" w:color="auto"/>
              <w:right w:val="single" w:sz="4" w:space="0" w:color="auto"/>
            </w:tcBorders>
            <w:shd w:val="clear" w:color="auto" w:fill="auto"/>
            <w:noWrap/>
          </w:tcPr>
          <w:p w14:paraId="356BED32"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Копейского городского округа</w:t>
            </w:r>
          </w:p>
          <w:p w14:paraId="364F362D" w14:textId="0E718E47" w:rsidR="00540496" w:rsidRPr="008B60B5" w:rsidRDefault="00540496"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17DE1D1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F0EAC6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0F9F73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8CD69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612074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6CADD1C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355EAA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217F2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BBACB7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1D0FE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DF862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CF5B6D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221DE04"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3435E" w14:textId="17DF353D"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611C40B1" w14:textId="690A2453"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13EAB473" w14:textId="452062B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E1953B4" w14:textId="0677C2CD"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1CACF583" w14:textId="3B78EE6A"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36341" w14:textId="295F3E56"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138516" w14:textId="45E73D50"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3BE579FB" w14:textId="5327F842"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559E" w14:textId="3F6BDFC8"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327A85" w14:textId="2874D366"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3E931E5A" w14:textId="24DEBE6F"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3AF6" w14:textId="103C5BA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E2C827" w14:textId="7694D96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232589BD" w14:textId="4765260D"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399D4A9E"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82C96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w:t>
            </w:r>
          </w:p>
        </w:tc>
        <w:tc>
          <w:tcPr>
            <w:tcW w:w="4184" w:type="dxa"/>
            <w:tcBorders>
              <w:top w:val="single" w:sz="4" w:space="0" w:color="auto"/>
              <w:left w:val="nil"/>
              <w:bottom w:val="single" w:sz="4" w:space="0" w:color="auto"/>
              <w:right w:val="single" w:sz="4" w:space="0" w:color="auto"/>
            </w:tcBorders>
            <w:shd w:val="clear" w:color="auto" w:fill="auto"/>
            <w:noWrap/>
          </w:tcPr>
          <w:p w14:paraId="619399A7"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«Центр помощи детям, оставшимся без попечения родителей» Троицкого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767A959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7C9168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78,0</w:t>
            </w:r>
          </w:p>
        </w:tc>
        <w:tc>
          <w:tcPr>
            <w:tcW w:w="783" w:type="dxa"/>
            <w:tcBorders>
              <w:top w:val="single" w:sz="4" w:space="0" w:color="auto"/>
              <w:left w:val="nil"/>
              <w:bottom w:val="single" w:sz="4" w:space="0" w:color="auto"/>
              <w:right w:val="single" w:sz="4" w:space="0" w:color="auto"/>
            </w:tcBorders>
          </w:tcPr>
          <w:p w14:paraId="5872D34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20EDA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24A718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78,0</w:t>
            </w:r>
          </w:p>
        </w:tc>
        <w:tc>
          <w:tcPr>
            <w:tcW w:w="851" w:type="dxa"/>
            <w:tcBorders>
              <w:top w:val="single" w:sz="4" w:space="0" w:color="auto"/>
              <w:left w:val="nil"/>
              <w:bottom w:val="single" w:sz="4" w:space="0" w:color="auto"/>
              <w:right w:val="single" w:sz="4" w:space="0" w:color="auto"/>
            </w:tcBorders>
          </w:tcPr>
          <w:p w14:paraId="6CF2B2B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22,0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5BF12C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E4090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DE2ECD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5A4848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37C8D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89,0</w:t>
            </w:r>
          </w:p>
        </w:tc>
        <w:tc>
          <w:tcPr>
            <w:tcW w:w="778" w:type="dxa"/>
            <w:tcBorders>
              <w:top w:val="single" w:sz="4" w:space="0" w:color="auto"/>
              <w:left w:val="nil"/>
              <w:bottom w:val="single" w:sz="4" w:space="0" w:color="auto"/>
              <w:right w:val="single" w:sz="4" w:space="0" w:color="auto"/>
            </w:tcBorders>
          </w:tcPr>
          <w:p w14:paraId="7C468D0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11,0</w:t>
            </w:r>
          </w:p>
        </w:tc>
      </w:tr>
      <w:tr w:rsidR="00540496" w:rsidRPr="008B60B5" w14:paraId="3B337A18"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24459A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14</w:t>
            </w:r>
          </w:p>
        </w:tc>
        <w:tc>
          <w:tcPr>
            <w:tcW w:w="4184" w:type="dxa"/>
            <w:tcBorders>
              <w:top w:val="single" w:sz="4" w:space="0" w:color="auto"/>
              <w:left w:val="nil"/>
              <w:bottom w:val="single" w:sz="4" w:space="0" w:color="auto"/>
              <w:right w:val="single" w:sz="4" w:space="0" w:color="auto"/>
            </w:tcBorders>
            <w:shd w:val="clear" w:color="auto" w:fill="auto"/>
            <w:noWrap/>
          </w:tcPr>
          <w:p w14:paraId="733035BB"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«Аистенок».</w:t>
            </w:r>
          </w:p>
        </w:tc>
        <w:tc>
          <w:tcPr>
            <w:tcW w:w="776" w:type="dxa"/>
            <w:tcBorders>
              <w:top w:val="single" w:sz="4" w:space="0" w:color="auto"/>
              <w:left w:val="nil"/>
              <w:bottom w:val="single" w:sz="4" w:space="0" w:color="auto"/>
              <w:right w:val="single" w:sz="4" w:space="0" w:color="auto"/>
            </w:tcBorders>
            <w:shd w:val="clear" w:color="auto" w:fill="auto"/>
            <w:noWrap/>
          </w:tcPr>
          <w:p w14:paraId="1B8A2D8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w:t>
            </w:r>
          </w:p>
        </w:tc>
        <w:tc>
          <w:tcPr>
            <w:tcW w:w="918" w:type="dxa"/>
            <w:tcBorders>
              <w:top w:val="single" w:sz="4" w:space="0" w:color="auto"/>
              <w:left w:val="nil"/>
              <w:bottom w:val="single" w:sz="4" w:space="0" w:color="auto"/>
              <w:right w:val="single" w:sz="4" w:space="0" w:color="auto"/>
            </w:tcBorders>
            <w:shd w:val="clear" w:color="auto" w:fill="auto"/>
            <w:noWrap/>
          </w:tcPr>
          <w:p w14:paraId="1F00C7B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BF9A79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A03BD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w:t>
            </w:r>
          </w:p>
        </w:tc>
        <w:tc>
          <w:tcPr>
            <w:tcW w:w="850" w:type="dxa"/>
            <w:tcBorders>
              <w:top w:val="single" w:sz="4" w:space="0" w:color="auto"/>
              <w:left w:val="nil"/>
              <w:bottom w:val="single" w:sz="4" w:space="0" w:color="auto"/>
              <w:right w:val="single" w:sz="4" w:space="0" w:color="auto"/>
            </w:tcBorders>
            <w:shd w:val="clear" w:color="auto" w:fill="auto"/>
            <w:noWrap/>
          </w:tcPr>
          <w:p w14:paraId="25240F5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36DD9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84362A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851" w:type="dxa"/>
            <w:tcBorders>
              <w:top w:val="single" w:sz="4" w:space="0" w:color="auto"/>
              <w:left w:val="nil"/>
              <w:bottom w:val="single" w:sz="4" w:space="0" w:color="auto"/>
              <w:right w:val="single" w:sz="4" w:space="0" w:color="auto"/>
            </w:tcBorders>
            <w:shd w:val="clear" w:color="auto" w:fill="auto"/>
            <w:noWrap/>
          </w:tcPr>
          <w:p w14:paraId="2C2BDD0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9CA6EB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60740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92,5</w:t>
            </w:r>
          </w:p>
        </w:tc>
        <w:tc>
          <w:tcPr>
            <w:tcW w:w="851" w:type="dxa"/>
            <w:tcBorders>
              <w:top w:val="single" w:sz="4" w:space="0" w:color="auto"/>
              <w:left w:val="nil"/>
              <w:bottom w:val="single" w:sz="4" w:space="0" w:color="auto"/>
              <w:right w:val="single" w:sz="4" w:space="0" w:color="auto"/>
            </w:tcBorders>
            <w:shd w:val="clear" w:color="auto" w:fill="auto"/>
            <w:noWrap/>
          </w:tcPr>
          <w:p w14:paraId="6F4CA5E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6A863F3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-7,5</w:t>
            </w:r>
          </w:p>
        </w:tc>
      </w:tr>
      <w:tr w:rsidR="00540496" w:rsidRPr="008B60B5" w14:paraId="23005F90"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0DFBA2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15</w:t>
            </w:r>
          </w:p>
        </w:tc>
        <w:tc>
          <w:tcPr>
            <w:tcW w:w="4184" w:type="dxa"/>
            <w:tcBorders>
              <w:top w:val="single" w:sz="4" w:space="0" w:color="auto"/>
              <w:left w:val="nil"/>
              <w:bottom w:val="single" w:sz="4" w:space="0" w:color="auto"/>
              <w:right w:val="single" w:sz="4" w:space="0" w:color="auto"/>
            </w:tcBorders>
            <w:shd w:val="clear" w:color="auto" w:fill="auto"/>
            <w:noWrap/>
          </w:tcPr>
          <w:p w14:paraId="61F4E598"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«Акварель»</w:t>
            </w:r>
          </w:p>
        </w:tc>
        <w:tc>
          <w:tcPr>
            <w:tcW w:w="776" w:type="dxa"/>
            <w:tcBorders>
              <w:top w:val="single" w:sz="4" w:space="0" w:color="auto"/>
              <w:left w:val="nil"/>
              <w:bottom w:val="single" w:sz="4" w:space="0" w:color="auto"/>
              <w:right w:val="single" w:sz="4" w:space="0" w:color="auto"/>
            </w:tcBorders>
            <w:shd w:val="clear" w:color="auto" w:fill="auto"/>
            <w:noWrap/>
          </w:tcPr>
          <w:p w14:paraId="0B18F55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7893E3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72460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899D6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0F6814B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26F089D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4E444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423306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50552B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42E1D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8DFBB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A2E730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3B59F121"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05EE6B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16</w:t>
            </w:r>
          </w:p>
        </w:tc>
        <w:tc>
          <w:tcPr>
            <w:tcW w:w="4184" w:type="dxa"/>
            <w:tcBorders>
              <w:top w:val="single" w:sz="4" w:space="0" w:color="auto"/>
              <w:left w:val="nil"/>
              <w:bottom w:val="single" w:sz="4" w:space="0" w:color="auto"/>
              <w:right w:val="single" w:sz="4" w:space="0" w:color="auto"/>
            </w:tcBorders>
            <w:shd w:val="clear" w:color="auto" w:fill="auto"/>
            <w:noWrap/>
          </w:tcPr>
          <w:p w14:paraId="33C6A8D1"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«Гнѐздышко»</w:t>
            </w:r>
          </w:p>
        </w:tc>
        <w:tc>
          <w:tcPr>
            <w:tcW w:w="776" w:type="dxa"/>
            <w:tcBorders>
              <w:top w:val="single" w:sz="4" w:space="0" w:color="auto"/>
              <w:left w:val="nil"/>
              <w:bottom w:val="single" w:sz="4" w:space="0" w:color="auto"/>
              <w:right w:val="single" w:sz="4" w:space="0" w:color="auto"/>
            </w:tcBorders>
            <w:shd w:val="clear" w:color="auto" w:fill="auto"/>
            <w:noWrap/>
          </w:tcPr>
          <w:p w14:paraId="674730B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123DD2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7E8F03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55861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206EF9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F221A4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A57900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C3E36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9C2E50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DA1BC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E67BA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C78A4D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2E9528C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4844B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w:t>
            </w:r>
          </w:p>
        </w:tc>
        <w:tc>
          <w:tcPr>
            <w:tcW w:w="4184" w:type="dxa"/>
            <w:tcBorders>
              <w:top w:val="single" w:sz="4" w:space="0" w:color="auto"/>
              <w:left w:val="nil"/>
              <w:bottom w:val="single" w:sz="4" w:space="0" w:color="auto"/>
              <w:right w:val="single" w:sz="4" w:space="0" w:color="auto"/>
            </w:tcBorders>
            <w:shd w:val="clear" w:color="auto" w:fill="auto"/>
            <w:noWrap/>
          </w:tcPr>
          <w:p w14:paraId="623FA67B"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«Надежда»</w:t>
            </w:r>
          </w:p>
        </w:tc>
        <w:tc>
          <w:tcPr>
            <w:tcW w:w="776" w:type="dxa"/>
            <w:tcBorders>
              <w:top w:val="single" w:sz="4" w:space="0" w:color="auto"/>
              <w:left w:val="nil"/>
              <w:bottom w:val="single" w:sz="4" w:space="0" w:color="auto"/>
              <w:right w:val="single" w:sz="4" w:space="0" w:color="auto"/>
            </w:tcBorders>
            <w:shd w:val="clear" w:color="auto" w:fill="auto"/>
            <w:noWrap/>
          </w:tcPr>
          <w:p w14:paraId="3EE2B37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A0AF26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10353E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B5CA7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425D8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AF098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B2856F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59C9CC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437DC9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16FD6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303286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B322A7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20ED791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B49F73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c>
          <w:tcPr>
            <w:tcW w:w="4184" w:type="dxa"/>
            <w:tcBorders>
              <w:top w:val="single" w:sz="4" w:space="0" w:color="auto"/>
              <w:left w:val="nil"/>
              <w:bottom w:val="single" w:sz="4" w:space="0" w:color="auto"/>
              <w:right w:val="single" w:sz="4" w:space="0" w:color="auto"/>
            </w:tcBorders>
            <w:shd w:val="clear" w:color="auto" w:fill="auto"/>
            <w:noWrap/>
          </w:tcPr>
          <w:p w14:paraId="4F9DD72A"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города Челябинска «Центр помощи детям, оставшимся без попечения родителей, «Солнечный»</w:t>
            </w:r>
          </w:p>
        </w:tc>
        <w:tc>
          <w:tcPr>
            <w:tcW w:w="776" w:type="dxa"/>
            <w:tcBorders>
              <w:top w:val="single" w:sz="4" w:space="0" w:color="auto"/>
              <w:left w:val="nil"/>
              <w:bottom w:val="single" w:sz="4" w:space="0" w:color="auto"/>
              <w:right w:val="single" w:sz="4" w:space="0" w:color="auto"/>
            </w:tcBorders>
            <w:shd w:val="clear" w:color="auto" w:fill="auto"/>
            <w:noWrap/>
          </w:tcPr>
          <w:p w14:paraId="75544C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E061B6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0B56958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B3956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B77EBE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2A117E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91F4B8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0A1DD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CC4E8D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245A2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2A2E41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E15AF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2B42FD7A"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4AF5A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19</w:t>
            </w:r>
          </w:p>
        </w:tc>
        <w:tc>
          <w:tcPr>
            <w:tcW w:w="4184" w:type="dxa"/>
            <w:tcBorders>
              <w:top w:val="single" w:sz="4" w:space="0" w:color="auto"/>
              <w:left w:val="nil"/>
              <w:bottom w:val="single" w:sz="4" w:space="0" w:color="auto"/>
              <w:right w:val="single" w:sz="4" w:space="0" w:color="auto"/>
            </w:tcBorders>
            <w:shd w:val="clear" w:color="auto" w:fill="auto"/>
            <w:noWrap/>
          </w:tcPr>
          <w:p w14:paraId="43BF6F32"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Озерского городского округа «Дом-интернат для умственно отсталых детей»</w:t>
            </w:r>
          </w:p>
        </w:tc>
        <w:tc>
          <w:tcPr>
            <w:tcW w:w="776" w:type="dxa"/>
            <w:tcBorders>
              <w:top w:val="single" w:sz="4" w:space="0" w:color="auto"/>
              <w:left w:val="nil"/>
              <w:bottom w:val="single" w:sz="4" w:space="0" w:color="auto"/>
              <w:right w:val="single" w:sz="4" w:space="0" w:color="auto"/>
            </w:tcBorders>
            <w:shd w:val="clear" w:color="auto" w:fill="auto"/>
            <w:noWrap/>
          </w:tcPr>
          <w:p w14:paraId="2219B55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F4EC53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1BEFA29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3C969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66A6A6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4B82120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7FA20A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1C3BAE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CE508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76A5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7C25C1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1653E34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11AEE85A"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402ED4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c>
          <w:tcPr>
            <w:tcW w:w="4184" w:type="dxa"/>
            <w:tcBorders>
              <w:top w:val="single" w:sz="4" w:space="0" w:color="auto"/>
              <w:left w:val="nil"/>
              <w:bottom w:val="single" w:sz="4" w:space="0" w:color="auto"/>
              <w:right w:val="single" w:sz="4" w:space="0" w:color="auto"/>
            </w:tcBorders>
            <w:shd w:val="clear" w:color="auto" w:fill="auto"/>
            <w:noWrap/>
          </w:tcPr>
          <w:p w14:paraId="38ADDB10"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«Травниковский центр помощи детям, оставшимся без попечения родителей» Чебаркульского муниципального района</w:t>
            </w:r>
          </w:p>
          <w:p w14:paraId="3F55092B" w14:textId="6343BCC6" w:rsidR="005C5E50" w:rsidRPr="008B60B5" w:rsidRDefault="005C5E50"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3C4D8AB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5CE7A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5D3E3D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DB1E4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C25F19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6B33A7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4D637F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92D4DE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A117A1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B85BDE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4D29F2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6F2FA3E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10D1B938"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E1470A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21</w:t>
            </w:r>
          </w:p>
        </w:tc>
        <w:tc>
          <w:tcPr>
            <w:tcW w:w="4184" w:type="dxa"/>
            <w:tcBorders>
              <w:top w:val="single" w:sz="4" w:space="0" w:color="auto"/>
              <w:left w:val="nil"/>
              <w:bottom w:val="single" w:sz="4" w:space="0" w:color="auto"/>
              <w:right w:val="single" w:sz="4" w:space="0" w:color="auto"/>
            </w:tcBorders>
            <w:shd w:val="clear" w:color="auto" w:fill="auto"/>
            <w:noWrap/>
          </w:tcPr>
          <w:p w14:paraId="71338E96"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помощи детям, оставшимся без попечения родителей» Нязепетровского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61F2068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CF0600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87,0</w:t>
            </w:r>
          </w:p>
        </w:tc>
        <w:tc>
          <w:tcPr>
            <w:tcW w:w="783" w:type="dxa"/>
            <w:tcBorders>
              <w:top w:val="single" w:sz="4" w:space="0" w:color="auto"/>
              <w:left w:val="nil"/>
              <w:bottom w:val="single" w:sz="4" w:space="0" w:color="auto"/>
              <w:right w:val="single" w:sz="4" w:space="0" w:color="auto"/>
            </w:tcBorders>
          </w:tcPr>
          <w:p w14:paraId="4C9FB15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646D6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8C5740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6A016DE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3E177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BB35CA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AF50CC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F870B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7099D8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96,1</w:t>
            </w:r>
          </w:p>
        </w:tc>
        <w:tc>
          <w:tcPr>
            <w:tcW w:w="778" w:type="dxa"/>
            <w:tcBorders>
              <w:top w:val="single" w:sz="4" w:space="0" w:color="auto"/>
              <w:left w:val="nil"/>
              <w:bottom w:val="single" w:sz="4" w:space="0" w:color="auto"/>
              <w:right w:val="single" w:sz="4" w:space="0" w:color="auto"/>
            </w:tcBorders>
          </w:tcPr>
          <w:p w14:paraId="56EE58C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3,9</w:t>
            </w:r>
          </w:p>
        </w:tc>
      </w:tr>
      <w:tr w:rsidR="00540496" w:rsidRPr="008B60B5" w14:paraId="5D67BFC8"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CFB5D" w14:textId="392EC052"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0363FC01" w14:textId="5194CC2D"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2DC754FB" w14:textId="5469B1A3"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5313F7E0" w14:textId="75D0AB81"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40192C49" w14:textId="6150664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4B32E" w14:textId="647099B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1AAA34" w14:textId="4EC5FF36"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5B005319" w14:textId="1CDC8C84"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0C77D" w14:textId="54076BE2"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71E559" w14:textId="3BC2A554"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7D784020" w14:textId="354D546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FFB1" w14:textId="72AB681A"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9DEAB7" w14:textId="34C59D3D"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4E4237E9" w14:textId="1C2E074D"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793A65AB"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8BB5FC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22</w:t>
            </w:r>
          </w:p>
        </w:tc>
        <w:tc>
          <w:tcPr>
            <w:tcW w:w="4184" w:type="dxa"/>
            <w:tcBorders>
              <w:top w:val="single" w:sz="4" w:space="0" w:color="auto"/>
              <w:left w:val="nil"/>
              <w:bottom w:val="single" w:sz="4" w:space="0" w:color="auto"/>
              <w:right w:val="single" w:sz="4" w:space="0" w:color="auto"/>
            </w:tcBorders>
            <w:shd w:val="clear" w:color="auto" w:fill="auto"/>
            <w:noWrap/>
          </w:tcPr>
          <w:p w14:paraId="2756253E"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помощи детям, оставшимся без попечения родителей» Чесменского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2EDF8E1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15B0F0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D5B5C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F86A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9240FD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27802E2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B785F5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3EE9B7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3D0199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72E0D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F28854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08DC13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8E4262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05B59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23</w:t>
            </w:r>
          </w:p>
        </w:tc>
        <w:tc>
          <w:tcPr>
            <w:tcW w:w="4184" w:type="dxa"/>
            <w:tcBorders>
              <w:top w:val="single" w:sz="4" w:space="0" w:color="auto"/>
              <w:left w:val="nil"/>
              <w:bottom w:val="single" w:sz="4" w:space="0" w:color="auto"/>
              <w:right w:val="single" w:sz="4" w:space="0" w:color="auto"/>
            </w:tcBorders>
            <w:shd w:val="clear" w:color="auto" w:fill="auto"/>
            <w:noWrap/>
          </w:tcPr>
          <w:p w14:paraId="5B8AC09E"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помощи детям, оставшихся без попечения родителей» Пластовского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750C57A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58B448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AD01AE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A4C42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78058A2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7918AF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58C807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A2A310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FA87A1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60B14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17EB4D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64ED265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1F47BEEE"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39884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24</w:t>
            </w:r>
          </w:p>
        </w:tc>
        <w:tc>
          <w:tcPr>
            <w:tcW w:w="4184" w:type="dxa"/>
            <w:tcBorders>
              <w:top w:val="single" w:sz="4" w:space="0" w:color="auto"/>
              <w:left w:val="nil"/>
              <w:bottom w:val="single" w:sz="4" w:space="0" w:color="auto"/>
              <w:right w:val="single" w:sz="4" w:space="0" w:color="auto"/>
            </w:tcBorders>
            <w:shd w:val="clear" w:color="auto" w:fill="auto"/>
            <w:noWrap/>
          </w:tcPr>
          <w:p w14:paraId="6D2016B6"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помощи детям- сиротам и детям, оставшимся без попечения родителей» Озерского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031439C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9F881D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0D9A28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0D5F6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2118D5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46673E5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1D0126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65F08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6D440D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7C7EB1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B91D4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484A20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67520B63"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E747DB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25</w:t>
            </w:r>
          </w:p>
        </w:tc>
        <w:tc>
          <w:tcPr>
            <w:tcW w:w="4184" w:type="dxa"/>
            <w:tcBorders>
              <w:top w:val="single" w:sz="4" w:space="0" w:color="auto"/>
              <w:left w:val="nil"/>
              <w:bottom w:val="single" w:sz="4" w:space="0" w:color="auto"/>
              <w:right w:val="single" w:sz="4" w:space="0" w:color="auto"/>
            </w:tcBorders>
            <w:shd w:val="clear" w:color="auto" w:fill="auto"/>
            <w:noWrap/>
          </w:tcPr>
          <w:p w14:paraId="7607935E"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постинтернатной адаптации» города Челябинска</w:t>
            </w:r>
          </w:p>
        </w:tc>
        <w:tc>
          <w:tcPr>
            <w:tcW w:w="776" w:type="dxa"/>
            <w:tcBorders>
              <w:top w:val="single" w:sz="4" w:space="0" w:color="auto"/>
              <w:left w:val="nil"/>
              <w:bottom w:val="single" w:sz="4" w:space="0" w:color="auto"/>
              <w:right w:val="single" w:sz="4" w:space="0" w:color="auto"/>
            </w:tcBorders>
            <w:shd w:val="clear" w:color="auto" w:fill="auto"/>
            <w:noWrap/>
          </w:tcPr>
          <w:p w14:paraId="1BAD7EB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9E2751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94,0</w:t>
            </w:r>
          </w:p>
        </w:tc>
        <w:tc>
          <w:tcPr>
            <w:tcW w:w="783" w:type="dxa"/>
            <w:tcBorders>
              <w:top w:val="single" w:sz="4" w:space="0" w:color="auto"/>
              <w:left w:val="nil"/>
              <w:bottom w:val="single" w:sz="4" w:space="0" w:color="auto"/>
              <w:right w:val="single" w:sz="4" w:space="0" w:color="auto"/>
            </w:tcBorders>
          </w:tcPr>
          <w:p w14:paraId="2FB3BC7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510BE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942500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004A50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D3B2BB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209249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3CC5F5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713FF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DB0485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98,2</w:t>
            </w:r>
          </w:p>
        </w:tc>
        <w:tc>
          <w:tcPr>
            <w:tcW w:w="778" w:type="dxa"/>
            <w:tcBorders>
              <w:top w:val="single" w:sz="4" w:space="0" w:color="auto"/>
              <w:left w:val="nil"/>
              <w:bottom w:val="single" w:sz="4" w:space="0" w:color="auto"/>
              <w:right w:val="single" w:sz="4" w:space="0" w:color="auto"/>
            </w:tcBorders>
          </w:tcPr>
          <w:p w14:paraId="3ED4085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w:t>
            </w:r>
          </w:p>
        </w:tc>
      </w:tr>
      <w:tr w:rsidR="00540496" w:rsidRPr="008B60B5" w14:paraId="680DBF9D"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8BBDD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26</w:t>
            </w:r>
          </w:p>
        </w:tc>
        <w:tc>
          <w:tcPr>
            <w:tcW w:w="4184" w:type="dxa"/>
            <w:tcBorders>
              <w:top w:val="single" w:sz="4" w:space="0" w:color="auto"/>
              <w:left w:val="nil"/>
              <w:bottom w:val="single" w:sz="4" w:space="0" w:color="auto"/>
              <w:right w:val="single" w:sz="4" w:space="0" w:color="auto"/>
            </w:tcBorders>
            <w:shd w:val="clear" w:color="auto" w:fill="auto"/>
            <w:noWrap/>
          </w:tcPr>
          <w:p w14:paraId="78FFAC83"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МБУ СО Центр помощи детям, оставшимся без попечения родителей, Агаповского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038A06A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12D8E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BC1BFC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E76DB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367F9D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6E78A9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BBC77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8340B2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F9BC37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A7455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D1CC8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4331D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433F4FE1"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27CCE8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27</w:t>
            </w:r>
          </w:p>
        </w:tc>
        <w:tc>
          <w:tcPr>
            <w:tcW w:w="4184" w:type="dxa"/>
            <w:tcBorders>
              <w:top w:val="single" w:sz="4" w:space="0" w:color="auto"/>
              <w:left w:val="nil"/>
              <w:bottom w:val="single" w:sz="4" w:space="0" w:color="auto"/>
              <w:right w:val="single" w:sz="4" w:space="0" w:color="auto"/>
            </w:tcBorders>
            <w:shd w:val="clear" w:color="auto" w:fill="auto"/>
            <w:noWrap/>
          </w:tcPr>
          <w:p w14:paraId="390B67AF"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МКОУ «Детский дом-школа» Саткинского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0595743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1988BC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436CEF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AEE81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20ABF0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315049D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02E6B9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FE2648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B38A09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6755DC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F9B79A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A95E35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A9E1D53"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EE84B5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28</w:t>
            </w:r>
          </w:p>
        </w:tc>
        <w:tc>
          <w:tcPr>
            <w:tcW w:w="4184" w:type="dxa"/>
            <w:tcBorders>
              <w:top w:val="single" w:sz="4" w:space="0" w:color="auto"/>
              <w:left w:val="nil"/>
              <w:bottom w:val="single" w:sz="4" w:space="0" w:color="auto"/>
              <w:right w:val="single" w:sz="4" w:space="0" w:color="auto"/>
            </w:tcBorders>
            <w:shd w:val="clear" w:color="auto" w:fill="auto"/>
            <w:noWrap/>
          </w:tcPr>
          <w:p w14:paraId="128E93B1"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 сиротам и детям, оставшимся без попечения родителей» города Троицка</w:t>
            </w:r>
          </w:p>
          <w:p w14:paraId="609E67CC" w14:textId="41C08A83" w:rsidR="005C5E50" w:rsidRPr="008B60B5" w:rsidRDefault="005C5E50"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3800E33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51A64B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0978EB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4BA79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0E69889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1AA44A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C178F4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EE193B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EED3DA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623B6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98CD5A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AEE14B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4EF23F2F"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ED7FFB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29</w:t>
            </w:r>
          </w:p>
        </w:tc>
        <w:tc>
          <w:tcPr>
            <w:tcW w:w="4184" w:type="dxa"/>
            <w:tcBorders>
              <w:top w:val="single" w:sz="4" w:space="0" w:color="auto"/>
              <w:left w:val="nil"/>
              <w:bottom w:val="single" w:sz="4" w:space="0" w:color="auto"/>
              <w:right w:val="single" w:sz="4" w:space="0" w:color="auto"/>
            </w:tcBorders>
            <w:shd w:val="clear" w:color="auto" w:fill="auto"/>
            <w:noWrap/>
          </w:tcPr>
          <w:p w14:paraId="07863769"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«Радуга» Миасского городского округа</w:t>
            </w:r>
          </w:p>
          <w:p w14:paraId="5F7A3EBC" w14:textId="368AD7D1" w:rsidR="00540496" w:rsidRPr="008B60B5" w:rsidRDefault="00540496"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6FC5AD0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D8BD39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842016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3DB92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05F5892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379B718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15F82D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82B456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F133FD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84DB6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3E185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DD27C2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144E948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E6EC57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30</w:t>
            </w:r>
          </w:p>
        </w:tc>
        <w:tc>
          <w:tcPr>
            <w:tcW w:w="4184" w:type="dxa"/>
            <w:tcBorders>
              <w:top w:val="single" w:sz="4" w:space="0" w:color="auto"/>
              <w:left w:val="nil"/>
              <w:bottom w:val="single" w:sz="4" w:space="0" w:color="auto"/>
              <w:right w:val="single" w:sz="4" w:space="0" w:color="auto"/>
            </w:tcBorders>
            <w:shd w:val="clear" w:color="auto" w:fill="auto"/>
            <w:noWrap/>
          </w:tcPr>
          <w:p w14:paraId="2AD488A4"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с.Кулуево» Аргаяшского муниципального района</w:t>
            </w:r>
          </w:p>
          <w:p w14:paraId="3A9951F3" w14:textId="7347F6D0" w:rsidR="00540496" w:rsidRPr="008B60B5" w:rsidRDefault="00540496"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26E99F3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B8D9C7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2B8E79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9840D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DFDA8B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851" w:type="dxa"/>
            <w:tcBorders>
              <w:top w:val="single" w:sz="4" w:space="0" w:color="auto"/>
              <w:left w:val="nil"/>
              <w:bottom w:val="single" w:sz="4" w:space="0" w:color="auto"/>
              <w:right w:val="single" w:sz="4" w:space="0" w:color="auto"/>
            </w:tcBorders>
          </w:tcPr>
          <w:p w14:paraId="473F531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362AF6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BF008C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28D14D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64E9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F68315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778" w:type="dxa"/>
            <w:tcBorders>
              <w:top w:val="single" w:sz="4" w:space="0" w:color="auto"/>
              <w:left w:val="nil"/>
              <w:bottom w:val="single" w:sz="4" w:space="0" w:color="auto"/>
              <w:right w:val="single" w:sz="4" w:space="0" w:color="auto"/>
            </w:tcBorders>
          </w:tcPr>
          <w:p w14:paraId="6B3967C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r>
      <w:tr w:rsidR="00540496" w:rsidRPr="008B60B5" w14:paraId="08DF2AF3"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240F7" w14:textId="1747B548"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7332FD6C" w14:textId="35025230"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06311332" w14:textId="3517DCC5"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3BA1B7D" w14:textId="6F7D4988"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35BD5856" w14:textId="347AC9B0"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2B17C" w14:textId="65983256"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8FBE82" w14:textId="1ACFFF6F"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6D8C609C" w14:textId="3887184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2347" w14:textId="31BAEBD4"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4D3622" w14:textId="6AF5F8E8"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702279EF" w14:textId="795AD4C3"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CBFE1" w14:textId="2CA1400A"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4A16E4" w14:textId="41229B92"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585D2848" w14:textId="67B70501"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605A9A70"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5A5067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31</w:t>
            </w:r>
          </w:p>
        </w:tc>
        <w:tc>
          <w:tcPr>
            <w:tcW w:w="4184" w:type="dxa"/>
            <w:tcBorders>
              <w:top w:val="single" w:sz="4" w:space="0" w:color="auto"/>
              <w:left w:val="nil"/>
              <w:bottom w:val="single" w:sz="4" w:space="0" w:color="auto"/>
              <w:right w:val="single" w:sz="4" w:space="0" w:color="auto"/>
            </w:tcBorders>
            <w:shd w:val="clear" w:color="auto" w:fill="auto"/>
            <w:noWrap/>
          </w:tcPr>
          <w:p w14:paraId="46F4D925"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«Алые паруса» Миасского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3A3B2DD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B5A834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70,0</w:t>
            </w:r>
          </w:p>
        </w:tc>
        <w:tc>
          <w:tcPr>
            <w:tcW w:w="783" w:type="dxa"/>
            <w:tcBorders>
              <w:top w:val="single" w:sz="4" w:space="0" w:color="auto"/>
              <w:left w:val="nil"/>
              <w:bottom w:val="single" w:sz="4" w:space="0" w:color="auto"/>
              <w:right w:val="single" w:sz="4" w:space="0" w:color="auto"/>
            </w:tcBorders>
          </w:tcPr>
          <w:p w14:paraId="2A6BCD8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B99D5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FD6343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70,0</w:t>
            </w:r>
          </w:p>
        </w:tc>
        <w:tc>
          <w:tcPr>
            <w:tcW w:w="851" w:type="dxa"/>
            <w:tcBorders>
              <w:top w:val="single" w:sz="4" w:space="0" w:color="auto"/>
              <w:left w:val="nil"/>
              <w:bottom w:val="single" w:sz="4" w:space="0" w:color="auto"/>
              <w:right w:val="single" w:sz="4" w:space="0" w:color="auto"/>
            </w:tcBorders>
          </w:tcPr>
          <w:p w14:paraId="379E673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2E99FA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79E0C1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80,0</w:t>
            </w:r>
          </w:p>
        </w:tc>
        <w:tc>
          <w:tcPr>
            <w:tcW w:w="850" w:type="dxa"/>
            <w:tcBorders>
              <w:top w:val="single" w:sz="4" w:space="0" w:color="auto"/>
              <w:left w:val="nil"/>
              <w:bottom w:val="single" w:sz="4" w:space="0" w:color="auto"/>
              <w:right w:val="single" w:sz="4" w:space="0" w:color="auto"/>
            </w:tcBorders>
          </w:tcPr>
          <w:p w14:paraId="3542294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35F2E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EB4D35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75,0</w:t>
            </w:r>
          </w:p>
        </w:tc>
        <w:tc>
          <w:tcPr>
            <w:tcW w:w="778" w:type="dxa"/>
            <w:tcBorders>
              <w:top w:val="single" w:sz="4" w:space="0" w:color="auto"/>
              <w:left w:val="nil"/>
              <w:bottom w:val="single" w:sz="4" w:space="0" w:color="auto"/>
              <w:right w:val="single" w:sz="4" w:space="0" w:color="auto"/>
            </w:tcBorders>
          </w:tcPr>
          <w:p w14:paraId="1A1CDD1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25,0</w:t>
            </w:r>
          </w:p>
        </w:tc>
      </w:tr>
      <w:tr w:rsidR="00540496" w:rsidRPr="008B60B5" w14:paraId="0C6AAA04"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EE3A7C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32</w:t>
            </w:r>
          </w:p>
        </w:tc>
        <w:tc>
          <w:tcPr>
            <w:tcW w:w="4184" w:type="dxa"/>
            <w:tcBorders>
              <w:top w:val="single" w:sz="4" w:space="0" w:color="auto"/>
              <w:left w:val="nil"/>
              <w:bottom w:val="single" w:sz="4" w:space="0" w:color="auto"/>
              <w:right w:val="single" w:sz="4" w:space="0" w:color="auto"/>
            </w:tcBorders>
            <w:shd w:val="clear" w:color="auto" w:fill="auto"/>
            <w:noWrap/>
          </w:tcPr>
          <w:p w14:paraId="4EA88F7A"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«Искорка» Еманжелинского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339523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B8A1E5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CBB17B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8AC4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6B2213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851" w:type="dxa"/>
            <w:tcBorders>
              <w:top w:val="single" w:sz="4" w:space="0" w:color="auto"/>
              <w:left w:val="nil"/>
              <w:bottom w:val="single" w:sz="4" w:space="0" w:color="auto"/>
              <w:right w:val="single" w:sz="4" w:space="0" w:color="auto"/>
            </w:tcBorders>
          </w:tcPr>
          <w:p w14:paraId="0AB07E9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FF5314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C6F98F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04C8D2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D0056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E6B4FE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98,0</w:t>
            </w:r>
          </w:p>
        </w:tc>
        <w:tc>
          <w:tcPr>
            <w:tcW w:w="778" w:type="dxa"/>
            <w:tcBorders>
              <w:top w:val="single" w:sz="4" w:space="0" w:color="auto"/>
              <w:left w:val="nil"/>
              <w:bottom w:val="single" w:sz="4" w:space="0" w:color="auto"/>
              <w:right w:val="single" w:sz="4" w:space="0" w:color="auto"/>
            </w:tcBorders>
          </w:tcPr>
          <w:p w14:paraId="35E424F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r>
      <w:tr w:rsidR="00540496" w:rsidRPr="008B60B5" w14:paraId="50A17E6A"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3091B3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33</w:t>
            </w:r>
          </w:p>
        </w:tc>
        <w:tc>
          <w:tcPr>
            <w:tcW w:w="4184" w:type="dxa"/>
            <w:tcBorders>
              <w:top w:val="single" w:sz="4" w:space="0" w:color="auto"/>
              <w:left w:val="nil"/>
              <w:bottom w:val="single" w:sz="4" w:space="0" w:color="auto"/>
              <w:right w:val="single" w:sz="4" w:space="0" w:color="auto"/>
            </w:tcBorders>
            <w:shd w:val="clear" w:color="auto" w:fill="auto"/>
            <w:noWrap/>
          </w:tcPr>
          <w:p w14:paraId="3F65FCEC"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Варненского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46A4D1F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C17973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0120D4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950C6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409A58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5121263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FC38F2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C56B09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4C1755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BF2DF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D53791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659DD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CE96F5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E7B908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34</w:t>
            </w:r>
          </w:p>
        </w:tc>
        <w:tc>
          <w:tcPr>
            <w:tcW w:w="4184" w:type="dxa"/>
            <w:tcBorders>
              <w:top w:val="single" w:sz="4" w:space="0" w:color="auto"/>
              <w:left w:val="nil"/>
              <w:bottom w:val="single" w:sz="4" w:space="0" w:color="auto"/>
              <w:right w:val="single" w:sz="4" w:space="0" w:color="auto"/>
            </w:tcBorders>
            <w:shd w:val="clear" w:color="auto" w:fill="auto"/>
            <w:noWrap/>
          </w:tcPr>
          <w:p w14:paraId="4563A990"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Карабашского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1B6CC71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71E85A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8FA891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6A62B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259F02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F5E002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4397E3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CAAC7F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EC6F2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51FE2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190F0D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07468E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65B61CAE"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261208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35</w:t>
            </w:r>
          </w:p>
        </w:tc>
        <w:tc>
          <w:tcPr>
            <w:tcW w:w="4184" w:type="dxa"/>
            <w:tcBorders>
              <w:top w:val="single" w:sz="4" w:space="0" w:color="auto"/>
              <w:left w:val="nil"/>
              <w:bottom w:val="single" w:sz="4" w:space="0" w:color="auto"/>
              <w:right w:val="single" w:sz="4" w:space="0" w:color="auto"/>
            </w:tcBorders>
            <w:shd w:val="clear" w:color="auto" w:fill="auto"/>
            <w:noWrap/>
          </w:tcPr>
          <w:p w14:paraId="0329BB08"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Катав-Ивановского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72F8C92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D4A575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8061BA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5F5DC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2E9CCCF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50710D3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C156BE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tcPr>
          <w:p w14:paraId="7CDA0E4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5461C56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DFE38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851" w:type="dxa"/>
            <w:tcBorders>
              <w:top w:val="single" w:sz="4" w:space="0" w:color="auto"/>
              <w:left w:val="nil"/>
              <w:bottom w:val="single" w:sz="4" w:space="0" w:color="auto"/>
              <w:right w:val="single" w:sz="4" w:space="0" w:color="auto"/>
            </w:tcBorders>
            <w:shd w:val="clear" w:color="auto" w:fill="auto"/>
            <w:noWrap/>
          </w:tcPr>
          <w:p w14:paraId="39279DD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FDEE9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r>
      <w:tr w:rsidR="00540496" w:rsidRPr="008B60B5" w14:paraId="47BBC2C0"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67732D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36</w:t>
            </w:r>
          </w:p>
        </w:tc>
        <w:tc>
          <w:tcPr>
            <w:tcW w:w="4184" w:type="dxa"/>
            <w:tcBorders>
              <w:top w:val="single" w:sz="4" w:space="0" w:color="auto"/>
              <w:left w:val="nil"/>
              <w:bottom w:val="single" w:sz="4" w:space="0" w:color="auto"/>
              <w:right w:val="single" w:sz="4" w:space="0" w:color="auto"/>
            </w:tcBorders>
            <w:shd w:val="clear" w:color="auto" w:fill="auto"/>
            <w:noWrap/>
          </w:tcPr>
          <w:p w14:paraId="75E5ACE7"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Кизильского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07271B7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255A6A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AE8441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8A03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8BEA6D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513EBA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845876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E67FA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5F0555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0076A5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7873CC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A32BE4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56FEB023"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92B28B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37</w:t>
            </w:r>
          </w:p>
        </w:tc>
        <w:tc>
          <w:tcPr>
            <w:tcW w:w="4184" w:type="dxa"/>
            <w:tcBorders>
              <w:top w:val="single" w:sz="4" w:space="0" w:color="auto"/>
              <w:left w:val="nil"/>
              <w:bottom w:val="single" w:sz="4" w:space="0" w:color="auto"/>
              <w:right w:val="single" w:sz="4" w:space="0" w:color="auto"/>
            </w:tcBorders>
            <w:shd w:val="clear" w:color="auto" w:fill="auto"/>
            <w:noWrap/>
          </w:tcPr>
          <w:p w14:paraId="57C62D67"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г. Миньяр Ашинского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68C8AD5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5AEFC8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5519E48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6054F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3A8B71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A83BC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AD5E7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7B28AAC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22D9CF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EC955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12AE9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564CAFB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0BAE8FC0"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3B81D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38</w:t>
            </w:r>
          </w:p>
        </w:tc>
        <w:tc>
          <w:tcPr>
            <w:tcW w:w="4184" w:type="dxa"/>
            <w:tcBorders>
              <w:top w:val="single" w:sz="4" w:space="0" w:color="auto"/>
              <w:left w:val="nil"/>
              <w:bottom w:val="single" w:sz="4" w:space="0" w:color="auto"/>
              <w:right w:val="single" w:sz="4" w:space="0" w:color="auto"/>
            </w:tcBorders>
            <w:shd w:val="clear" w:color="auto" w:fill="auto"/>
            <w:noWrap/>
          </w:tcPr>
          <w:p w14:paraId="49579CCA"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г.Сим Ашинского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4126BF8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68EAF8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AF1AA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DC1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E60E9A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26F12F5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DB318B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AC8101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581DA2C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FBCD5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E01834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4B15501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393629A3"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60D4" w14:textId="0BF0084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26D74F21" w14:textId="127A268C"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2D035B9D" w14:textId="7325766A"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74DE5978" w14:textId="7F3CAB21"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111B3CB8" w14:textId="557DFD1C"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1684" w14:textId="5D63F93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6D9E38" w14:textId="5F5C3E8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255BA323" w14:textId="70D74D1B"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328E" w14:textId="0EB5E804"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365E4F" w14:textId="7392A7CF"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01CCC5AF" w14:textId="5C3C9F8B"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87AE8" w14:textId="1CC16E5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1FCFD4" w14:textId="43B2C71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4C74D5AD" w14:textId="3C8C7BC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59C276E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2CD62D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39</w:t>
            </w:r>
          </w:p>
        </w:tc>
        <w:tc>
          <w:tcPr>
            <w:tcW w:w="4184" w:type="dxa"/>
            <w:tcBorders>
              <w:top w:val="single" w:sz="4" w:space="0" w:color="auto"/>
              <w:left w:val="nil"/>
              <w:bottom w:val="single" w:sz="4" w:space="0" w:color="auto"/>
              <w:right w:val="single" w:sz="4" w:space="0" w:color="auto"/>
            </w:tcBorders>
            <w:shd w:val="clear" w:color="auto" w:fill="auto"/>
            <w:noWrap/>
          </w:tcPr>
          <w:p w14:paraId="5C566EE8"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Златоустовского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7AE9A41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0487F6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84BD70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83F35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11B305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6B1B3E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F47C33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F18AC2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090731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9AF71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405213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3D9133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67DA6E03"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4583A9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40</w:t>
            </w:r>
          </w:p>
        </w:tc>
        <w:tc>
          <w:tcPr>
            <w:tcW w:w="4184" w:type="dxa"/>
            <w:tcBorders>
              <w:top w:val="single" w:sz="4" w:space="0" w:color="auto"/>
              <w:left w:val="nil"/>
              <w:bottom w:val="single" w:sz="4" w:space="0" w:color="auto"/>
              <w:right w:val="single" w:sz="4" w:space="0" w:color="auto"/>
            </w:tcBorders>
            <w:shd w:val="clear" w:color="auto" w:fill="auto"/>
            <w:noWrap/>
          </w:tcPr>
          <w:p w14:paraId="17CB5419"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Кусинского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6E65F5E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896BEC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A21FD3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FBD27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7BC4FA0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4EB8318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B50422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10600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E4DE2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CF444B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1FD078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315D6B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C010375"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1BB52E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41</w:t>
            </w:r>
          </w:p>
        </w:tc>
        <w:tc>
          <w:tcPr>
            <w:tcW w:w="4184" w:type="dxa"/>
            <w:tcBorders>
              <w:top w:val="single" w:sz="4" w:space="0" w:color="auto"/>
              <w:left w:val="nil"/>
              <w:bottom w:val="single" w:sz="4" w:space="0" w:color="auto"/>
              <w:right w:val="single" w:sz="4" w:space="0" w:color="auto"/>
            </w:tcBorders>
            <w:shd w:val="clear" w:color="auto" w:fill="auto"/>
            <w:noWrap/>
          </w:tcPr>
          <w:p w14:paraId="4A67BA96"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Нагайбакского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086DEA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BC8356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AB6E69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B95E6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367D2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0FEFD8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151DF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CE6742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002B6C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32A32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4D9920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9C4551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0EC3476F"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DEE910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42</w:t>
            </w:r>
          </w:p>
        </w:tc>
        <w:tc>
          <w:tcPr>
            <w:tcW w:w="4184" w:type="dxa"/>
            <w:tcBorders>
              <w:top w:val="single" w:sz="4" w:space="0" w:color="auto"/>
              <w:left w:val="nil"/>
              <w:bottom w:val="single" w:sz="4" w:space="0" w:color="auto"/>
              <w:right w:val="single" w:sz="4" w:space="0" w:color="auto"/>
            </w:tcBorders>
            <w:shd w:val="clear" w:color="auto" w:fill="auto"/>
            <w:noWrap/>
          </w:tcPr>
          <w:p w14:paraId="543E4DD9"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оставшимся без попечения родителей» Усть-Катавского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753D604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EA3C44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87,0</w:t>
            </w:r>
          </w:p>
        </w:tc>
        <w:tc>
          <w:tcPr>
            <w:tcW w:w="783" w:type="dxa"/>
            <w:tcBorders>
              <w:top w:val="single" w:sz="4" w:space="0" w:color="auto"/>
              <w:left w:val="nil"/>
              <w:bottom w:val="single" w:sz="4" w:space="0" w:color="auto"/>
              <w:right w:val="single" w:sz="4" w:space="0" w:color="auto"/>
            </w:tcBorders>
          </w:tcPr>
          <w:p w14:paraId="7BADF06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D392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9B63F7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87,0</w:t>
            </w:r>
          </w:p>
        </w:tc>
        <w:tc>
          <w:tcPr>
            <w:tcW w:w="851" w:type="dxa"/>
            <w:tcBorders>
              <w:top w:val="single" w:sz="4" w:space="0" w:color="auto"/>
              <w:left w:val="nil"/>
              <w:bottom w:val="single" w:sz="4" w:space="0" w:color="auto"/>
              <w:right w:val="single" w:sz="4" w:space="0" w:color="auto"/>
            </w:tcBorders>
          </w:tcPr>
          <w:p w14:paraId="3FACCDA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35B812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877639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87,0</w:t>
            </w:r>
          </w:p>
        </w:tc>
        <w:tc>
          <w:tcPr>
            <w:tcW w:w="850" w:type="dxa"/>
            <w:tcBorders>
              <w:top w:val="single" w:sz="4" w:space="0" w:color="auto"/>
              <w:left w:val="nil"/>
              <w:bottom w:val="single" w:sz="4" w:space="0" w:color="auto"/>
              <w:right w:val="single" w:sz="4" w:space="0" w:color="auto"/>
            </w:tcBorders>
          </w:tcPr>
          <w:p w14:paraId="2734028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150CB4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39265E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87,0</w:t>
            </w:r>
          </w:p>
        </w:tc>
        <w:tc>
          <w:tcPr>
            <w:tcW w:w="778" w:type="dxa"/>
            <w:tcBorders>
              <w:top w:val="single" w:sz="4" w:space="0" w:color="auto"/>
              <w:left w:val="nil"/>
              <w:bottom w:val="single" w:sz="4" w:space="0" w:color="auto"/>
              <w:right w:val="single" w:sz="4" w:space="0" w:color="auto"/>
            </w:tcBorders>
          </w:tcPr>
          <w:p w14:paraId="025B972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13,0</w:t>
            </w:r>
          </w:p>
        </w:tc>
      </w:tr>
      <w:tr w:rsidR="00540496" w:rsidRPr="008B60B5" w14:paraId="5F3E06F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49815A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43</w:t>
            </w:r>
          </w:p>
        </w:tc>
        <w:tc>
          <w:tcPr>
            <w:tcW w:w="4184" w:type="dxa"/>
            <w:tcBorders>
              <w:top w:val="single" w:sz="4" w:space="0" w:color="auto"/>
              <w:left w:val="nil"/>
              <w:bottom w:val="single" w:sz="4" w:space="0" w:color="auto"/>
              <w:right w:val="single" w:sz="4" w:space="0" w:color="auto"/>
            </w:tcBorders>
            <w:shd w:val="clear" w:color="auto" w:fill="auto"/>
            <w:noWrap/>
          </w:tcPr>
          <w:p w14:paraId="0982F46C"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социального обслуживания «Центр помощи детям, оставшимся без попечения родителей Снежинского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7FE77D6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EC355D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56C0657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01F3D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BF3E52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6ABF5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DF1FBC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755FF0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926812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363A9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C72A93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45D3891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0E2FE311"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99E68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44</w:t>
            </w:r>
          </w:p>
        </w:tc>
        <w:tc>
          <w:tcPr>
            <w:tcW w:w="4184" w:type="dxa"/>
            <w:tcBorders>
              <w:top w:val="single" w:sz="4" w:space="0" w:color="auto"/>
              <w:left w:val="nil"/>
              <w:bottom w:val="single" w:sz="4" w:space="0" w:color="auto"/>
              <w:right w:val="single" w:sz="4" w:space="0" w:color="auto"/>
            </w:tcBorders>
            <w:shd w:val="clear" w:color="auto" w:fill="auto"/>
            <w:noWrap/>
          </w:tcPr>
          <w:p w14:paraId="7D15519A"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СО Центр помощи детям, оставшихся без попечения родителей, Кыштымского городского округа «Горизонт»</w:t>
            </w:r>
          </w:p>
        </w:tc>
        <w:tc>
          <w:tcPr>
            <w:tcW w:w="776" w:type="dxa"/>
            <w:tcBorders>
              <w:top w:val="single" w:sz="4" w:space="0" w:color="auto"/>
              <w:left w:val="nil"/>
              <w:bottom w:val="single" w:sz="4" w:space="0" w:color="auto"/>
              <w:right w:val="single" w:sz="4" w:space="0" w:color="auto"/>
            </w:tcBorders>
            <w:shd w:val="clear" w:color="auto" w:fill="auto"/>
            <w:noWrap/>
          </w:tcPr>
          <w:p w14:paraId="35E8812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3AF608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A17E19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35DB3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7A2858E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8E8448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19AC7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9F51FA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BCB040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6659F9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3A985A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0979514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3E4DBF2E"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E26C79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45</w:t>
            </w:r>
          </w:p>
        </w:tc>
        <w:tc>
          <w:tcPr>
            <w:tcW w:w="4184" w:type="dxa"/>
            <w:tcBorders>
              <w:top w:val="single" w:sz="4" w:space="0" w:color="auto"/>
              <w:left w:val="nil"/>
              <w:bottom w:val="single" w:sz="4" w:space="0" w:color="auto"/>
              <w:right w:val="single" w:sz="4" w:space="0" w:color="auto"/>
            </w:tcBorders>
            <w:shd w:val="clear" w:color="auto" w:fill="auto"/>
            <w:noWrap/>
          </w:tcPr>
          <w:p w14:paraId="10C3991E"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центр помощи детям, оставшимся без попечения родителей «Добрые сердца» Коркинского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3AD5BC4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4A512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BCABF6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1EC27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731731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5BD15AC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99549B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F3979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AF407D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DC9FC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0E9D69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75D9C4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078E5B1"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7AC1A8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46</w:t>
            </w:r>
          </w:p>
        </w:tc>
        <w:tc>
          <w:tcPr>
            <w:tcW w:w="4184" w:type="dxa"/>
            <w:tcBorders>
              <w:top w:val="single" w:sz="4" w:space="0" w:color="auto"/>
              <w:left w:val="nil"/>
              <w:bottom w:val="single" w:sz="4" w:space="0" w:color="auto"/>
              <w:right w:val="single" w:sz="4" w:space="0" w:color="auto"/>
            </w:tcBorders>
            <w:shd w:val="clear" w:color="auto" w:fill="auto"/>
            <w:noWrap/>
          </w:tcPr>
          <w:p w14:paraId="3081BC0D"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МКУ Чебаркульского городского округа «Центр помощи детям, оставшимся без попечения родителей»</w:t>
            </w:r>
          </w:p>
        </w:tc>
        <w:tc>
          <w:tcPr>
            <w:tcW w:w="776" w:type="dxa"/>
            <w:tcBorders>
              <w:top w:val="single" w:sz="4" w:space="0" w:color="auto"/>
              <w:left w:val="nil"/>
              <w:bottom w:val="single" w:sz="4" w:space="0" w:color="auto"/>
              <w:right w:val="single" w:sz="4" w:space="0" w:color="auto"/>
            </w:tcBorders>
            <w:shd w:val="clear" w:color="auto" w:fill="auto"/>
            <w:noWrap/>
          </w:tcPr>
          <w:p w14:paraId="7C181BD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3F1984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66C594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A9BF1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7C14244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851" w:type="dxa"/>
            <w:tcBorders>
              <w:top w:val="single" w:sz="4" w:space="0" w:color="auto"/>
              <w:left w:val="nil"/>
              <w:bottom w:val="single" w:sz="4" w:space="0" w:color="auto"/>
              <w:right w:val="single" w:sz="4" w:space="0" w:color="auto"/>
            </w:tcBorders>
          </w:tcPr>
          <w:p w14:paraId="2BC0929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5C523D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6FCDFA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E1CB66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8E51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4E325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98,0</w:t>
            </w:r>
          </w:p>
        </w:tc>
        <w:tc>
          <w:tcPr>
            <w:tcW w:w="778" w:type="dxa"/>
            <w:tcBorders>
              <w:top w:val="single" w:sz="4" w:space="0" w:color="auto"/>
              <w:left w:val="nil"/>
              <w:bottom w:val="single" w:sz="4" w:space="0" w:color="auto"/>
              <w:right w:val="single" w:sz="4" w:space="0" w:color="auto"/>
            </w:tcBorders>
          </w:tcPr>
          <w:p w14:paraId="692CA31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2,0</w:t>
            </w:r>
          </w:p>
        </w:tc>
      </w:tr>
      <w:tr w:rsidR="00540496" w:rsidRPr="008B60B5" w14:paraId="08493945"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70CE" w14:textId="5E877503"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22E975CA" w14:textId="0DA0CD7C"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71588FE3" w14:textId="6CF7B5E8"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6D94D892" w14:textId="760A7765"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02454278" w14:textId="0A93501C"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9896" w14:textId="507503BC"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D185AB" w14:textId="341D1AAA"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0901AD11" w14:textId="5B94BDA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24A4" w14:textId="743C9DF6"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DF7BA7" w14:textId="5484CE9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16976181" w14:textId="05F66A2D"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4F4E" w14:textId="5953E25D"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E33B14" w14:textId="021FF57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265E3CA4" w14:textId="1F186405"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0DF33B3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910B6A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47</w:t>
            </w:r>
          </w:p>
        </w:tc>
        <w:tc>
          <w:tcPr>
            <w:tcW w:w="4184" w:type="dxa"/>
            <w:tcBorders>
              <w:top w:val="single" w:sz="4" w:space="0" w:color="auto"/>
              <w:left w:val="nil"/>
              <w:bottom w:val="single" w:sz="4" w:space="0" w:color="auto"/>
              <w:right w:val="single" w:sz="4" w:space="0" w:color="auto"/>
            </w:tcBorders>
            <w:shd w:val="clear" w:color="auto" w:fill="auto"/>
            <w:noWrap/>
          </w:tcPr>
          <w:p w14:paraId="413D02F5"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МОУ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776" w:type="dxa"/>
            <w:tcBorders>
              <w:top w:val="single" w:sz="4" w:space="0" w:color="auto"/>
              <w:left w:val="nil"/>
              <w:bottom w:val="single" w:sz="4" w:space="0" w:color="auto"/>
              <w:right w:val="single" w:sz="4" w:space="0" w:color="auto"/>
            </w:tcBorders>
            <w:shd w:val="clear" w:color="auto" w:fill="auto"/>
            <w:noWrap/>
          </w:tcPr>
          <w:p w14:paraId="5CA7515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9E926E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82,0</w:t>
            </w:r>
          </w:p>
        </w:tc>
        <w:tc>
          <w:tcPr>
            <w:tcW w:w="783" w:type="dxa"/>
            <w:tcBorders>
              <w:top w:val="single" w:sz="4" w:space="0" w:color="auto"/>
              <w:left w:val="nil"/>
              <w:bottom w:val="single" w:sz="4" w:space="0" w:color="auto"/>
              <w:right w:val="single" w:sz="4" w:space="0" w:color="auto"/>
            </w:tcBorders>
          </w:tcPr>
          <w:p w14:paraId="2085C4F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E1B37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5BAE822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90,0</w:t>
            </w:r>
          </w:p>
        </w:tc>
        <w:tc>
          <w:tcPr>
            <w:tcW w:w="851" w:type="dxa"/>
            <w:tcBorders>
              <w:top w:val="single" w:sz="4" w:space="0" w:color="auto"/>
              <w:left w:val="nil"/>
              <w:bottom w:val="single" w:sz="4" w:space="0" w:color="auto"/>
              <w:right w:val="single" w:sz="4" w:space="0" w:color="auto"/>
            </w:tcBorders>
          </w:tcPr>
          <w:p w14:paraId="50C39BD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B3E24C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A15BD7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F112EC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3B7D6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245AED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92,6</w:t>
            </w:r>
          </w:p>
        </w:tc>
        <w:tc>
          <w:tcPr>
            <w:tcW w:w="778" w:type="dxa"/>
            <w:tcBorders>
              <w:top w:val="single" w:sz="4" w:space="0" w:color="auto"/>
              <w:left w:val="nil"/>
              <w:bottom w:val="single" w:sz="4" w:space="0" w:color="auto"/>
              <w:right w:val="single" w:sz="4" w:space="0" w:color="auto"/>
            </w:tcBorders>
          </w:tcPr>
          <w:p w14:paraId="0651DF6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7,4</w:t>
            </w:r>
          </w:p>
        </w:tc>
      </w:tr>
      <w:tr w:rsidR="00540496" w:rsidRPr="008B60B5" w14:paraId="3DC69728"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733A8E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48</w:t>
            </w:r>
          </w:p>
        </w:tc>
        <w:tc>
          <w:tcPr>
            <w:tcW w:w="4184" w:type="dxa"/>
            <w:tcBorders>
              <w:top w:val="single" w:sz="4" w:space="0" w:color="auto"/>
              <w:left w:val="nil"/>
              <w:bottom w:val="single" w:sz="4" w:space="0" w:color="auto"/>
              <w:right w:val="single" w:sz="4" w:space="0" w:color="auto"/>
            </w:tcBorders>
            <w:shd w:val="clear" w:color="auto" w:fill="auto"/>
            <w:noWrap/>
          </w:tcPr>
          <w:p w14:paraId="23E3DD1F"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МОУ «Школа-интернат для детей- сирот и детей, оставшихся без попечения родителей «Семья» города Магнитогорска</w:t>
            </w:r>
          </w:p>
        </w:tc>
        <w:tc>
          <w:tcPr>
            <w:tcW w:w="776" w:type="dxa"/>
            <w:tcBorders>
              <w:top w:val="single" w:sz="4" w:space="0" w:color="auto"/>
              <w:left w:val="nil"/>
              <w:bottom w:val="single" w:sz="4" w:space="0" w:color="auto"/>
              <w:right w:val="single" w:sz="4" w:space="0" w:color="auto"/>
            </w:tcBorders>
            <w:shd w:val="clear" w:color="auto" w:fill="auto"/>
            <w:noWrap/>
          </w:tcPr>
          <w:p w14:paraId="77A6A60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4F3B79F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83,0</w:t>
            </w:r>
          </w:p>
        </w:tc>
        <w:tc>
          <w:tcPr>
            <w:tcW w:w="783" w:type="dxa"/>
            <w:tcBorders>
              <w:top w:val="single" w:sz="4" w:space="0" w:color="auto"/>
              <w:left w:val="nil"/>
              <w:bottom w:val="single" w:sz="4" w:space="0" w:color="auto"/>
              <w:right w:val="single" w:sz="4" w:space="0" w:color="auto"/>
            </w:tcBorders>
          </w:tcPr>
          <w:p w14:paraId="37C2A71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91C7B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0A7C2E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91,0</w:t>
            </w:r>
          </w:p>
        </w:tc>
        <w:tc>
          <w:tcPr>
            <w:tcW w:w="851" w:type="dxa"/>
            <w:tcBorders>
              <w:top w:val="single" w:sz="4" w:space="0" w:color="auto"/>
              <w:left w:val="nil"/>
              <w:bottom w:val="single" w:sz="4" w:space="0" w:color="auto"/>
              <w:right w:val="single" w:sz="4" w:space="0" w:color="auto"/>
            </w:tcBorders>
          </w:tcPr>
          <w:p w14:paraId="0EEDB2D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FF303E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8E8886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BC6DEE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62B9F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185BF8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93,1</w:t>
            </w:r>
          </w:p>
        </w:tc>
        <w:tc>
          <w:tcPr>
            <w:tcW w:w="778" w:type="dxa"/>
            <w:tcBorders>
              <w:top w:val="single" w:sz="4" w:space="0" w:color="auto"/>
              <w:left w:val="nil"/>
              <w:bottom w:val="single" w:sz="4" w:space="0" w:color="auto"/>
              <w:right w:val="single" w:sz="4" w:space="0" w:color="auto"/>
            </w:tcBorders>
          </w:tcPr>
          <w:p w14:paraId="5310923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6,9</w:t>
            </w:r>
          </w:p>
        </w:tc>
      </w:tr>
      <w:tr w:rsidR="00540496" w:rsidRPr="008B60B5" w14:paraId="6DBD96A8"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6A1BC7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49</w:t>
            </w:r>
          </w:p>
        </w:tc>
        <w:tc>
          <w:tcPr>
            <w:tcW w:w="4184" w:type="dxa"/>
            <w:tcBorders>
              <w:top w:val="single" w:sz="4" w:space="0" w:color="auto"/>
              <w:left w:val="nil"/>
              <w:bottom w:val="single" w:sz="4" w:space="0" w:color="auto"/>
              <w:right w:val="single" w:sz="4" w:space="0" w:color="auto"/>
            </w:tcBorders>
            <w:shd w:val="clear" w:color="auto" w:fill="auto"/>
            <w:noWrap/>
          </w:tcPr>
          <w:p w14:paraId="05C6E58A"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«Дом-интернат малой вместимости для граждан пожилого возраста и инвалидов Ясные Поляны»</w:t>
            </w:r>
          </w:p>
        </w:tc>
        <w:tc>
          <w:tcPr>
            <w:tcW w:w="776" w:type="dxa"/>
            <w:tcBorders>
              <w:top w:val="single" w:sz="4" w:space="0" w:color="auto"/>
              <w:left w:val="nil"/>
              <w:bottom w:val="single" w:sz="4" w:space="0" w:color="auto"/>
              <w:right w:val="single" w:sz="4" w:space="0" w:color="auto"/>
            </w:tcBorders>
            <w:shd w:val="clear" w:color="auto" w:fill="auto"/>
            <w:noWrap/>
          </w:tcPr>
          <w:p w14:paraId="3A60923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25D6DCF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3EE8C3E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B067A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44848F3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2C76F0E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A046FB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73E6FE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15717F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3FBAB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8EB0A1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BEE3D9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159B8A52"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D498BD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50</w:t>
            </w:r>
          </w:p>
        </w:tc>
        <w:tc>
          <w:tcPr>
            <w:tcW w:w="4184" w:type="dxa"/>
            <w:tcBorders>
              <w:top w:val="single" w:sz="4" w:space="0" w:color="auto"/>
              <w:left w:val="nil"/>
              <w:bottom w:val="single" w:sz="4" w:space="0" w:color="auto"/>
              <w:right w:val="single" w:sz="4" w:space="0" w:color="auto"/>
            </w:tcBorders>
            <w:shd w:val="clear" w:color="auto" w:fill="auto"/>
            <w:noWrap/>
          </w:tcPr>
          <w:p w14:paraId="298684A8"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«Центр помощи детям, оставшимся без попечения родителей» Трехгорного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289BFAC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2F12ED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799DBF1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B809C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65B17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5F9D2ED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C1AF44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11B140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6DC132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D7AB5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3D5F3B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1F380A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32FD4379"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B1624B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51</w:t>
            </w:r>
          </w:p>
        </w:tc>
        <w:tc>
          <w:tcPr>
            <w:tcW w:w="4184" w:type="dxa"/>
            <w:tcBorders>
              <w:top w:val="single" w:sz="4" w:space="0" w:color="auto"/>
              <w:left w:val="nil"/>
              <w:bottom w:val="single" w:sz="4" w:space="0" w:color="auto"/>
              <w:right w:val="single" w:sz="4" w:space="0" w:color="auto"/>
            </w:tcBorders>
            <w:shd w:val="clear" w:color="auto" w:fill="auto"/>
            <w:noWrap/>
          </w:tcPr>
          <w:p w14:paraId="6B8C1BEF"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«Брединский дом- интернат для престарелых и инвалидов»</w:t>
            </w:r>
          </w:p>
        </w:tc>
        <w:tc>
          <w:tcPr>
            <w:tcW w:w="776" w:type="dxa"/>
            <w:tcBorders>
              <w:top w:val="single" w:sz="4" w:space="0" w:color="auto"/>
              <w:left w:val="nil"/>
              <w:bottom w:val="single" w:sz="4" w:space="0" w:color="auto"/>
              <w:right w:val="single" w:sz="4" w:space="0" w:color="auto"/>
            </w:tcBorders>
            <w:shd w:val="clear" w:color="auto" w:fill="auto"/>
            <w:noWrap/>
          </w:tcPr>
          <w:p w14:paraId="79187F4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3BD7D6E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25B5AF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BD9EC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6812B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46D085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5E4B29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1A50AC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539C252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4B0CD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23921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44D1783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6924CC34"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91257F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52</w:t>
            </w:r>
          </w:p>
        </w:tc>
        <w:tc>
          <w:tcPr>
            <w:tcW w:w="4184" w:type="dxa"/>
            <w:tcBorders>
              <w:top w:val="single" w:sz="4" w:space="0" w:color="auto"/>
              <w:left w:val="nil"/>
              <w:bottom w:val="single" w:sz="4" w:space="0" w:color="auto"/>
              <w:right w:val="single" w:sz="4" w:space="0" w:color="auto"/>
            </w:tcBorders>
            <w:shd w:val="clear" w:color="auto" w:fill="auto"/>
            <w:noWrap/>
          </w:tcPr>
          <w:p w14:paraId="0FC584DC"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«Дом-интернат для престарелых и инвалидов с.Новобурино»</w:t>
            </w:r>
          </w:p>
        </w:tc>
        <w:tc>
          <w:tcPr>
            <w:tcW w:w="776" w:type="dxa"/>
            <w:tcBorders>
              <w:top w:val="single" w:sz="4" w:space="0" w:color="auto"/>
              <w:left w:val="nil"/>
              <w:bottom w:val="single" w:sz="4" w:space="0" w:color="auto"/>
              <w:right w:val="single" w:sz="4" w:space="0" w:color="auto"/>
            </w:tcBorders>
            <w:shd w:val="clear" w:color="auto" w:fill="auto"/>
            <w:noWrap/>
          </w:tcPr>
          <w:p w14:paraId="2786B58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5EDD79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407407B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58746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276A8D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D3787D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5662E6C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B3BFF1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7B5E1E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A959B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6E40E7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460C83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6BB10975"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3BADBD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53</w:t>
            </w:r>
          </w:p>
        </w:tc>
        <w:tc>
          <w:tcPr>
            <w:tcW w:w="4184" w:type="dxa"/>
            <w:tcBorders>
              <w:top w:val="single" w:sz="4" w:space="0" w:color="auto"/>
              <w:left w:val="nil"/>
              <w:bottom w:val="single" w:sz="4" w:space="0" w:color="auto"/>
              <w:right w:val="single" w:sz="4" w:space="0" w:color="auto"/>
            </w:tcBorders>
            <w:shd w:val="clear" w:color="auto" w:fill="auto"/>
            <w:noWrap/>
          </w:tcPr>
          <w:p w14:paraId="729128C9"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 СО Озерский Дом-интернат для престарелых и инвалидов</w:t>
            </w:r>
          </w:p>
        </w:tc>
        <w:tc>
          <w:tcPr>
            <w:tcW w:w="776" w:type="dxa"/>
            <w:tcBorders>
              <w:top w:val="single" w:sz="4" w:space="0" w:color="auto"/>
              <w:left w:val="nil"/>
              <w:bottom w:val="single" w:sz="4" w:space="0" w:color="auto"/>
              <w:right w:val="single" w:sz="4" w:space="0" w:color="auto"/>
            </w:tcBorders>
            <w:shd w:val="clear" w:color="auto" w:fill="auto"/>
            <w:noWrap/>
          </w:tcPr>
          <w:p w14:paraId="45D6AB1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576F80B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BAA4FD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C4BC2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972D2B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509EF3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92B418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B7D165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48CE894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745C4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905E01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6171F42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7F8CD21F"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1C4C6A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54</w:t>
            </w:r>
          </w:p>
        </w:tc>
        <w:tc>
          <w:tcPr>
            <w:tcW w:w="4184" w:type="dxa"/>
            <w:tcBorders>
              <w:top w:val="single" w:sz="4" w:space="0" w:color="auto"/>
              <w:left w:val="nil"/>
              <w:bottom w:val="single" w:sz="4" w:space="0" w:color="auto"/>
              <w:right w:val="single" w:sz="4" w:space="0" w:color="auto"/>
            </w:tcBorders>
            <w:shd w:val="clear" w:color="auto" w:fill="auto"/>
            <w:noWrap/>
          </w:tcPr>
          <w:p w14:paraId="750636A8"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МСУСО «Дом-интернат для престарелых и инвалидов» г. Трехгорный</w:t>
            </w:r>
          </w:p>
        </w:tc>
        <w:tc>
          <w:tcPr>
            <w:tcW w:w="776" w:type="dxa"/>
            <w:tcBorders>
              <w:top w:val="single" w:sz="4" w:space="0" w:color="auto"/>
              <w:left w:val="nil"/>
              <w:bottom w:val="single" w:sz="4" w:space="0" w:color="auto"/>
              <w:right w:val="single" w:sz="4" w:space="0" w:color="auto"/>
            </w:tcBorders>
            <w:shd w:val="clear" w:color="auto" w:fill="auto"/>
            <w:noWrap/>
          </w:tcPr>
          <w:p w14:paraId="0A6BAF2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02AB6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196A62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70FE0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8CF61C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76E6474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B49A65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3803EE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79F9631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F5BD81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17D460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DF3DDB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05FB04E7"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865F50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55</w:t>
            </w:r>
          </w:p>
        </w:tc>
        <w:tc>
          <w:tcPr>
            <w:tcW w:w="4184" w:type="dxa"/>
            <w:tcBorders>
              <w:top w:val="single" w:sz="4" w:space="0" w:color="auto"/>
              <w:left w:val="nil"/>
              <w:bottom w:val="single" w:sz="4" w:space="0" w:color="auto"/>
              <w:right w:val="single" w:sz="4" w:space="0" w:color="auto"/>
            </w:tcBorders>
            <w:shd w:val="clear" w:color="auto" w:fill="auto"/>
            <w:noWrap/>
          </w:tcPr>
          <w:p w14:paraId="7FDA4D8D" w14:textId="77777777" w:rsidR="00540496"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 «Реабилитационный центр для людей с ограниченными возможностями здоровья» города Магнитогорска</w:t>
            </w:r>
          </w:p>
          <w:p w14:paraId="5A753068" w14:textId="7E8999B2" w:rsidR="005C5E50" w:rsidRPr="008B60B5" w:rsidRDefault="005C5E50" w:rsidP="00540496">
            <w:pPr>
              <w:spacing w:after="0" w:line="240" w:lineRule="auto"/>
              <w:jc w:val="center"/>
              <w:rPr>
                <w:rFonts w:ascii="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noWrap/>
          </w:tcPr>
          <w:p w14:paraId="5CCEE81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08AA79D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0F10415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A8389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990E93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74F47A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77BE03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655EAC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91BFE9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022F0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8D339C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A5B272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41A37DDE" w14:textId="77777777" w:rsidTr="00B70F9B">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0FEEC" w14:textId="0DDCC5E6"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lastRenderedPageBreak/>
              <w:t>1</w:t>
            </w:r>
          </w:p>
        </w:tc>
        <w:tc>
          <w:tcPr>
            <w:tcW w:w="4184" w:type="dxa"/>
            <w:tcBorders>
              <w:top w:val="single" w:sz="4" w:space="0" w:color="auto"/>
              <w:left w:val="nil"/>
              <w:bottom w:val="single" w:sz="4" w:space="0" w:color="auto"/>
              <w:right w:val="single" w:sz="4" w:space="0" w:color="auto"/>
            </w:tcBorders>
            <w:shd w:val="clear" w:color="auto" w:fill="auto"/>
            <w:noWrap/>
            <w:vAlign w:val="center"/>
          </w:tcPr>
          <w:p w14:paraId="2F406B38" w14:textId="69A0C64B"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555E01C2" w14:textId="57E41EDC"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12765515" w14:textId="6580C22D"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4</w:t>
            </w:r>
          </w:p>
        </w:tc>
        <w:tc>
          <w:tcPr>
            <w:tcW w:w="783" w:type="dxa"/>
            <w:tcBorders>
              <w:top w:val="single" w:sz="4" w:space="0" w:color="auto"/>
              <w:left w:val="nil"/>
              <w:bottom w:val="single" w:sz="4" w:space="0" w:color="auto"/>
              <w:right w:val="single" w:sz="4" w:space="0" w:color="auto"/>
            </w:tcBorders>
          </w:tcPr>
          <w:p w14:paraId="60AAC5CB" w14:textId="17A6138A"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DB4F" w14:textId="59484AC8"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542204" w14:textId="4569B698"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tcPr>
          <w:p w14:paraId="45A9D5C2" w14:textId="038EBA31"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A594E" w14:textId="15899C88"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C0D968" w14:textId="5B46BFC2"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tcPr>
          <w:p w14:paraId="08613CFB" w14:textId="443751B7"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D26A1" w14:textId="1946A3F6"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6F9FDE" w14:textId="460CDCF9"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778" w:type="dxa"/>
            <w:tcBorders>
              <w:top w:val="single" w:sz="4" w:space="0" w:color="auto"/>
              <w:left w:val="nil"/>
              <w:bottom w:val="single" w:sz="4" w:space="0" w:color="auto"/>
              <w:right w:val="single" w:sz="4" w:space="0" w:color="auto"/>
            </w:tcBorders>
          </w:tcPr>
          <w:p w14:paraId="3054D606" w14:textId="768616AB" w:rsidR="00540496" w:rsidRPr="008B60B5" w:rsidRDefault="00540496" w:rsidP="0054049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14</w:t>
            </w:r>
          </w:p>
        </w:tc>
      </w:tr>
      <w:tr w:rsidR="00540496" w:rsidRPr="008B60B5" w14:paraId="3C245CC8"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9F7C8B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56</w:t>
            </w:r>
          </w:p>
        </w:tc>
        <w:tc>
          <w:tcPr>
            <w:tcW w:w="4184" w:type="dxa"/>
            <w:tcBorders>
              <w:top w:val="single" w:sz="4" w:space="0" w:color="auto"/>
              <w:left w:val="nil"/>
              <w:bottom w:val="single" w:sz="4" w:space="0" w:color="auto"/>
              <w:right w:val="single" w:sz="4" w:space="0" w:color="auto"/>
            </w:tcBorders>
            <w:shd w:val="clear" w:color="auto" w:fill="auto"/>
            <w:noWrap/>
          </w:tcPr>
          <w:p w14:paraId="01DAFFAD"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 «Центр помощи детям, оставшимся без попечения родителей «Родник» города Магнитогорска</w:t>
            </w:r>
          </w:p>
        </w:tc>
        <w:tc>
          <w:tcPr>
            <w:tcW w:w="776" w:type="dxa"/>
            <w:tcBorders>
              <w:top w:val="single" w:sz="4" w:space="0" w:color="auto"/>
              <w:left w:val="nil"/>
              <w:bottom w:val="single" w:sz="4" w:space="0" w:color="auto"/>
              <w:right w:val="single" w:sz="4" w:space="0" w:color="auto"/>
            </w:tcBorders>
            <w:shd w:val="clear" w:color="auto" w:fill="auto"/>
            <w:noWrap/>
          </w:tcPr>
          <w:p w14:paraId="498F4D5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997C7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ECD34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5FD7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64E2626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5BE6506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DA8503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D1A60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7F0B35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81C263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0AF29BC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184F7AB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09F2549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A08405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57</w:t>
            </w:r>
          </w:p>
        </w:tc>
        <w:tc>
          <w:tcPr>
            <w:tcW w:w="4184" w:type="dxa"/>
            <w:tcBorders>
              <w:top w:val="single" w:sz="4" w:space="0" w:color="auto"/>
              <w:left w:val="nil"/>
              <w:bottom w:val="single" w:sz="4" w:space="0" w:color="auto"/>
              <w:right w:val="single" w:sz="4" w:space="0" w:color="auto"/>
            </w:tcBorders>
            <w:shd w:val="clear" w:color="auto" w:fill="auto"/>
            <w:noWrap/>
          </w:tcPr>
          <w:p w14:paraId="099A3C94"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 «Центр помощи детям, оставшимся без попечения родителей» Южноуральского городского округа</w:t>
            </w:r>
          </w:p>
        </w:tc>
        <w:tc>
          <w:tcPr>
            <w:tcW w:w="776" w:type="dxa"/>
            <w:tcBorders>
              <w:top w:val="single" w:sz="4" w:space="0" w:color="auto"/>
              <w:left w:val="nil"/>
              <w:bottom w:val="single" w:sz="4" w:space="0" w:color="auto"/>
              <w:right w:val="single" w:sz="4" w:space="0" w:color="auto"/>
            </w:tcBorders>
            <w:shd w:val="clear" w:color="auto" w:fill="auto"/>
            <w:noWrap/>
          </w:tcPr>
          <w:p w14:paraId="7D12B8D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89,5</w:t>
            </w:r>
          </w:p>
        </w:tc>
        <w:tc>
          <w:tcPr>
            <w:tcW w:w="918" w:type="dxa"/>
            <w:tcBorders>
              <w:top w:val="single" w:sz="4" w:space="0" w:color="auto"/>
              <w:left w:val="nil"/>
              <w:bottom w:val="single" w:sz="4" w:space="0" w:color="auto"/>
              <w:right w:val="single" w:sz="4" w:space="0" w:color="auto"/>
            </w:tcBorders>
            <w:shd w:val="clear" w:color="auto" w:fill="auto"/>
            <w:noWrap/>
          </w:tcPr>
          <w:p w14:paraId="524A812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95,0</w:t>
            </w:r>
          </w:p>
        </w:tc>
        <w:tc>
          <w:tcPr>
            <w:tcW w:w="783" w:type="dxa"/>
            <w:tcBorders>
              <w:top w:val="single" w:sz="4" w:space="0" w:color="auto"/>
              <w:left w:val="nil"/>
              <w:bottom w:val="single" w:sz="4" w:space="0" w:color="auto"/>
              <w:right w:val="single" w:sz="4" w:space="0" w:color="auto"/>
            </w:tcBorders>
          </w:tcPr>
          <w:p w14:paraId="0F4975A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347D1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84,2</w:t>
            </w:r>
          </w:p>
        </w:tc>
        <w:tc>
          <w:tcPr>
            <w:tcW w:w="850" w:type="dxa"/>
            <w:tcBorders>
              <w:top w:val="single" w:sz="4" w:space="0" w:color="auto"/>
              <w:left w:val="nil"/>
              <w:bottom w:val="single" w:sz="4" w:space="0" w:color="auto"/>
              <w:right w:val="single" w:sz="4" w:space="0" w:color="auto"/>
            </w:tcBorders>
            <w:shd w:val="clear" w:color="auto" w:fill="auto"/>
            <w:noWrap/>
          </w:tcPr>
          <w:p w14:paraId="48B0806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89,0</w:t>
            </w:r>
          </w:p>
        </w:tc>
        <w:tc>
          <w:tcPr>
            <w:tcW w:w="851" w:type="dxa"/>
            <w:tcBorders>
              <w:top w:val="single" w:sz="4" w:space="0" w:color="auto"/>
              <w:left w:val="nil"/>
              <w:bottom w:val="single" w:sz="4" w:space="0" w:color="auto"/>
              <w:right w:val="single" w:sz="4" w:space="0" w:color="auto"/>
            </w:tcBorders>
          </w:tcPr>
          <w:p w14:paraId="363AB21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-4,8</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4CF829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89,5</w:t>
            </w:r>
          </w:p>
        </w:tc>
        <w:tc>
          <w:tcPr>
            <w:tcW w:w="851" w:type="dxa"/>
            <w:tcBorders>
              <w:top w:val="single" w:sz="4" w:space="0" w:color="auto"/>
              <w:left w:val="nil"/>
              <w:bottom w:val="single" w:sz="4" w:space="0" w:color="auto"/>
              <w:right w:val="single" w:sz="4" w:space="0" w:color="auto"/>
            </w:tcBorders>
            <w:shd w:val="clear" w:color="auto" w:fill="auto"/>
            <w:noWrap/>
          </w:tcPr>
          <w:p w14:paraId="27D27B7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50D7EB3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668369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88,4</w:t>
            </w:r>
          </w:p>
        </w:tc>
        <w:tc>
          <w:tcPr>
            <w:tcW w:w="851" w:type="dxa"/>
            <w:tcBorders>
              <w:top w:val="single" w:sz="4" w:space="0" w:color="auto"/>
              <w:left w:val="nil"/>
              <w:bottom w:val="single" w:sz="4" w:space="0" w:color="auto"/>
              <w:right w:val="single" w:sz="4" w:space="0" w:color="auto"/>
            </w:tcBorders>
            <w:shd w:val="clear" w:color="auto" w:fill="auto"/>
            <w:noWrap/>
          </w:tcPr>
          <w:p w14:paraId="6701FD0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96,3</w:t>
            </w:r>
          </w:p>
        </w:tc>
        <w:tc>
          <w:tcPr>
            <w:tcW w:w="778" w:type="dxa"/>
            <w:tcBorders>
              <w:top w:val="single" w:sz="4" w:space="0" w:color="auto"/>
              <w:left w:val="nil"/>
              <w:bottom w:val="single" w:sz="4" w:space="0" w:color="auto"/>
              <w:right w:val="single" w:sz="4" w:space="0" w:color="auto"/>
            </w:tcBorders>
          </w:tcPr>
          <w:p w14:paraId="52545FF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-7,9</w:t>
            </w:r>
          </w:p>
        </w:tc>
      </w:tr>
      <w:tr w:rsidR="00540496" w:rsidRPr="008B60B5" w14:paraId="6B095F5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0A3A76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58</w:t>
            </w:r>
          </w:p>
        </w:tc>
        <w:tc>
          <w:tcPr>
            <w:tcW w:w="4184" w:type="dxa"/>
            <w:tcBorders>
              <w:top w:val="single" w:sz="4" w:space="0" w:color="auto"/>
              <w:left w:val="nil"/>
              <w:bottom w:val="single" w:sz="4" w:space="0" w:color="auto"/>
              <w:right w:val="single" w:sz="4" w:space="0" w:color="auto"/>
            </w:tcBorders>
            <w:shd w:val="clear" w:color="auto" w:fill="auto"/>
            <w:noWrap/>
          </w:tcPr>
          <w:p w14:paraId="1159FB01"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 »Центр помощи детям, оставшимся без попечения родителей «Надежда» города Магнитогорска.</w:t>
            </w:r>
          </w:p>
        </w:tc>
        <w:tc>
          <w:tcPr>
            <w:tcW w:w="776" w:type="dxa"/>
            <w:tcBorders>
              <w:top w:val="single" w:sz="4" w:space="0" w:color="auto"/>
              <w:left w:val="nil"/>
              <w:bottom w:val="single" w:sz="4" w:space="0" w:color="auto"/>
              <w:right w:val="single" w:sz="4" w:space="0" w:color="auto"/>
            </w:tcBorders>
            <w:shd w:val="clear" w:color="auto" w:fill="auto"/>
            <w:noWrap/>
          </w:tcPr>
          <w:p w14:paraId="43FF0E0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2AC948D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06FCC32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D6FDC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7D313B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37A7109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F345FE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74FDBB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0DADABB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A06A7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5720FD7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27A7CA5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0CAAC6CB"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19B653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59</w:t>
            </w:r>
          </w:p>
        </w:tc>
        <w:tc>
          <w:tcPr>
            <w:tcW w:w="4184" w:type="dxa"/>
            <w:tcBorders>
              <w:top w:val="single" w:sz="4" w:space="0" w:color="auto"/>
              <w:left w:val="nil"/>
              <w:bottom w:val="single" w:sz="4" w:space="0" w:color="auto"/>
              <w:right w:val="single" w:sz="4" w:space="0" w:color="auto"/>
            </w:tcBorders>
            <w:shd w:val="clear" w:color="auto" w:fill="auto"/>
            <w:noWrap/>
          </w:tcPr>
          <w:p w14:paraId="2187F73B"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МУСО «Кунашакский центр помощи детям, оставшимся без попечения родителей» Кунашакского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7824680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27B6B27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6E9AA2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310D4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0DD753B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8B304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26BD698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B85D5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6855D25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72C00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03E7CE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684A7D0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2C1F20D0"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E99000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60</w:t>
            </w:r>
          </w:p>
        </w:tc>
        <w:tc>
          <w:tcPr>
            <w:tcW w:w="4184" w:type="dxa"/>
            <w:tcBorders>
              <w:top w:val="single" w:sz="4" w:space="0" w:color="auto"/>
              <w:left w:val="nil"/>
              <w:bottom w:val="single" w:sz="4" w:space="0" w:color="auto"/>
              <w:right w:val="single" w:sz="4" w:space="0" w:color="auto"/>
            </w:tcBorders>
            <w:shd w:val="clear" w:color="auto" w:fill="auto"/>
            <w:noWrap/>
          </w:tcPr>
          <w:p w14:paraId="1EA32C25"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МУСО «Центр помощи детям, оставшимся без попечения родителей» Карталинского муниципального района</w:t>
            </w:r>
          </w:p>
        </w:tc>
        <w:tc>
          <w:tcPr>
            <w:tcW w:w="776" w:type="dxa"/>
            <w:tcBorders>
              <w:top w:val="single" w:sz="4" w:space="0" w:color="auto"/>
              <w:left w:val="nil"/>
              <w:bottom w:val="single" w:sz="4" w:space="0" w:color="auto"/>
              <w:right w:val="single" w:sz="4" w:space="0" w:color="auto"/>
            </w:tcBorders>
            <w:shd w:val="clear" w:color="auto" w:fill="auto"/>
            <w:noWrap/>
          </w:tcPr>
          <w:p w14:paraId="74E136DE"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7F02E20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CA5F84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330F5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FDF67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93,0</w:t>
            </w:r>
          </w:p>
        </w:tc>
        <w:tc>
          <w:tcPr>
            <w:tcW w:w="851" w:type="dxa"/>
            <w:tcBorders>
              <w:top w:val="single" w:sz="4" w:space="0" w:color="auto"/>
              <w:left w:val="nil"/>
              <w:bottom w:val="single" w:sz="4" w:space="0" w:color="auto"/>
              <w:right w:val="single" w:sz="4" w:space="0" w:color="auto"/>
            </w:tcBorders>
          </w:tcPr>
          <w:p w14:paraId="589261A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7,0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02B940C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99,6</w:t>
            </w:r>
          </w:p>
        </w:tc>
        <w:tc>
          <w:tcPr>
            <w:tcW w:w="851" w:type="dxa"/>
            <w:tcBorders>
              <w:top w:val="single" w:sz="4" w:space="0" w:color="auto"/>
              <w:left w:val="nil"/>
              <w:bottom w:val="single" w:sz="4" w:space="0" w:color="auto"/>
              <w:right w:val="single" w:sz="4" w:space="0" w:color="auto"/>
            </w:tcBorders>
            <w:shd w:val="clear" w:color="auto" w:fill="auto"/>
            <w:noWrap/>
          </w:tcPr>
          <w:p w14:paraId="17F7B8F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1580847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6605A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99,8</w:t>
            </w:r>
          </w:p>
        </w:tc>
        <w:tc>
          <w:tcPr>
            <w:tcW w:w="851" w:type="dxa"/>
            <w:tcBorders>
              <w:top w:val="single" w:sz="4" w:space="0" w:color="auto"/>
              <w:left w:val="nil"/>
              <w:bottom w:val="single" w:sz="4" w:space="0" w:color="auto"/>
              <w:right w:val="single" w:sz="4" w:space="0" w:color="auto"/>
            </w:tcBorders>
            <w:shd w:val="clear" w:color="auto" w:fill="auto"/>
            <w:noWrap/>
          </w:tcPr>
          <w:p w14:paraId="2AF36AE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98,6</w:t>
            </w:r>
          </w:p>
        </w:tc>
        <w:tc>
          <w:tcPr>
            <w:tcW w:w="778" w:type="dxa"/>
            <w:tcBorders>
              <w:top w:val="single" w:sz="4" w:space="0" w:color="auto"/>
              <w:left w:val="nil"/>
              <w:bottom w:val="single" w:sz="4" w:space="0" w:color="auto"/>
              <w:right w:val="single" w:sz="4" w:space="0" w:color="auto"/>
            </w:tcBorders>
          </w:tcPr>
          <w:p w14:paraId="5759D3C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1,2</w:t>
            </w:r>
          </w:p>
        </w:tc>
      </w:tr>
      <w:tr w:rsidR="00540496" w:rsidRPr="008B60B5" w14:paraId="2203BFDC"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13A8E0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61</w:t>
            </w:r>
          </w:p>
        </w:tc>
        <w:tc>
          <w:tcPr>
            <w:tcW w:w="4184" w:type="dxa"/>
            <w:tcBorders>
              <w:top w:val="single" w:sz="4" w:space="0" w:color="auto"/>
              <w:left w:val="nil"/>
              <w:bottom w:val="single" w:sz="4" w:space="0" w:color="auto"/>
              <w:right w:val="single" w:sz="4" w:space="0" w:color="auto"/>
            </w:tcBorders>
            <w:shd w:val="clear" w:color="auto" w:fill="auto"/>
            <w:noWrap/>
          </w:tcPr>
          <w:p w14:paraId="7E675A70"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ООО «Радуга Урала»</w:t>
            </w:r>
          </w:p>
        </w:tc>
        <w:tc>
          <w:tcPr>
            <w:tcW w:w="776" w:type="dxa"/>
            <w:tcBorders>
              <w:top w:val="single" w:sz="4" w:space="0" w:color="auto"/>
              <w:left w:val="nil"/>
              <w:bottom w:val="single" w:sz="4" w:space="0" w:color="auto"/>
              <w:right w:val="single" w:sz="4" w:space="0" w:color="auto"/>
            </w:tcBorders>
            <w:shd w:val="clear" w:color="auto" w:fill="auto"/>
            <w:noWrap/>
          </w:tcPr>
          <w:p w14:paraId="5E0567D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06E2F6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6E1E2D8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C5987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3575FF6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0AD37F17"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EBF4E1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3C231C0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29F5F17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3CFDF4"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4DE75B6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3FAB19A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5F67375A"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4E42A8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62</w:t>
            </w:r>
          </w:p>
        </w:tc>
        <w:tc>
          <w:tcPr>
            <w:tcW w:w="4184" w:type="dxa"/>
            <w:tcBorders>
              <w:top w:val="single" w:sz="4" w:space="0" w:color="auto"/>
              <w:left w:val="nil"/>
              <w:bottom w:val="single" w:sz="4" w:space="0" w:color="auto"/>
              <w:right w:val="single" w:sz="4" w:space="0" w:color="auto"/>
            </w:tcBorders>
            <w:shd w:val="clear" w:color="auto" w:fill="auto"/>
            <w:noWrap/>
          </w:tcPr>
          <w:p w14:paraId="403F203B"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Челябинская региональная просветительская общественная организация общество «Знание»</w:t>
            </w:r>
          </w:p>
        </w:tc>
        <w:tc>
          <w:tcPr>
            <w:tcW w:w="776" w:type="dxa"/>
            <w:tcBorders>
              <w:top w:val="single" w:sz="4" w:space="0" w:color="auto"/>
              <w:left w:val="nil"/>
              <w:bottom w:val="single" w:sz="4" w:space="0" w:color="auto"/>
              <w:right w:val="single" w:sz="4" w:space="0" w:color="auto"/>
            </w:tcBorders>
            <w:shd w:val="clear" w:color="auto" w:fill="auto"/>
            <w:noWrap/>
          </w:tcPr>
          <w:p w14:paraId="50C445F5"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14BCAFA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83" w:type="dxa"/>
            <w:tcBorders>
              <w:top w:val="single" w:sz="4" w:space="0" w:color="auto"/>
              <w:left w:val="nil"/>
              <w:bottom w:val="single" w:sz="4" w:space="0" w:color="auto"/>
              <w:right w:val="single" w:sz="4" w:space="0" w:color="auto"/>
            </w:tcBorders>
          </w:tcPr>
          <w:p w14:paraId="25AA955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30335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002ECA2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1E0D23F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792880C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21E0812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CC74D38"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EA42F2"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A17237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778" w:type="dxa"/>
            <w:tcBorders>
              <w:top w:val="single" w:sz="4" w:space="0" w:color="auto"/>
              <w:left w:val="nil"/>
              <w:bottom w:val="single" w:sz="4" w:space="0" w:color="auto"/>
              <w:right w:val="single" w:sz="4" w:space="0" w:color="auto"/>
            </w:tcBorders>
          </w:tcPr>
          <w:p w14:paraId="14B7849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r>
      <w:tr w:rsidR="00540496" w:rsidRPr="008B60B5" w14:paraId="517BA136" w14:textId="77777777" w:rsidTr="00540496">
        <w:trPr>
          <w:gridAfter w:val="1"/>
          <w:wAfter w:w="279"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5C35A0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63</w:t>
            </w:r>
          </w:p>
        </w:tc>
        <w:tc>
          <w:tcPr>
            <w:tcW w:w="4184" w:type="dxa"/>
            <w:tcBorders>
              <w:top w:val="single" w:sz="4" w:space="0" w:color="auto"/>
              <w:left w:val="nil"/>
              <w:bottom w:val="single" w:sz="4" w:space="0" w:color="auto"/>
              <w:right w:val="single" w:sz="4" w:space="0" w:color="auto"/>
            </w:tcBorders>
            <w:shd w:val="clear" w:color="auto" w:fill="auto"/>
            <w:noWrap/>
          </w:tcPr>
          <w:p w14:paraId="026097D5" w14:textId="77777777" w:rsidR="00540496" w:rsidRPr="008B60B5" w:rsidRDefault="00540496" w:rsidP="00540496">
            <w:pPr>
              <w:spacing w:after="0" w:line="240" w:lineRule="auto"/>
              <w:jc w:val="center"/>
              <w:rPr>
                <w:rFonts w:ascii="Times New Roman" w:hAnsi="Times New Roman" w:cs="Times New Roman"/>
                <w:sz w:val="24"/>
                <w:szCs w:val="24"/>
              </w:rPr>
            </w:pPr>
            <w:r w:rsidRPr="008B60B5">
              <w:rPr>
                <w:rFonts w:ascii="Times New Roman" w:hAnsi="Times New Roman" w:cs="Times New Roman"/>
                <w:sz w:val="24"/>
                <w:szCs w:val="24"/>
              </w:rPr>
              <w:t>ЧУ БФ «Металлург» «Центр социального обслуживания населения»</w:t>
            </w:r>
          </w:p>
        </w:tc>
        <w:tc>
          <w:tcPr>
            <w:tcW w:w="776" w:type="dxa"/>
            <w:tcBorders>
              <w:top w:val="single" w:sz="4" w:space="0" w:color="auto"/>
              <w:left w:val="nil"/>
              <w:bottom w:val="single" w:sz="4" w:space="0" w:color="auto"/>
              <w:right w:val="single" w:sz="4" w:space="0" w:color="auto"/>
            </w:tcBorders>
            <w:shd w:val="clear" w:color="auto" w:fill="auto"/>
            <w:noWrap/>
          </w:tcPr>
          <w:p w14:paraId="4EAD7416"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918" w:type="dxa"/>
            <w:tcBorders>
              <w:top w:val="single" w:sz="4" w:space="0" w:color="auto"/>
              <w:left w:val="nil"/>
              <w:bottom w:val="single" w:sz="4" w:space="0" w:color="auto"/>
              <w:right w:val="single" w:sz="4" w:space="0" w:color="auto"/>
            </w:tcBorders>
            <w:shd w:val="clear" w:color="auto" w:fill="auto"/>
            <w:noWrap/>
          </w:tcPr>
          <w:p w14:paraId="6F4B4230"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99,0</w:t>
            </w:r>
          </w:p>
        </w:tc>
        <w:tc>
          <w:tcPr>
            <w:tcW w:w="783" w:type="dxa"/>
            <w:tcBorders>
              <w:top w:val="single" w:sz="4" w:space="0" w:color="auto"/>
              <w:left w:val="nil"/>
              <w:bottom w:val="single" w:sz="4" w:space="0" w:color="auto"/>
              <w:right w:val="single" w:sz="4" w:space="0" w:color="auto"/>
            </w:tcBorders>
          </w:tcPr>
          <w:p w14:paraId="3537263F"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C30DA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noWrap/>
          </w:tcPr>
          <w:p w14:paraId="18EEFC6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tcPr>
          <w:p w14:paraId="23551119"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17DA93A"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1CD1D1F1"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tcPr>
          <w:p w14:paraId="386FC30C"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29A7B8D"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100,0</w:t>
            </w:r>
          </w:p>
        </w:tc>
        <w:tc>
          <w:tcPr>
            <w:tcW w:w="851" w:type="dxa"/>
            <w:tcBorders>
              <w:top w:val="single" w:sz="4" w:space="0" w:color="auto"/>
              <w:left w:val="nil"/>
              <w:bottom w:val="single" w:sz="4" w:space="0" w:color="auto"/>
              <w:right w:val="single" w:sz="4" w:space="0" w:color="auto"/>
            </w:tcBorders>
            <w:shd w:val="clear" w:color="auto" w:fill="auto"/>
            <w:noWrap/>
          </w:tcPr>
          <w:p w14:paraId="6B82A20B"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99,7</w:t>
            </w:r>
          </w:p>
        </w:tc>
        <w:tc>
          <w:tcPr>
            <w:tcW w:w="778" w:type="dxa"/>
            <w:tcBorders>
              <w:top w:val="single" w:sz="4" w:space="0" w:color="auto"/>
              <w:left w:val="nil"/>
              <w:bottom w:val="single" w:sz="4" w:space="0" w:color="auto"/>
              <w:right w:val="single" w:sz="4" w:space="0" w:color="auto"/>
            </w:tcBorders>
          </w:tcPr>
          <w:p w14:paraId="0D8F6753" w14:textId="77777777" w:rsidR="00540496" w:rsidRPr="008B60B5" w:rsidRDefault="00540496" w:rsidP="00540496">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sz w:val="24"/>
                <w:szCs w:val="24"/>
              </w:rPr>
              <w:t>0,3</w:t>
            </w:r>
          </w:p>
        </w:tc>
      </w:tr>
    </w:tbl>
    <w:p w14:paraId="0EE46817" w14:textId="77777777" w:rsidR="004D66EC" w:rsidRPr="008B60B5" w:rsidRDefault="004D66EC" w:rsidP="004D66EC">
      <w:pPr>
        <w:spacing w:after="0"/>
        <w:ind w:firstLine="708"/>
        <w:jc w:val="both"/>
        <w:rPr>
          <w:rFonts w:ascii="Times New Roman" w:hAnsi="Times New Roman" w:cs="Times New Roman"/>
          <w:sz w:val="24"/>
          <w:szCs w:val="24"/>
        </w:rPr>
        <w:sectPr w:rsidR="004D66EC" w:rsidRPr="008B60B5" w:rsidSect="002F2E7A">
          <w:pgSz w:w="16838" w:h="11906" w:orient="landscape"/>
          <w:pgMar w:top="1134" w:right="851" w:bottom="1134" w:left="1418" w:header="709" w:footer="709" w:gutter="0"/>
          <w:cols w:space="708"/>
          <w:docGrid w:linePitch="360"/>
        </w:sectPr>
      </w:pPr>
    </w:p>
    <w:p w14:paraId="5DD8ECC6" w14:textId="0483073D" w:rsidR="00F81D41" w:rsidRPr="008B60B5" w:rsidRDefault="00F81D41" w:rsidP="002957E6">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lastRenderedPageBreak/>
        <w:t>3. АНАЛИЗ ИТОГОВЫХ РЕЙТИНГОВ ПО ПОКАЗАТЕЛЯМ, ХАРАКТЕРИЗУЮЩИМ ОБЩИЕ КРИТЕРИИ ОЦЕНКИ КАЧЕСТВА УСЛОВИЙ ОКАЗАНИЯ УСЛУГ ОРГАНИЗАЦИЯМИ СОЦИАЛЬНОГО ОБСЛУЖИВАНИЯ ЧЕЛЯБИНСКОЙ ОБЛАСТИ</w:t>
      </w:r>
    </w:p>
    <w:p w14:paraId="660042F7" w14:textId="77777777" w:rsidR="00010B51" w:rsidRPr="008B60B5" w:rsidRDefault="00010B51" w:rsidP="00F81D41">
      <w:pPr>
        <w:spacing w:after="0"/>
        <w:ind w:firstLine="708"/>
        <w:jc w:val="center"/>
        <w:rPr>
          <w:rFonts w:ascii="Times New Roman" w:hAnsi="Times New Roman" w:cs="Times New Roman"/>
          <w:b/>
          <w:sz w:val="24"/>
          <w:szCs w:val="24"/>
        </w:rPr>
      </w:pPr>
    </w:p>
    <w:p w14:paraId="3315F22C" w14:textId="7D035D18" w:rsidR="00F81D41" w:rsidRPr="008B60B5" w:rsidRDefault="00F81D41" w:rsidP="00F81D4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Проведенная в 202</w:t>
      </w:r>
      <w:r w:rsidR="00AD326F"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независимая оценка качества показала, что итоговые рейтинги организаций социального обслуживания области в целом высоки и приближены к максимальному значению (таблица </w:t>
      </w:r>
      <w:r w:rsidR="003811F7" w:rsidRPr="008B60B5">
        <w:rPr>
          <w:rFonts w:ascii="Times New Roman" w:hAnsi="Times New Roman" w:cs="Times New Roman"/>
          <w:sz w:val="24"/>
          <w:szCs w:val="24"/>
        </w:rPr>
        <w:t>2</w:t>
      </w:r>
      <w:r w:rsidR="00010B51" w:rsidRPr="008B60B5">
        <w:rPr>
          <w:rFonts w:ascii="Times New Roman" w:hAnsi="Times New Roman" w:cs="Times New Roman"/>
          <w:sz w:val="24"/>
          <w:szCs w:val="24"/>
        </w:rPr>
        <w:t>4</w:t>
      </w:r>
      <w:r w:rsidRPr="008B60B5">
        <w:rPr>
          <w:rFonts w:ascii="Times New Roman" w:hAnsi="Times New Roman" w:cs="Times New Roman"/>
          <w:sz w:val="24"/>
          <w:szCs w:val="24"/>
        </w:rPr>
        <w:t xml:space="preserve">). В среднем значение итогового рейтинга </w:t>
      </w:r>
      <w:r w:rsidR="00AD326F" w:rsidRPr="008B60B5">
        <w:rPr>
          <w:rFonts w:ascii="Times New Roman" w:hAnsi="Times New Roman" w:cs="Times New Roman"/>
          <w:sz w:val="24"/>
          <w:szCs w:val="24"/>
        </w:rPr>
        <w:t>51</w:t>
      </w:r>
      <w:r w:rsidRPr="008B60B5">
        <w:rPr>
          <w:rFonts w:ascii="Times New Roman" w:hAnsi="Times New Roman" w:cs="Times New Roman"/>
          <w:sz w:val="24"/>
          <w:szCs w:val="24"/>
        </w:rPr>
        <w:t xml:space="preserve"> организаций социального обслуживания по всем пяти критериям составляет более </w:t>
      </w:r>
      <w:r w:rsidR="00AD326F" w:rsidRPr="008B60B5">
        <w:rPr>
          <w:rFonts w:ascii="Times New Roman" w:hAnsi="Times New Roman" w:cs="Times New Roman"/>
          <w:sz w:val="24"/>
          <w:szCs w:val="24"/>
        </w:rPr>
        <w:t>95,31</w:t>
      </w:r>
      <w:r w:rsidRPr="008B60B5">
        <w:rPr>
          <w:rFonts w:ascii="Times New Roman" w:hAnsi="Times New Roman" w:cs="Times New Roman"/>
          <w:sz w:val="24"/>
          <w:szCs w:val="24"/>
        </w:rPr>
        <w:t xml:space="preserve"> баллов. </w:t>
      </w:r>
    </w:p>
    <w:p w14:paraId="6BF83FCC" w14:textId="77777777" w:rsidR="00F81D41" w:rsidRPr="008B60B5" w:rsidRDefault="00F81D41" w:rsidP="00F81D41">
      <w:pPr>
        <w:spacing w:after="0"/>
        <w:ind w:firstLine="708"/>
        <w:jc w:val="center"/>
        <w:rPr>
          <w:rFonts w:ascii="Times New Roman" w:hAnsi="Times New Roman" w:cs="Times New Roman"/>
          <w:b/>
          <w:sz w:val="24"/>
          <w:szCs w:val="24"/>
        </w:rPr>
      </w:pPr>
    </w:p>
    <w:p w14:paraId="2DB46FB2" w14:textId="77777777" w:rsidR="00010B51" w:rsidRPr="008B60B5" w:rsidRDefault="00010B51" w:rsidP="00A269D5">
      <w:pPr>
        <w:rPr>
          <w:rFonts w:ascii="Times New Roman" w:hAnsi="Times New Roman" w:cs="Times New Roman"/>
          <w:sz w:val="24"/>
          <w:szCs w:val="24"/>
        </w:rPr>
        <w:sectPr w:rsidR="00010B51" w:rsidRPr="008B60B5" w:rsidSect="00010B51">
          <w:pgSz w:w="11906" w:h="16838"/>
          <w:pgMar w:top="851" w:right="1134" w:bottom="1418" w:left="1134" w:header="709" w:footer="709" w:gutter="0"/>
          <w:cols w:space="708"/>
          <w:docGrid w:linePitch="360"/>
        </w:sectPr>
      </w:pPr>
    </w:p>
    <w:p w14:paraId="7E2DB96E" w14:textId="77777777" w:rsidR="00A7057D" w:rsidRPr="008B60B5" w:rsidRDefault="00010B51" w:rsidP="00A7057D">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lastRenderedPageBreak/>
        <w:t xml:space="preserve">Таблица 24 </w:t>
      </w:r>
    </w:p>
    <w:p w14:paraId="3B2FB2E3" w14:textId="08684583" w:rsidR="00010B51" w:rsidRPr="008B60B5" w:rsidRDefault="00D26C5C" w:rsidP="00010B51">
      <w:pPr>
        <w:spacing w:after="0"/>
        <w:ind w:firstLine="708"/>
        <w:jc w:val="center"/>
        <w:rPr>
          <w:rFonts w:ascii="Times New Roman" w:hAnsi="Times New Roman" w:cs="Times New Roman"/>
          <w:sz w:val="24"/>
          <w:szCs w:val="24"/>
        </w:rPr>
      </w:pPr>
      <w:r>
        <w:rPr>
          <w:rFonts w:ascii="Times New Roman" w:hAnsi="Times New Roman" w:cs="Times New Roman"/>
          <w:b/>
          <w:sz w:val="24"/>
          <w:szCs w:val="24"/>
        </w:rPr>
        <w:t>Итоговый</w:t>
      </w:r>
      <w:r w:rsidR="00010B51" w:rsidRPr="008B60B5">
        <w:rPr>
          <w:rFonts w:ascii="Times New Roman" w:hAnsi="Times New Roman" w:cs="Times New Roman"/>
          <w:b/>
          <w:sz w:val="24"/>
          <w:szCs w:val="24"/>
        </w:rPr>
        <w:t xml:space="preserve"> рейтинг по показателям, характеризующим общие критерии оценки качества условий оказания услуг организаций социального обслуживания Челябинской области в 202</w:t>
      </w:r>
      <w:r w:rsidR="00AD326F" w:rsidRPr="008B60B5">
        <w:rPr>
          <w:rFonts w:ascii="Times New Roman" w:hAnsi="Times New Roman" w:cs="Times New Roman"/>
          <w:b/>
          <w:sz w:val="24"/>
          <w:szCs w:val="24"/>
        </w:rPr>
        <w:t>3</w:t>
      </w:r>
      <w:r w:rsidR="00010B51" w:rsidRPr="008B60B5">
        <w:rPr>
          <w:rFonts w:ascii="Times New Roman" w:hAnsi="Times New Roman" w:cs="Times New Roman"/>
          <w:b/>
          <w:sz w:val="24"/>
          <w:szCs w:val="24"/>
        </w:rPr>
        <w:t xml:space="preserve"> году (баллы)</w:t>
      </w:r>
    </w:p>
    <w:tbl>
      <w:tblPr>
        <w:tblStyle w:val="a4"/>
        <w:tblW w:w="14682" w:type="dxa"/>
        <w:tblLook w:val="04A0" w:firstRow="1" w:lastRow="0" w:firstColumn="1" w:lastColumn="0" w:noHBand="0" w:noVBand="1"/>
      </w:tblPr>
      <w:tblGrid>
        <w:gridCol w:w="456"/>
        <w:gridCol w:w="8186"/>
        <w:gridCol w:w="999"/>
        <w:gridCol w:w="999"/>
        <w:gridCol w:w="999"/>
        <w:gridCol w:w="999"/>
        <w:gridCol w:w="999"/>
        <w:gridCol w:w="1045"/>
      </w:tblGrid>
      <w:tr w:rsidR="00B06EF1" w:rsidRPr="008B60B5" w14:paraId="519E6258" w14:textId="77777777" w:rsidTr="002957E6">
        <w:trPr>
          <w:cantSplit/>
          <w:trHeight w:val="420"/>
        </w:trPr>
        <w:tc>
          <w:tcPr>
            <w:tcW w:w="456" w:type="dxa"/>
            <w:vMerge w:val="restart"/>
            <w:noWrap/>
            <w:vAlign w:val="center"/>
          </w:tcPr>
          <w:p w14:paraId="2FEE871B" w14:textId="58BF48F9" w:rsidR="00B06EF1" w:rsidRPr="008B60B5" w:rsidRDefault="00B06EF1" w:rsidP="002957E6">
            <w:pPr>
              <w:jc w:val="center"/>
              <w:rPr>
                <w:rFonts w:ascii="Times New Roman" w:hAnsi="Times New Roman" w:cs="Times New Roman"/>
                <w:sz w:val="24"/>
                <w:szCs w:val="24"/>
              </w:rPr>
            </w:pPr>
          </w:p>
        </w:tc>
        <w:tc>
          <w:tcPr>
            <w:tcW w:w="8186" w:type="dxa"/>
            <w:vMerge w:val="restart"/>
            <w:noWrap/>
            <w:vAlign w:val="center"/>
          </w:tcPr>
          <w:p w14:paraId="6CC1EC13" w14:textId="77777777" w:rsidR="00B06EF1" w:rsidRPr="008B60B5" w:rsidRDefault="00B06EF1" w:rsidP="002957E6">
            <w:pPr>
              <w:jc w:val="center"/>
              <w:rPr>
                <w:rFonts w:ascii="Times New Roman" w:hAnsi="Times New Roman" w:cs="Times New Roman"/>
                <w:b/>
                <w:sz w:val="24"/>
                <w:szCs w:val="24"/>
              </w:rPr>
            </w:pPr>
            <w:r w:rsidRPr="008B60B5">
              <w:rPr>
                <w:rFonts w:ascii="Times New Roman" w:hAnsi="Times New Roman" w:cs="Times New Roman"/>
                <w:b/>
                <w:sz w:val="24"/>
                <w:szCs w:val="24"/>
              </w:rPr>
              <w:t>Наименование организации</w:t>
            </w:r>
          </w:p>
        </w:tc>
        <w:tc>
          <w:tcPr>
            <w:tcW w:w="4995" w:type="dxa"/>
            <w:gridSpan w:val="5"/>
            <w:noWrap/>
            <w:vAlign w:val="center"/>
          </w:tcPr>
          <w:p w14:paraId="668A89DD" w14:textId="77777777" w:rsidR="00B06EF1" w:rsidRPr="008B60B5" w:rsidRDefault="00B06EF1" w:rsidP="002957E6">
            <w:pPr>
              <w:jc w:val="center"/>
              <w:rPr>
                <w:rFonts w:ascii="Times New Roman" w:hAnsi="Times New Roman" w:cs="Times New Roman"/>
                <w:b/>
                <w:bCs/>
                <w:sz w:val="24"/>
                <w:szCs w:val="24"/>
              </w:rPr>
            </w:pPr>
            <w:r w:rsidRPr="008B60B5">
              <w:rPr>
                <w:rFonts w:ascii="Times New Roman" w:hAnsi="Times New Roman" w:cs="Times New Roman"/>
                <w:b/>
                <w:bCs/>
                <w:sz w:val="24"/>
                <w:szCs w:val="24"/>
              </w:rPr>
              <w:t>Рейтинги по показателям</w:t>
            </w:r>
          </w:p>
        </w:tc>
        <w:tc>
          <w:tcPr>
            <w:tcW w:w="1045" w:type="dxa"/>
            <w:vMerge w:val="restart"/>
            <w:noWrap/>
            <w:textDirection w:val="btLr"/>
            <w:vAlign w:val="center"/>
          </w:tcPr>
          <w:p w14:paraId="6BD7D1F4" w14:textId="77777777" w:rsidR="00B06EF1" w:rsidRPr="008B60B5" w:rsidRDefault="00B06EF1" w:rsidP="002957E6">
            <w:pPr>
              <w:jc w:val="center"/>
              <w:rPr>
                <w:rFonts w:ascii="Times New Roman" w:hAnsi="Times New Roman" w:cs="Times New Roman"/>
                <w:b/>
                <w:sz w:val="24"/>
                <w:szCs w:val="24"/>
              </w:rPr>
            </w:pPr>
            <w:r w:rsidRPr="008B60B5">
              <w:rPr>
                <w:rFonts w:ascii="Times New Roman" w:hAnsi="Times New Roman" w:cs="Times New Roman"/>
                <w:b/>
                <w:sz w:val="24"/>
                <w:szCs w:val="24"/>
              </w:rPr>
              <w:t>Значение итогового рейтинга</w:t>
            </w:r>
          </w:p>
        </w:tc>
      </w:tr>
      <w:tr w:rsidR="00B06EF1" w:rsidRPr="008B60B5" w14:paraId="62A8C1ED" w14:textId="77777777" w:rsidTr="002957E6">
        <w:trPr>
          <w:cantSplit/>
          <w:trHeight w:val="2708"/>
        </w:trPr>
        <w:tc>
          <w:tcPr>
            <w:tcW w:w="456" w:type="dxa"/>
            <w:vMerge/>
            <w:noWrap/>
            <w:vAlign w:val="center"/>
            <w:hideMark/>
          </w:tcPr>
          <w:p w14:paraId="442FA89A" w14:textId="77777777" w:rsidR="00B06EF1" w:rsidRPr="008B60B5" w:rsidRDefault="00B06EF1" w:rsidP="002957E6">
            <w:pPr>
              <w:jc w:val="center"/>
              <w:rPr>
                <w:rFonts w:ascii="Times New Roman" w:hAnsi="Times New Roman" w:cs="Times New Roman"/>
                <w:sz w:val="24"/>
                <w:szCs w:val="24"/>
              </w:rPr>
            </w:pPr>
          </w:p>
        </w:tc>
        <w:tc>
          <w:tcPr>
            <w:tcW w:w="8186" w:type="dxa"/>
            <w:vMerge/>
            <w:noWrap/>
            <w:vAlign w:val="center"/>
            <w:hideMark/>
          </w:tcPr>
          <w:p w14:paraId="73640597" w14:textId="77777777" w:rsidR="00B06EF1" w:rsidRPr="008B60B5" w:rsidRDefault="00B06EF1" w:rsidP="002957E6">
            <w:pPr>
              <w:jc w:val="center"/>
              <w:rPr>
                <w:rFonts w:ascii="Times New Roman" w:hAnsi="Times New Roman" w:cs="Times New Roman"/>
                <w:sz w:val="24"/>
                <w:szCs w:val="24"/>
              </w:rPr>
            </w:pPr>
          </w:p>
        </w:tc>
        <w:tc>
          <w:tcPr>
            <w:tcW w:w="999" w:type="dxa"/>
            <w:noWrap/>
            <w:textDirection w:val="btLr"/>
            <w:vAlign w:val="center"/>
            <w:hideMark/>
          </w:tcPr>
          <w:p w14:paraId="5F377667" w14:textId="3D5F70B8" w:rsidR="00B06EF1" w:rsidRPr="008B60B5" w:rsidRDefault="00B06EF1" w:rsidP="002957E6">
            <w:pPr>
              <w:jc w:val="center"/>
              <w:rPr>
                <w:rFonts w:ascii="Times New Roman" w:hAnsi="Times New Roman" w:cs="Times New Roman"/>
                <w:b/>
                <w:bCs/>
                <w:color w:val="000000"/>
                <w:sz w:val="24"/>
                <w:szCs w:val="24"/>
              </w:rPr>
            </w:pPr>
            <w:r w:rsidRPr="008B60B5">
              <w:rPr>
                <w:rFonts w:ascii="Times New Roman" w:hAnsi="Times New Roman" w:cs="Times New Roman"/>
                <w:b/>
                <w:bCs/>
                <w:color w:val="000000"/>
                <w:sz w:val="24"/>
                <w:szCs w:val="24"/>
              </w:rPr>
              <w:t>ОТКРЫТОСТЬ И ДОСТУПНОСТЬ ИНФОРМАЦИИ</w:t>
            </w:r>
          </w:p>
          <w:p w14:paraId="6DC633B1" w14:textId="77777777" w:rsidR="00B06EF1" w:rsidRPr="008B60B5" w:rsidRDefault="00B06EF1" w:rsidP="002957E6">
            <w:pPr>
              <w:jc w:val="center"/>
              <w:rPr>
                <w:rFonts w:ascii="Times New Roman" w:hAnsi="Times New Roman" w:cs="Times New Roman"/>
                <w:sz w:val="24"/>
                <w:szCs w:val="24"/>
              </w:rPr>
            </w:pPr>
          </w:p>
        </w:tc>
        <w:tc>
          <w:tcPr>
            <w:tcW w:w="999" w:type="dxa"/>
            <w:noWrap/>
            <w:textDirection w:val="btLr"/>
            <w:vAlign w:val="center"/>
            <w:hideMark/>
          </w:tcPr>
          <w:p w14:paraId="67BA0B2E" w14:textId="77777777" w:rsidR="00B06EF1" w:rsidRPr="008B60B5" w:rsidRDefault="00B06EF1" w:rsidP="002957E6">
            <w:pPr>
              <w:jc w:val="center"/>
              <w:rPr>
                <w:rFonts w:ascii="Times New Roman" w:hAnsi="Times New Roman" w:cs="Times New Roman"/>
                <w:b/>
                <w:bCs/>
                <w:color w:val="000000"/>
                <w:sz w:val="24"/>
                <w:szCs w:val="24"/>
              </w:rPr>
            </w:pPr>
            <w:r w:rsidRPr="008B60B5">
              <w:rPr>
                <w:rFonts w:ascii="Times New Roman" w:hAnsi="Times New Roman" w:cs="Times New Roman"/>
                <w:b/>
                <w:bCs/>
                <w:color w:val="000000"/>
                <w:sz w:val="24"/>
                <w:szCs w:val="24"/>
              </w:rPr>
              <w:t>КОМФОРТНОСТЬ УСЛОВИЙ ПРЕДОСТАВЛЕНИЯ УСЛУГ</w:t>
            </w:r>
          </w:p>
          <w:p w14:paraId="674BC38B" w14:textId="77777777" w:rsidR="00B06EF1" w:rsidRPr="008B60B5" w:rsidRDefault="00B06EF1" w:rsidP="002957E6">
            <w:pPr>
              <w:jc w:val="center"/>
              <w:rPr>
                <w:rFonts w:ascii="Times New Roman" w:hAnsi="Times New Roman" w:cs="Times New Roman"/>
                <w:sz w:val="24"/>
                <w:szCs w:val="24"/>
              </w:rPr>
            </w:pPr>
          </w:p>
        </w:tc>
        <w:tc>
          <w:tcPr>
            <w:tcW w:w="999" w:type="dxa"/>
            <w:noWrap/>
            <w:textDirection w:val="btLr"/>
            <w:vAlign w:val="center"/>
            <w:hideMark/>
          </w:tcPr>
          <w:p w14:paraId="6099918C" w14:textId="77777777" w:rsidR="00B06EF1" w:rsidRPr="008B60B5" w:rsidRDefault="00B06EF1" w:rsidP="002957E6">
            <w:pPr>
              <w:jc w:val="center"/>
              <w:rPr>
                <w:rFonts w:ascii="Times New Roman" w:hAnsi="Times New Roman" w:cs="Times New Roman"/>
                <w:b/>
                <w:bCs/>
                <w:color w:val="000000"/>
                <w:sz w:val="24"/>
                <w:szCs w:val="24"/>
              </w:rPr>
            </w:pPr>
            <w:r w:rsidRPr="008B60B5">
              <w:rPr>
                <w:rFonts w:ascii="Times New Roman" w:hAnsi="Times New Roman" w:cs="Times New Roman"/>
                <w:b/>
                <w:bCs/>
                <w:color w:val="000000"/>
                <w:sz w:val="24"/>
                <w:szCs w:val="24"/>
              </w:rPr>
              <w:t>ДОСТУПНОСТЬ УСЛУГ ДЛЯ ИНВАЛИДОВ</w:t>
            </w:r>
          </w:p>
          <w:p w14:paraId="7E7190D5" w14:textId="77777777" w:rsidR="00B06EF1" w:rsidRPr="008B60B5" w:rsidRDefault="00B06EF1" w:rsidP="002957E6">
            <w:pPr>
              <w:jc w:val="center"/>
              <w:rPr>
                <w:rFonts w:ascii="Times New Roman" w:hAnsi="Times New Roman" w:cs="Times New Roman"/>
                <w:sz w:val="24"/>
                <w:szCs w:val="24"/>
              </w:rPr>
            </w:pPr>
          </w:p>
        </w:tc>
        <w:tc>
          <w:tcPr>
            <w:tcW w:w="999" w:type="dxa"/>
            <w:noWrap/>
            <w:textDirection w:val="btLr"/>
            <w:vAlign w:val="center"/>
            <w:hideMark/>
          </w:tcPr>
          <w:p w14:paraId="65CE2793" w14:textId="77777777" w:rsidR="00B06EF1" w:rsidRPr="008B60B5" w:rsidRDefault="00B06EF1" w:rsidP="002957E6">
            <w:pPr>
              <w:jc w:val="center"/>
              <w:rPr>
                <w:rFonts w:ascii="Times New Roman" w:hAnsi="Times New Roman" w:cs="Times New Roman"/>
                <w:b/>
                <w:bCs/>
                <w:color w:val="000000"/>
                <w:sz w:val="24"/>
                <w:szCs w:val="24"/>
              </w:rPr>
            </w:pPr>
            <w:r w:rsidRPr="008B60B5">
              <w:rPr>
                <w:rFonts w:ascii="Times New Roman" w:hAnsi="Times New Roman" w:cs="Times New Roman"/>
                <w:b/>
                <w:bCs/>
                <w:color w:val="000000"/>
                <w:sz w:val="24"/>
                <w:szCs w:val="24"/>
              </w:rPr>
              <w:t>ДОБРОЖЕЛАТЕЛЬНОСТЬ, ВЕЖЛИВОСТЬ РАБОТНИКОВ ОРГАНИЗАЦИЙ</w:t>
            </w:r>
          </w:p>
          <w:p w14:paraId="30D11755" w14:textId="77777777" w:rsidR="00B06EF1" w:rsidRPr="008B60B5" w:rsidRDefault="00B06EF1" w:rsidP="002957E6">
            <w:pPr>
              <w:jc w:val="center"/>
              <w:rPr>
                <w:rFonts w:ascii="Times New Roman" w:hAnsi="Times New Roman" w:cs="Times New Roman"/>
                <w:sz w:val="24"/>
                <w:szCs w:val="24"/>
              </w:rPr>
            </w:pPr>
          </w:p>
        </w:tc>
        <w:tc>
          <w:tcPr>
            <w:tcW w:w="999" w:type="dxa"/>
            <w:noWrap/>
            <w:textDirection w:val="btLr"/>
            <w:vAlign w:val="center"/>
            <w:hideMark/>
          </w:tcPr>
          <w:p w14:paraId="6078E50E" w14:textId="77777777" w:rsidR="00B06EF1" w:rsidRPr="008B60B5" w:rsidRDefault="00B06EF1" w:rsidP="002957E6">
            <w:pPr>
              <w:jc w:val="center"/>
              <w:rPr>
                <w:rFonts w:ascii="Times New Roman" w:hAnsi="Times New Roman" w:cs="Times New Roman"/>
                <w:b/>
                <w:bCs/>
                <w:sz w:val="24"/>
                <w:szCs w:val="24"/>
              </w:rPr>
            </w:pPr>
            <w:r w:rsidRPr="008B60B5">
              <w:rPr>
                <w:rFonts w:ascii="Times New Roman" w:hAnsi="Times New Roman" w:cs="Times New Roman"/>
                <w:b/>
                <w:bCs/>
                <w:sz w:val="24"/>
                <w:szCs w:val="24"/>
              </w:rPr>
              <w:t>УДОВЛЕТВОРЕННОСТЬ УСЛОВИЯМИ ОКАЗАНИЯ УСЛУГ</w:t>
            </w:r>
          </w:p>
          <w:p w14:paraId="18F82760" w14:textId="77777777" w:rsidR="00B06EF1" w:rsidRPr="008B60B5" w:rsidRDefault="00B06EF1" w:rsidP="002957E6">
            <w:pPr>
              <w:jc w:val="center"/>
              <w:rPr>
                <w:rFonts w:ascii="Times New Roman" w:hAnsi="Times New Roman" w:cs="Times New Roman"/>
                <w:sz w:val="24"/>
                <w:szCs w:val="24"/>
              </w:rPr>
            </w:pPr>
          </w:p>
        </w:tc>
        <w:tc>
          <w:tcPr>
            <w:tcW w:w="1045" w:type="dxa"/>
            <w:vMerge/>
            <w:noWrap/>
            <w:textDirection w:val="btLr"/>
            <w:vAlign w:val="center"/>
            <w:hideMark/>
          </w:tcPr>
          <w:p w14:paraId="030B46D3" w14:textId="77777777" w:rsidR="00B06EF1" w:rsidRPr="008B60B5" w:rsidRDefault="00B06EF1" w:rsidP="002957E6">
            <w:pPr>
              <w:jc w:val="center"/>
              <w:rPr>
                <w:rFonts w:ascii="Times New Roman" w:hAnsi="Times New Roman" w:cs="Times New Roman"/>
                <w:b/>
                <w:sz w:val="24"/>
                <w:szCs w:val="24"/>
              </w:rPr>
            </w:pPr>
          </w:p>
        </w:tc>
      </w:tr>
      <w:tr w:rsidR="00031D4B" w:rsidRPr="008B60B5" w14:paraId="202A4798" w14:textId="77777777" w:rsidTr="002957E6">
        <w:trPr>
          <w:trHeight w:val="285"/>
        </w:trPr>
        <w:tc>
          <w:tcPr>
            <w:tcW w:w="456" w:type="dxa"/>
            <w:noWrap/>
            <w:vAlign w:val="center"/>
          </w:tcPr>
          <w:p w14:paraId="7F24808E"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w:t>
            </w:r>
          </w:p>
        </w:tc>
        <w:tc>
          <w:tcPr>
            <w:tcW w:w="8186" w:type="dxa"/>
            <w:noWrap/>
            <w:vAlign w:val="center"/>
          </w:tcPr>
          <w:p w14:paraId="3664C82A"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535FC168"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1B8B9DEE"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5636838F"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0461E576"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3AAC918C"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09586BC0" w14:textId="77777777" w:rsidR="00031D4B" w:rsidRPr="008B60B5" w:rsidRDefault="00031D4B"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AD326F" w:rsidRPr="008B60B5" w14:paraId="4E908774" w14:textId="77777777" w:rsidTr="002957E6">
        <w:trPr>
          <w:trHeight w:val="285"/>
        </w:trPr>
        <w:tc>
          <w:tcPr>
            <w:tcW w:w="456" w:type="dxa"/>
            <w:noWrap/>
            <w:vAlign w:val="center"/>
          </w:tcPr>
          <w:p w14:paraId="11095775" w14:textId="762597F9"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w:t>
            </w:r>
          </w:p>
        </w:tc>
        <w:tc>
          <w:tcPr>
            <w:tcW w:w="8186" w:type="dxa"/>
            <w:noWrap/>
            <w:vAlign w:val="center"/>
          </w:tcPr>
          <w:p w14:paraId="2E6CD0B0" w14:textId="1FEFF3DE"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tc>
        <w:tc>
          <w:tcPr>
            <w:tcW w:w="999" w:type="dxa"/>
            <w:noWrap/>
            <w:vAlign w:val="center"/>
          </w:tcPr>
          <w:p w14:paraId="1F8EB7B9" w14:textId="56640925"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12AE822" w14:textId="16528B86"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6183579" w14:textId="0141ADE3"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9C823A0" w14:textId="76300423"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E0B5B3C" w14:textId="5D0B3CD0"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4B7E9C8" w14:textId="23E720B3"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AD326F" w:rsidRPr="008B60B5" w14:paraId="337E873B" w14:textId="77777777" w:rsidTr="002957E6">
        <w:trPr>
          <w:trHeight w:val="285"/>
        </w:trPr>
        <w:tc>
          <w:tcPr>
            <w:tcW w:w="456" w:type="dxa"/>
            <w:noWrap/>
            <w:vAlign w:val="center"/>
          </w:tcPr>
          <w:p w14:paraId="19A95944" w14:textId="0B18C1C9"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8186" w:type="dxa"/>
            <w:noWrap/>
            <w:vAlign w:val="center"/>
          </w:tcPr>
          <w:p w14:paraId="10D23D4E" w14:textId="53281164"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999" w:type="dxa"/>
            <w:noWrap/>
            <w:vAlign w:val="center"/>
          </w:tcPr>
          <w:p w14:paraId="6C868444" w14:textId="25328C12"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F8D27F9" w14:textId="33D259BF"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54384A6" w14:textId="014D3787"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A44C49F" w14:textId="67170279"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B37EC50" w14:textId="7EB58126"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99,78</w:t>
            </w:r>
          </w:p>
        </w:tc>
        <w:tc>
          <w:tcPr>
            <w:tcW w:w="1045" w:type="dxa"/>
            <w:noWrap/>
            <w:vAlign w:val="center"/>
          </w:tcPr>
          <w:p w14:paraId="5B71B01F" w14:textId="73F4869B"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AD326F" w:rsidRPr="008B60B5" w14:paraId="62E73574" w14:textId="77777777" w:rsidTr="002957E6">
        <w:trPr>
          <w:trHeight w:val="285"/>
        </w:trPr>
        <w:tc>
          <w:tcPr>
            <w:tcW w:w="456" w:type="dxa"/>
            <w:noWrap/>
            <w:vAlign w:val="center"/>
          </w:tcPr>
          <w:p w14:paraId="1816A07A" w14:textId="64A851B6"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8186" w:type="dxa"/>
            <w:noWrap/>
            <w:vAlign w:val="center"/>
          </w:tcPr>
          <w:p w14:paraId="6A027E64" w14:textId="77777777" w:rsidR="00AD326F"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p w14:paraId="37172B15" w14:textId="24FBC6B3" w:rsidR="00D1448D" w:rsidRPr="008B60B5" w:rsidRDefault="00D1448D" w:rsidP="002957E6">
            <w:pPr>
              <w:jc w:val="center"/>
              <w:rPr>
                <w:rFonts w:ascii="Times New Roman" w:hAnsi="Times New Roman" w:cs="Times New Roman"/>
                <w:color w:val="000000"/>
                <w:sz w:val="24"/>
                <w:szCs w:val="24"/>
              </w:rPr>
            </w:pPr>
          </w:p>
        </w:tc>
        <w:tc>
          <w:tcPr>
            <w:tcW w:w="999" w:type="dxa"/>
            <w:noWrap/>
            <w:vAlign w:val="center"/>
          </w:tcPr>
          <w:p w14:paraId="0EDC9867" w14:textId="01E0B302"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FCF5DBE" w14:textId="4610D6B2"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14C0FF4" w14:textId="727BD030"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E0CB385" w14:textId="690C6A6A"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84FD1C7" w14:textId="76286ED5"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92F9EAD" w14:textId="56DD7C5B"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AD326F" w:rsidRPr="008B60B5" w14:paraId="3E8C1A3D" w14:textId="77777777" w:rsidTr="002957E6">
        <w:trPr>
          <w:trHeight w:val="285"/>
        </w:trPr>
        <w:tc>
          <w:tcPr>
            <w:tcW w:w="456" w:type="dxa"/>
            <w:noWrap/>
            <w:vAlign w:val="center"/>
          </w:tcPr>
          <w:p w14:paraId="5AFA7E7A" w14:textId="1DEDD9A3"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8186" w:type="dxa"/>
            <w:noWrap/>
            <w:vAlign w:val="center"/>
          </w:tcPr>
          <w:p w14:paraId="0C188D92" w14:textId="77777777" w:rsidR="00AD326F"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p w14:paraId="56D2F845" w14:textId="07C783D1" w:rsidR="00D1448D" w:rsidRPr="008B60B5" w:rsidRDefault="00D1448D" w:rsidP="002957E6">
            <w:pPr>
              <w:jc w:val="center"/>
              <w:rPr>
                <w:rFonts w:ascii="Times New Roman" w:hAnsi="Times New Roman" w:cs="Times New Roman"/>
                <w:color w:val="000000"/>
                <w:sz w:val="24"/>
                <w:szCs w:val="24"/>
              </w:rPr>
            </w:pPr>
          </w:p>
        </w:tc>
        <w:tc>
          <w:tcPr>
            <w:tcW w:w="999" w:type="dxa"/>
            <w:noWrap/>
            <w:vAlign w:val="center"/>
          </w:tcPr>
          <w:p w14:paraId="768B42C2" w14:textId="2D589D2B"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78D088F" w14:textId="74244E0D"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88E27FF" w14:textId="549680D1"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0A13781" w14:textId="0FD4E948"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3DB2FD9" w14:textId="6759B0C4"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AC76576" w14:textId="6FB11D8E"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AD326F" w:rsidRPr="008B60B5" w14:paraId="35C58275" w14:textId="77777777" w:rsidTr="002957E6">
        <w:trPr>
          <w:trHeight w:val="285"/>
        </w:trPr>
        <w:tc>
          <w:tcPr>
            <w:tcW w:w="456" w:type="dxa"/>
            <w:noWrap/>
            <w:vAlign w:val="center"/>
          </w:tcPr>
          <w:p w14:paraId="1FD75CBF" w14:textId="22294395"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8186" w:type="dxa"/>
            <w:noWrap/>
            <w:vAlign w:val="center"/>
          </w:tcPr>
          <w:p w14:paraId="240DC2E9" w14:textId="74647CB2"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999" w:type="dxa"/>
            <w:noWrap/>
            <w:vAlign w:val="center"/>
          </w:tcPr>
          <w:p w14:paraId="3EFB2EF9" w14:textId="7104403D"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545E77D" w14:textId="5B0B75D8"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5CE88DE" w14:textId="6EFEE8CE"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F657A0C" w14:textId="6BFD6261"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308108C" w14:textId="03F7156B"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76FC42C" w14:textId="6CBEDC4F" w:rsidR="00AD326F" w:rsidRPr="008B60B5" w:rsidRDefault="00AD326F" w:rsidP="002957E6">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D1448D" w:rsidRPr="008B60B5" w14:paraId="3588C8B1" w14:textId="77777777" w:rsidTr="002957E6">
        <w:trPr>
          <w:trHeight w:val="285"/>
        </w:trPr>
        <w:tc>
          <w:tcPr>
            <w:tcW w:w="456" w:type="dxa"/>
            <w:noWrap/>
            <w:vAlign w:val="center"/>
          </w:tcPr>
          <w:p w14:paraId="55DEC3B8" w14:textId="5DC2B4F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w:t>
            </w:r>
          </w:p>
        </w:tc>
        <w:tc>
          <w:tcPr>
            <w:tcW w:w="8186" w:type="dxa"/>
            <w:noWrap/>
            <w:vAlign w:val="center"/>
          </w:tcPr>
          <w:p w14:paraId="5E074F72" w14:textId="11A5401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597FADF1" w14:textId="0B97D24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1240D51D" w14:textId="5A6B8CB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5C3C75DA" w14:textId="6B014F6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16820E81" w14:textId="2C4FC18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16732A55" w14:textId="0ABFA71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5B2BAC95" w14:textId="757AEC4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1448D" w:rsidRPr="008B60B5" w14:paraId="69A0975E" w14:textId="77777777" w:rsidTr="002957E6">
        <w:trPr>
          <w:trHeight w:val="285"/>
        </w:trPr>
        <w:tc>
          <w:tcPr>
            <w:tcW w:w="456" w:type="dxa"/>
            <w:noWrap/>
            <w:vAlign w:val="center"/>
          </w:tcPr>
          <w:p w14:paraId="752A9E5D" w14:textId="101AB6D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8186" w:type="dxa"/>
            <w:noWrap/>
            <w:vAlign w:val="center"/>
          </w:tcPr>
          <w:p w14:paraId="7F0A4A25" w14:textId="6A29D73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999" w:type="dxa"/>
            <w:noWrap/>
            <w:vAlign w:val="center"/>
          </w:tcPr>
          <w:p w14:paraId="48CB7117" w14:textId="17C087F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FBE5EBD" w14:textId="74AF904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5455B45" w14:textId="7FFAC1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0CB1B0A" w14:textId="63B95CE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AD93896" w14:textId="4A46432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A5C7FD4" w14:textId="11DDBD7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D1448D" w:rsidRPr="008B60B5" w14:paraId="448E230D" w14:textId="77777777" w:rsidTr="002957E6">
        <w:trPr>
          <w:trHeight w:val="285"/>
        </w:trPr>
        <w:tc>
          <w:tcPr>
            <w:tcW w:w="456" w:type="dxa"/>
            <w:noWrap/>
            <w:vAlign w:val="center"/>
          </w:tcPr>
          <w:p w14:paraId="50DBE98F" w14:textId="2976B4B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8186" w:type="dxa"/>
            <w:noWrap/>
            <w:vAlign w:val="center"/>
          </w:tcPr>
          <w:p w14:paraId="1F9BE8D2" w14:textId="75E1932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999" w:type="dxa"/>
            <w:noWrap/>
            <w:vAlign w:val="center"/>
          </w:tcPr>
          <w:p w14:paraId="3B3F79E9" w14:textId="7ECCD21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D34AD46" w14:textId="68BF86D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8E810CD" w14:textId="4EE7D91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9D94F0E" w14:textId="5D2DDEE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0BAA9F8" w14:textId="1575B31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4177FC8" w14:textId="3EC0438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D1448D" w:rsidRPr="008B60B5" w14:paraId="264A2289" w14:textId="77777777" w:rsidTr="002957E6">
        <w:trPr>
          <w:trHeight w:val="285"/>
        </w:trPr>
        <w:tc>
          <w:tcPr>
            <w:tcW w:w="456" w:type="dxa"/>
            <w:noWrap/>
            <w:vAlign w:val="center"/>
          </w:tcPr>
          <w:p w14:paraId="1BE38C42" w14:textId="6BFEEB4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c>
          <w:tcPr>
            <w:tcW w:w="8186" w:type="dxa"/>
            <w:noWrap/>
            <w:vAlign w:val="center"/>
          </w:tcPr>
          <w:p w14:paraId="03886DFD" w14:textId="32C6FE0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999" w:type="dxa"/>
            <w:noWrap/>
            <w:vAlign w:val="center"/>
          </w:tcPr>
          <w:p w14:paraId="23F02441" w14:textId="6CC741E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EABA4EF" w14:textId="741D3EA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9E33E11" w14:textId="2C0F350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DD0D278" w14:textId="7E38465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F26F33A" w14:textId="42B723D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44DC34D" w14:textId="74F05DA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r>
      <w:tr w:rsidR="00D1448D" w:rsidRPr="008B60B5" w14:paraId="72502C18" w14:textId="77777777" w:rsidTr="002957E6">
        <w:trPr>
          <w:trHeight w:val="285"/>
        </w:trPr>
        <w:tc>
          <w:tcPr>
            <w:tcW w:w="456" w:type="dxa"/>
            <w:noWrap/>
            <w:vAlign w:val="center"/>
          </w:tcPr>
          <w:p w14:paraId="051BB924" w14:textId="3C12399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w:t>
            </w:r>
          </w:p>
        </w:tc>
        <w:tc>
          <w:tcPr>
            <w:tcW w:w="8186" w:type="dxa"/>
            <w:noWrap/>
            <w:vAlign w:val="center"/>
          </w:tcPr>
          <w:p w14:paraId="139A459D" w14:textId="7198ECE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«Надежда» города Магнитогорска.</w:t>
            </w:r>
          </w:p>
        </w:tc>
        <w:tc>
          <w:tcPr>
            <w:tcW w:w="999" w:type="dxa"/>
            <w:noWrap/>
            <w:vAlign w:val="center"/>
          </w:tcPr>
          <w:p w14:paraId="206D5FF8" w14:textId="200F1E1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F076EF5" w14:textId="0229D3A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B3879E1" w14:textId="3C49F31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96,70</w:t>
            </w:r>
          </w:p>
        </w:tc>
        <w:tc>
          <w:tcPr>
            <w:tcW w:w="999" w:type="dxa"/>
            <w:noWrap/>
            <w:vAlign w:val="center"/>
          </w:tcPr>
          <w:p w14:paraId="40A89484" w14:textId="7FF65D3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98,33</w:t>
            </w:r>
          </w:p>
        </w:tc>
        <w:tc>
          <w:tcPr>
            <w:tcW w:w="999" w:type="dxa"/>
            <w:noWrap/>
            <w:vAlign w:val="center"/>
          </w:tcPr>
          <w:p w14:paraId="1E565576" w14:textId="738B601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1194A9C" w14:textId="361E633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99,00</w:t>
            </w:r>
          </w:p>
        </w:tc>
      </w:tr>
      <w:tr w:rsidR="00D1448D" w:rsidRPr="008B60B5" w14:paraId="5D137E10" w14:textId="77777777" w:rsidTr="002957E6">
        <w:trPr>
          <w:trHeight w:val="285"/>
        </w:trPr>
        <w:tc>
          <w:tcPr>
            <w:tcW w:w="456" w:type="dxa"/>
            <w:noWrap/>
            <w:vAlign w:val="center"/>
          </w:tcPr>
          <w:p w14:paraId="08B88471" w14:textId="631D3BC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w:t>
            </w:r>
          </w:p>
        </w:tc>
        <w:tc>
          <w:tcPr>
            <w:tcW w:w="8186" w:type="dxa"/>
            <w:noWrap/>
            <w:vAlign w:val="center"/>
          </w:tcPr>
          <w:p w14:paraId="29BD8FEF" w14:textId="6505B08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999" w:type="dxa"/>
            <w:noWrap/>
            <w:vAlign w:val="center"/>
          </w:tcPr>
          <w:p w14:paraId="68479618" w14:textId="630B80F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D56017E" w14:textId="403A7D5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7841266" w14:textId="7F6572A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94,00</w:t>
            </w:r>
          </w:p>
        </w:tc>
        <w:tc>
          <w:tcPr>
            <w:tcW w:w="999" w:type="dxa"/>
            <w:noWrap/>
            <w:vAlign w:val="center"/>
          </w:tcPr>
          <w:p w14:paraId="70C27B70" w14:textId="201040E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0067437" w14:textId="70AD3AD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2A55DFD" w14:textId="35C9571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98,80</w:t>
            </w:r>
          </w:p>
        </w:tc>
      </w:tr>
      <w:tr w:rsidR="00D1448D" w:rsidRPr="008B60B5" w14:paraId="2433813F" w14:textId="77777777" w:rsidTr="002957E6">
        <w:trPr>
          <w:trHeight w:val="285"/>
        </w:trPr>
        <w:tc>
          <w:tcPr>
            <w:tcW w:w="456" w:type="dxa"/>
            <w:noWrap/>
            <w:vAlign w:val="center"/>
          </w:tcPr>
          <w:p w14:paraId="4FD80CC5" w14:textId="0A7D078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11</w:t>
            </w:r>
          </w:p>
        </w:tc>
        <w:tc>
          <w:tcPr>
            <w:tcW w:w="8186" w:type="dxa"/>
            <w:noWrap/>
            <w:vAlign w:val="center"/>
          </w:tcPr>
          <w:p w14:paraId="2E6EBD0E" w14:textId="1588682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999" w:type="dxa"/>
            <w:noWrap/>
            <w:vAlign w:val="center"/>
          </w:tcPr>
          <w:p w14:paraId="6957939B" w14:textId="6101F0B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FC69320" w14:textId="76C0647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0070917" w14:textId="124F1DB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94,00</w:t>
            </w:r>
          </w:p>
        </w:tc>
        <w:tc>
          <w:tcPr>
            <w:tcW w:w="999" w:type="dxa"/>
            <w:noWrap/>
            <w:vAlign w:val="center"/>
          </w:tcPr>
          <w:p w14:paraId="08F4A8BA" w14:textId="067923B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F9943B" w14:textId="3C19A5C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DB858CC" w14:textId="16539A2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98,80</w:t>
            </w:r>
          </w:p>
        </w:tc>
      </w:tr>
      <w:tr w:rsidR="00D1448D" w:rsidRPr="008B60B5" w14:paraId="7914DDB7" w14:textId="77777777" w:rsidTr="002957E6">
        <w:trPr>
          <w:trHeight w:val="285"/>
        </w:trPr>
        <w:tc>
          <w:tcPr>
            <w:tcW w:w="456" w:type="dxa"/>
            <w:noWrap/>
            <w:vAlign w:val="center"/>
          </w:tcPr>
          <w:p w14:paraId="66F22088" w14:textId="69302CE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12</w:t>
            </w:r>
          </w:p>
        </w:tc>
        <w:tc>
          <w:tcPr>
            <w:tcW w:w="8186" w:type="dxa"/>
            <w:noWrap/>
            <w:vAlign w:val="center"/>
          </w:tcPr>
          <w:p w14:paraId="71D6E8A8" w14:textId="311C50E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999" w:type="dxa"/>
            <w:noWrap/>
            <w:vAlign w:val="center"/>
          </w:tcPr>
          <w:p w14:paraId="5CA85A68" w14:textId="2147FA4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1A13ED8" w14:textId="601C583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1F4AFFF" w14:textId="1B0EE44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94,00</w:t>
            </w:r>
          </w:p>
        </w:tc>
        <w:tc>
          <w:tcPr>
            <w:tcW w:w="999" w:type="dxa"/>
            <w:noWrap/>
            <w:vAlign w:val="center"/>
          </w:tcPr>
          <w:p w14:paraId="0310A714" w14:textId="46355D1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0E64AC9" w14:textId="18F25ED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DCFD46C" w14:textId="717AEF0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98,80</w:t>
            </w:r>
          </w:p>
        </w:tc>
      </w:tr>
      <w:tr w:rsidR="00D1448D" w:rsidRPr="008B60B5" w14:paraId="63FEF63B" w14:textId="77777777" w:rsidTr="002957E6">
        <w:trPr>
          <w:trHeight w:val="285"/>
        </w:trPr>
        <w:tc>
          <w:tcPr>
            <w:tcW w:w="456" w:type="dxa"/>
            <w:noWrap/>
            <w:vAlign w:val="center"/>
          </w:tcPr>
          <w:p w14:paraId="308AB54F" w14:textId="113AED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13</w:t>
            </w:r>
          </w:p>
        </w:tc>
        <w:tc>
          <w:tcPr>
            <w:tcW w:w="8186" w:type="dxa"/>
            <w:noWrap/>
            <w:vAlign w:val="center"/>
          </w:tcPr>
          <w:p w14:paraId="545A6D0B" w14:textId="182F6C2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999" w:type="dxa"/>
            <w:noWrap/>
            <w:vAlign w:val="center"/>
          </w:tcPr>
          <w:p w14:paraId="2C161491" w14:textId="3DF30D6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61FC2C9" w14:textId="5DC9B1A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B807721" w14:textId="1ADEE6B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94,00</w:t>
            </w:r>
          </w:p>
        </w:tc>
        <w:tc>
          <w:tcPr>
            <w:tcW w:w="999" w:type="dxa"/>
            <w:noWrap/>
            <w:vAlign w:val="center"/>
          </w:tcPr>
          <w:p w14:paraId="3A670C39" w14:textId="5A507C7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E4CBB74" w14:textId="3EDD41E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0C01554" w14:textId="4081263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98,80</w:t>
            </w:r>
          </w:p>
        </w:tc>
      </w:tr>
      <w:tr w:rsidR="00D1448D" w:rsidRPr="008B60B5" w14:paraId="70B72585" w14:textId="77777777" w:rsidTr="002957E6">
        <w:trPr>
          <w:trHeight w:val="285"/>
        </w:trPr>
        <w:tc>
          <w:tcPr>
            <w:tcW w:w="456" w:type="dxa"/>
            <w:noWrap/>
            <w:vAlign w:val="center"/>
          </w:tcPr>
          <w:p w14:paraId="4739108C" w14:textId="4A60FAC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14</w:t>
            </w:r>
          </w:p>
        </w:tc>
        <w:tc>
          <w:tcPr>
            <w:tcW w:w="8186" w:type="dxa"/>
            <w:noWrap/>
            <w:vAlign w:val="center"/>
          </w:tcPr>
          <w:p w14:paraId="733CAB5D" w14:textId="7540EEE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999" w:type="dxa"/>
            <w:noWrap/>
            <w:vAlign w:val="center"/>
          </w:tcPr>
          <w:p w14:paraId="79870D30" w14:textId="08023E2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D11D4C3" w14:textId="0FD76BC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01C0D17" w14:textId="7976709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94,00</w:t>
            </w:r>
          </w:p>
        </w:tc>
        <w:tc>
          <w:tcPr>
            <w:tcW w:w="999" w:type="dxa"/>
            <w:noWrap/>
            <w:vAlign w:val="center"/>
          </w:tcPr>
          <w:p w14:paraId="0F2EF371" w14:textId="76287B5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73DDF7D" w14:textId="4DAEA0D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BB3830C" w14:textId="5696648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98,80</w:t>
            </w:r>
          </w:p>
        </w:tc>
      </w:tr>
      <w:tr w:rsidR="00D1448D" w:rsidRPr="008B60B5" w14:paraId="3FCE4990" w14:textId="77777777" w:rsidTr="002957E6">
        <w:trPr>
          <w:trHeight w:val="285"/>
        </w:trPr>
        <w:tc>
          <w:tcPr>
            <w:tcW w:w="456" w:type="dxa"/>
            <w:noWrap/>
            <w:vAlign w:val="center"/>
          </w:tcPr>
          <w:p w14:paraId="3D274811" w14:textId="2194CA5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15</w:t>
            </w:r>
          </w:p>
        </w:tc>
        <w:tc>
          <w:tcPr>
            <w:tcW w:w="8186" w:type="dxa"/>
            <w:noWrap/>
            <w:vAlign w:val="center"/>
          </w:tcPr>
          <w:p w14:paraId="4D648452"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p w14:paraId="27048B9E" w14:textId="0BDA365F" w:rsidR="00D26C5C" w:rsidRPr="008B60B5" w:rsidRDefault="00D26C5C" w:rsidP="00D1448D">
            <w:pPr>
              <w:jc w:val="center"/>
              <w:rPr>
                <w:rFonts w:ascii="Times New Roman" w:hAnsi="Times New Roman" w:cs="Times New Roman"/>
                <w:color w:val="000000"/>
                <w:sz w:val="24"/>
                <w:szCs w:val="24"/>
              </w:rPr>
            </w:pPr>
          </w:p>
        </w:tc>
        <w:tc>
          <w:tcPr>
            <w:tcW w:w="999" w:type="dxa"/>
            <w:noWrap/>
            <w:vAlign w:val="center"/>
          </w:tcPr>
          <w:p w14:paraId="746D0543" w14:textId="076729B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56FC584" w14:textId="103B268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BF91B43" w14:textId="0C3A8C2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c>
          <w:tcPr>
            <w:tcW w:w="999" w:type="dxa"/>
            <w:noWrap/>
            <w:vAlign w:val="center"/>
          </w:tcPr>
          <w:p w14:paraId="1E97D007" w14:textId="136344E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1146B98" w14:textId="2E76C92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77071E5" w14:textId="6B03EB9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98,40</w:t>
            </w:r>
          </w:p>
        </w:tc>
      </w:tr>
      <w:tr w:rsidR="00D1448D" w:rsidRPr="008B60B5" w14:paraId="5521DDA4" w14:textId="77777777" w:rsidTr="002957E6">
        <w:trPr>
          <w:trHeight w:val="285"/>
        </w:trPr>
        <w:tc>
          <w:tcPr>
            <w:tcW w:w="456" w:type="dxa"/>
            <w:noWrap/>
            <w:vAlign w:val="center"/>
          </w:tcPr>
          <w:p w14:paraId="67E8FE50" w14:textId="72C06F3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16</w:t>
            </w:r>
          </w:p>
        </w:tc>
        <w:tc>
          <w:tcPr>
            <w:tcW w:w="8186" w:type="dxa"/>
            <w:noWrap/>
            <w:vAlign w:val="center"/>
          </w:tcPr>
          <w:p w14:paraId="741A488E"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p w14:paraId="70713D91" w14:textId="39119F55" w:rsidR="00D1448D" w:rsidRPr="008B60B5" w:rsidRDefault="00D1448D" w:rsidP="00D1448D">
            <w:pPr>
              <w:jc w:val="center"/>
              <w:rPr>
                <w:rFonts w:ascii="Times New Roman" w:hAnsi="Times New Roman" w:cs="Times New Roman"/>
                <w:color w:val="000000"/>
                <w:sz w:val="24"/>
                <w:szCs w:val="24"/>
              </w:rPr>
            </w:pPr>
          </w:p>
        </w:tc>
        <w:tc>
          <w:tcPr>
            <w:tcW w:w="999" w:type="dxa"/>
            <w:noWrap/>
            <w:vAlign w:val="center"/>
          </w:tcPr>
          <w:p w14:paraId="4353E334" w14:textId="16A07E9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44021BA" w14:textId="7E101FC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B5A9C43" w14:textId="35E11CF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c>
          <w:tcPr>
            <w:tcW w:w="999" w:type="dxa"/>
            <w:noWrap/>
            <w:vAlign w:val="center"/>
          </w:tcPr>
          <w:p w14:paraId="4E2978F3" w14:textId="747F859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811EE7A" w14:textId="288AAA9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52F67CE2" w14:textId="479652A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98,40</w:t>
            </w:r>
          </w:p>
        </w:tc>
      </w:tr>
      <w:tr w:rsidR="00D1448D" w:rsidRPr="008B60B5" w14:paraId="78D310F6" w14:textId="77777777" w:rsidTr="002957E6">
        <w:trPr>
          <w:trHeight w:val="285"/>
        </w:trPr>
        <w:tc>
          <w:tcPr>
            <w:tcW w:w="456" w:type="dxa"/>
            <w:noWrap/>
            <w:vAlign w:val="center"/>
          </w:tcPr>
          <w:p w14:paraId="00F1C714" w14:textId="73E3FB2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w:t>
            </w:r>
          </w:p>
        </w:tc>
        <w:tc>
          <w:tcPr>
            <w:tcW w:w="8186" w:type="dxa"/>
            <w:noWrap/>
            <w:vAlign w:val="center"/>
          </w:tcPr>
          <w:p w14:paraId="566EEC48" w14:textId="0C276FE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786B71D4" w14:textId="5FFC84E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4CFAB7FE" w14:textId="75843EA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49716D5B" w14:textId="6D65771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1F7D0CFC" w14:textId="6896C47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1B67D99E" w14:textId="7AFCB11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7A145378" w14:textId="4B23D79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1448D" w:rsidRPr="008B60B5" w14:paraId="785EACCA" w14:textId="77777777" w:rsidTr="002957E6">
        <w:trPr>
          <w:trHeight w:val="285"/>
        </w:trPr>
        <w:tc>
          <w:tcPr>
            <w:tcW w:w="456" w:type="dxa"/>
            <w:noWrap/>
            <w:vAlign w:val="center"/>
          </w:tcPr>
          <w:p w14:paraId="0F40B9DE" w14:textId="0D97D03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17</w:t>
            </w:r>
          </w:p>
        </w:tc>
        <w:tc>
          <w:tcPr>
            <w:tcW w:w="8186" w:type="dxa"/>
            <w:noWrap/>
            <w:vAlign w:val="center"/>
          </w:tcPr>
          <w:p w14:paraId="17CCCCDC" w14:textId="141A6E9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tc>
        <w:tc>
          <w:tcPr>
            <w:tcW w:w="999" w:type="dxa"/>
            <w:noWrap/>
            <w:vAlign w:val="center"/>
          </w:tcPr>
          <w:p w14:paraId="26DBCD05" w14:textId="44665BC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954FC07" w14:textId="04713CB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556FC3" w14:textId="7429861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90,50</w:t>
            </w:r>
          </w:p>
        </w:tc>
        <w:tc>
          <w:tcPr>
            <w:tcW w:w="999" w:type="dxa"/>
            <w:noWrap/>
            <w:vAlign w:val="center"/>
          </w:tcPr>
          <w:p w14:paraId="64AD4FCC" w14:textId="6232549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7DB3BA5" w14:textId="0C91082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08C106A" w14:textId="36E1C95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98,10</w:t>
            </w:r>
          </w:p>
        </w:tc>
      </w:tr>
      <w:tr w:rsidR="00D1448D" w:rsidRPr="008B60B5" w14:paraId="1D181635" w14:textId="77777777" w:rsidTr="002957E6">
        <w:trPr>
          <w:trHeight w:val="285"/>
        </w:trPr>
        <w:tc>
          <w:tcPr>
            <w:tcW w:w="456" w:type="dxa"/>
            <w:noWrap/>
            <w:vAlign w:val="center"/>
          </w:tcPr>
          <w:p w14:paraId="6317AC01" w14:textId="19370A1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18</w:t>
            </w:r>
          </w:p>
        </w:tc>
        <w:tc>
          <w:tcPr>
            <w:tcW w:w="8186" w:type="dxa"/>
            <w:noWrap/>
            <w:vAlign w:val="center"/>
          </w:tcPr>
          <w:p w14:paraId="7B1D0901" w14:textId="6F8A04D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Миасса»</w:t>
            </w:r>
          </w:p>
        </w:tc>
        <w:tc>
          <w:tcPr>
            <w:tcW w:w="999" w:type="dxa"/>
            <w:noWrap/>
            <w:vAlign w:val="center"/>
          </w:tcPr>
          <w:p w14:paraId="23EF6307" w14:textId="488E6C9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97,00</w:t>
            </w:r>
          </w:p>
        </w:tc>
        <w:tc>
          <w:tcPr>
            <w:tcW w:w="999" w:type="dxa"/>
            <w:noWrap/>
            <w:vAlign w:val="center"/>
          </w:tcPr>
          <w:p w14:paraId="31B6BA2B" w14:textId="055B207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A10C70E" w14:textId="5F7D8A2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c>
          <w:tcPr>
            <w:tcW w:w="999" w:type="dxa"/>
            <w:noWrap/>
            <w:vAlign w:val="center"/>
          </w:tcPr>
          <w:p w14:paraId="00B15036" w14:textId="50C37B6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D5EDF37" w14:textId="51D2A61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BA61248" w14:textId="7845C15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97,80</w:t>
            </w:r>
          </w:p>
        </w:tc>
      </w:tr>
      <w:tr w:rsidR="00D1448D" w:rsidRPr="008B60B5" w14:paraId="07CCB92C" w14:textId="77777777" w:rsidTr="002957E6">
        <w:trPr>
          <w:trHeight w:val="285"/>
        </w:trPr>
        <w:tc>
          <w:tcPr>
            <w:tcW w:w="456" w:type="dxa"/>
            <w:noWrap/>
            <w:vAlign w:val="center"/>
          </w:tcPr>
          <w:p w14:paraId="4018BA5F" w14:textId="19308F7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19</w:t>
            </w:r>
          </w:p>
        </w:tc>
        <w:tc>
          <w:tcPr>
            <w:tcW w:w="8186" w:type="dxa"/>
            <w:noWrap/>
            <w:vAlign w:val="center"/>
          </w:tcPr>
          <w:p w14:paraId="0FB298CE" w14:textId="51B4E2C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999" w:type="dxa"/>
            <w:noWrap/>
            <w:vAlign w:val="center"/>
          </w:tcPr>
          <w:p w14:paraId="519CE12A" w14:textId="4F36AC7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sz w:val="24"/>
                <w:szCs w:val="24"/>
              </w:rPr>
              <w:t>100,00</w:t>
            </w:r>
          </w:p>
        </w:tc>
        <w:tc>
          <w:tcPr>
            <w:tcW w:w="999" w:type="dxa"/>
            <w:noWrap/>
            <w:vAlign w:val="center"/>
          </w:tcPr>
          <w:p w14:paraId="0A76E94B" w14:textId="40BF915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sz w:val="24"/>
                <w:szCs w:val="24"/>
              </w:rPr>
              <w:t>100,00</w:t>
            </w:r>
          </w:p>
        </w:tc>
        <w:tc>
          <w:tcPr>
            <w:tcW w:w="999" w:type="dxa"/>
            <w:noWrap/>
            <w:vAlign w:val="center"/>
          </w:tcPr>
          <w:p w14:paraId="0EE09E58" w14:textId="4BBF208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sz w:val="24"/>
                <w:szCs w:val="24"/>
              </w:rPr>
              <w:t>88,00</w:t>
            </w:r>
          </w:p>
        </w:tc>
        <w:tc>
          <w:tcPr>
            <w:tcW w:w="999" w:type="dxa"/>
            <w:noWrap/>
            <w:vAlign w:val="center"/>
          </w:tcPr>
          <w:p w14:paraId="5A273D01" w14:textId="750EC9D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sz w:val="24"/>
                <w:szCs w:val="24"/>
              </w:rPr>
              <w:t>100,00</w:t>
            </w:r>
          </w:p>
        </w:tc>
        <w:tc>
          <w:tcPr>
            <w:tcW w:w="999" w:type="dxa"/>
            <w:noWrap/>
            <w:vAlign w:val="center"/>
          </w:tcPr>
          <w:p w14:paraId="2E5C418E" w14:textId="7F549DB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sz w:val="24"/>
                <w:szCs w:val="24"/>
              </w:rPr>
              <w:t>100,00</w:t>
            </w:r>
          </w:p>
        </w:tc>
        <w:tc>
          <w:tcPr>
            <w:tcW w:w="1045" w:type="dxa"/>
            <w:noWrap/>
            <w:vAlign w:val="center"/>
          </w:tcPr>
          <w:p w14:paraId="244BB789" w14:textId="089EE14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sz w:val="24"/>
                <w:szCs w:val="24"/>
              </w:rPr>
              <w:t>97,60</w:t>
            </w:r>
          </w:p>
        </w:tc>
      </w:tr>
      <w:tr w:rsidR="00D1448D" w:rsidRPr="008B60B5" w14:paraId="0AB9DFFB" w14:textId="77777777" w:rsidTr="002957E6">
        <w:trPr>
          <w:trHeight w:val="285"/>
        </w:trPr>
        <w:tc>
          <w:tcPr>
            <w:tcW w:w="456" w:type="dxa"/>
            <w:noWrap/>
            <w:vAlign w:val="center"/>
          </w:tcPr>
          <w:p w14:paraId="53E87B84" w14:textId="71FFD0B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20</w:t>
            </w:r>
          </w:p>
        </w:tc>
        <w:tc>
          <w:tcPr>
            <w:tcW w:w="8186" w:type="dxa"/>
            <w:noWrap/>
            <w:vAlign w:val="center"/>
          </w:tcPr>
          <w:p w14:paraId="18D74914" w14:textId="248B864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999" w:type="dxa"/>
            <w:noWrap/>
            <w:vAlign w:val="center"/>
          </w:tcPr>
          <w:p w14:paraId="161B3ABE" w14:textId="3AC79D3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DA94086" w14:textId="1570A4C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11D22AE" w14:textId="22BA396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88,00</w:t>
            </w:r>
          </w:p>
        </w:tc>
        <w:tc>
          <w:tcPr>
            <w:tcW w:w="999" w:type="dxa"/>
            <w:noWrap/>
            <w:vAlign w:val="center"/>
          </w:tcPr>
          <w:p w14:paraId="65C84A6B" w14:textId="166CAF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FDBE993" w14:textId="275DD3E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29C8C29" w14:textId="452D2F6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r>
      <w:tr w:rsidR="00D1448D" w:rsidRPr="008B60B5" w14:paraId="60FE9B74" w14:textId="77777777" w:rsidTr="002957E6">
        <w:trPr>
          <w:trHeight w:val="285"/>
        </w:trPr>
        <w:tc>
          <w:tcPr>
            <w:tcW w:w="456" w:type="dxa"/>
            <w:noWrap/>
            <w:vAlign w:val="center"/>
          </w:tcPr>
          <w:p w14:paraId="17D266EB" w14:textId="6ED1695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21</w:t>
            </w:r>
          </w:p>
        </w:tc>
        <w:tc>
          <w:tcPr>
            <w:tcW w:w="8186" w:type="dxa"/>
            <w:noWrap/>
            <w:vAlign w:val="center"/>
          </w:tcPr>
          <w:p w14:paraId="7DC30AD4" w14:textId="7363F58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999" w:type="dxa"/>
            <w:noWrap/>
            <w:vAlign w:val="center"/>
          </w:tcPr>
          <w:p w14:paraId="3E834F77" w14:textId="1D962EE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E8C6A29" w14:textId="2015E0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BD1903E" w14:textId="39813D7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88,00</w:t>
            </w:r>
          </w:p>
        </w:tc>
        <w:tc>
          <w:tcPr>
            <w:tcW w:w="999" w:type="dxa"/>
            <w:noWrap/>
            <w:vAlign w:val="center"/>
          </w:tcPr>
          <w:p w14:paraId="31978333" w14:textId="156C41D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C910BEE" w14:textId="5632197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383591F" w14:textId="5F84B34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r>
      <w:tr w:rsidR="00D1448D" w:rsidRPr="008B60B5" w14:paraId="6E017E09" w14:textId="77777777" w:rsidTr="002957E6">
        <w:trPr>
          <w:trHeight w:val="285"/>
        </w:trPr>
        <w:tc>
          <w:tcPr>
            <w:tcW w:w="456" w:type="dxa"/>
            <w:noWrap/>
            <w:vAlign w:val="center"/>
          </w:tcPr>
          <w:p w14:paraId="229E9CE4" w14:textId="5FCA306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22</w:t>
            </w:r>
          </w:p>
        </w:tc>
        <w:tc>
          <w:tcPr>
            <w:tcW w:w="8186" w:type="dxa"/>
            <w:noWrap/>
            <w:vAlign w:val="center"/>
          </w:tcPr>
          <w:p w14:paraId="39F591F2" w14:textId="686A68F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tc>
        <w:tc>
          <w:tcPr>
            <w:tcW w:w="999" w:type="dxa"/>
            <w:noWrap/>
            <w:vAlign w:val="center"/>
          </w:tcPr>
          <w:p w14:paraId="1CECD6D2" w14:textId="751C7F1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4F9EAF7" w14:textId="2E5B91A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2B7D3CE" w14:textId="388CC1B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88,00</w:t>
            </w:r>
          </w:p>
        </w:tc>
        <w:tc>
          <w:tcPr>
            <w:tcW w:w="999" w:type="dxa"/>
            <w:noWrap/>
            <w:vAlign w:val="center"/>
          </w:tcPr>
          <w:p w14:paraId="21456A04" w14:textId="62590AC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F00EFAB" w14:textId="6310801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1F7799E" w14:textId="5978F2B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r>
      <w:tr w:rsidR="00D1448D" w:rsidRPr="008B60B5" w14:paraId="52B5BBB7" w14:textId="77777777" w:rsidTr="002957E6">
        <w:trPr>
          <w:trHeight w:val="285"/>
        </w:trPr>
        <w:tc>
          <w:tcPr>
            <w:tcW w:w="456" w:type="dxa"/>
            <w:noWrap/>
            <w:vAlign w:val="center"/>
          </w:tcPr>
          <w:p w14:paraId="4A4CFEBA" w14:textId="2298244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23</w:t>
            </w:r>
          </w:p>
        </w:tc>
        <w:tc>
          <w:tcPr>
            <w:tcW w:w="8186" w:type="dxa"/>
            <w:noWrap/>
            <w:vAlign w:val="center"/>
          </w:tcPr>
          <w:p w14:paraId="06D50F4C" w14:textId="4F39C9D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999" w:type="dxa"/>
            <w:noWrap/>
            <w:vAlign w:val="center"/>
          </w:tcPr>
          <w:p w14:paraId="36B89566" w14:textId="735AC38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2484C22" w14:textId="6DCFEC9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A9DABA4" w14:textId="0DB0A23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88,00</w:t>
            </w:r>
          </w:p>
        </w:tc>
        <w:tc>
          <w:tcPr>
            <w:tcW w:w="999" w:type="dxa"/>
            <w:noWrap/>
            <w:vAlign w:val="center"/>
          </w:tcPr>
          <w:p w14:paraId="5DCE6CA5" w14:textId="178EC23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32AED60" w14:textId="31BBC31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0E16A3F" w14:textId="593C4F8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r>
      <w:tr w:rsidR="00D1448D" w:rsidRPr="008B60B5" w14:paraId="78096B93" w14:textId="77777777" w:rsidTr="002957E6">
        <w:trPr>
          <w:trHeight w:val="285"/>
        </w:trPr>
        <w:tc>
          <w:tcPr>
            <w:tcW w:w="456" w:type="dxa"/>
            <w:noWrap/>
            <w:vAlign w:val="center"/>
          </w:tcPr>
          <w:p w14:paraId="20EF4A9A" w14:textId="14770D5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24</w:t>
            </w:r>
          </w:p>
        </w:tc>
        <w:tc>
          <w:tcPr>
            <w:tcW w:w="8186" w:type="dxa"/>
            <w:noWrap/>
            <w:vAlign w:val="center"/>
          </w:tcPr>
          <w:p w14:paraId="170DB7BC" w14:textId="5A9E7AB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999" w:type="dxa"/>
            <w:noWrap/>
            <w:vAlign w:val="center"/>
          </w:tcPr>
          <w:p w14:paraId="044E6D35" w14:textId="2E4E2A4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c>
          <w:tcPr>
            <w:tcW w:w="999" w:type="dxa"/>
            <w:noWrap/>
            <w:vAlign w:val="center"/>
          </w:tcPr>
          <w:p w14:paraId="4FC04FC9" w14:textId="7ADE0E6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96,11</w:t>
            </w:r>
          </w:p>
        </w:tc>
        <w:tc>
          <w:tcPr>
            <w:tcW w:w="999" w:type="dxa"/>
            <w:noWrap/>
            <w:vAlign w:val="center"/>
          </w:tcPr>
          <w:p w14:paraId="1FC1C171" w14:textId="1C1D0A9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726C359" w14:textId="5DE9EB7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94,44</w:t>
            </w:r>
          </w:p>
        </w:tc>
        <w:tc>
          <w:tcPr>
            <w:tcW w:w="999" w:type="dxa"/>
            <w:noWrap/>
            <w:vAlign w:val="center"/>
          </w:tcPr>
          <w:p w14:paraId="5521091E" w14:textId="2606F9E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F67B14B" w14:textId="6A75E83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r>
      <w:tr w:rsidR="00D1448D" w:rsidRPr="008B60B5" w14:paraId="06E1756D" w14:textId="77777777" w:rsidTr="002957E6">
        <w:trPr>
          <w:trHeight w:val="285"/>
        </w:trPr>
        <w:tc>
          <w:tcPr>
            <w:tcW w:w="456" w:type="dxa"/>
            <w:noWrap/>
            <w:vAlign w:val="center"/>
          </w:tcPr>
          <w:p w14:paraId="1C70E4CF" w14:textId="4D79D43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25</w:t>
            </w:r>
          </w:p>
        </w:tc>
        <w:tc>
          <w:tcPr>
            <w:tcW w:w="8186" w:type="dxa"/>
            <w:noWrap/>
            <w:vAlign w:val="center"/>
          </w:tcPr>
          <w:p w14:paraId="32069D29" w14:textId="74319F5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999" w:type="dxa"/>
            <w:noWrap/>
            <w:vAlign w:val="center"/>
          </w:tcPr>
          <w:p w14:paraId="42C7FE11" w14:textId="53C23FB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D6AB9A8" w14:textId="3AC46DD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2610F96" w14:textId="1735EAF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86,00</w:t>
            </w:r>
          </w:p>
        </w:tc>
        <w:tc>
          <w:tcPr>
            <w:tcW w:w="999" w:type="dxa"/>
            <w:noWrap/>
            <w:vAlign w:val="center"/>
          </w:tcPr>
          <w:p w14:paraId="709FD81D" w14:textId="7A4B191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F32BC95" w14:textId="78716FC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8797746" w14:textId="20BEFD1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97,20</w:t>
            </w:r>
          </w:p>
        </w:tc>
      </w:tr>
      <w:tr w:rsidR="00D1448D" w:rsidRPr="008B60B5" w14:paraId="56D9CF4C" w14:textId="77777777" w:rsidTr="002957E6">
        <w:trPr>
          <w:trHeight w:val="285"/>
        </w:trPr>
        <w:tc>
          <w:tcPr>
            <w:tcW w:w="456" w:type="dxa"/>
            <w:noWrap/>
            <w:vAlign w:val="center"/>
          </w:tcPr>
          <w:p w14:paraId="12628488" w14:textId="2D65793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26</w:t>
            </w:r>
          </w:p>
        </w:tc>
        <w:tc>
          <w:tcPr>
            <w:tcW w:w="8186" w:type="dxa"/>
            <w:noWrap/>
            <w:vAlign w:val="center"/>
          </w:tcPr>
          <w:p w14:paraId="68831624" w14:textId="7AF5BA0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999" w:type="dxa"/>
            <w:noWrap/>
            <w:vAlign w:val="center"/>
          </w:tcPr>
          <w:p w14:paraId="07F560E3" w14:textId="26E99B9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B9296F7" w14:textId="08D506A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1B66BE7" w14:textId="4CC2D2F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86,00</w:t>
            </w:r>
          </w:p>
        </w:tc>
        <w:tc>
          <w:tcPr>
            <w:tcW w:w="999" w:type="dxa"/>
            <w:noWrap/>
            <w:vAlign w:val="center"/>
          </w:tcPr>
          <w:p w14:paraId="7E566597" w14:textId="3A03B17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384489E" w14:textId="41335F8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4E2AB7E" w14:textId="6C33EE8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97,20</w:t>
            </w:r>
          </w:p>
        </w:tc>
      </w:tr>
      <w:tr w:rsidR="00D1448D" w:rsidRPr="008B60B5" w14:paraId="57B472D7" w14:textId="77777777" w:rsidTr="002957E6">
        <w:trPr>
          <w:trHeight w:val="285"/>
        </w:trPr>
        <w:tc>
          <w:tcPr>
            <w:tcW w:w="456" w:type="dxa"/>
            <w:noWrap/>
            <w:vAlign w:val="center"/>
          </w:tcPr>
          <w:p w14:paraId="7CF27E3B" w14:textId="5AB2F7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27</w:t>
            </w:r>
          </w:p>
        </w:tc>
        <w:tc>
          <w:tcPr>
            <w:tcW w:w="8186" w:type="dxa"/>
            <w:noWrap/>
            <w:vAlign w:val="center"/>
          </w:tcPr>
          <w:p w14:paraId="5C8E59FD"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p w14:paraId="7DE1A5A6" w14:textId="19A15032" w:rsidR="005C5E50" w:rsidRPr="008B60B5" w:rsidRDefault="005C5E50" w:rsidP="00D1448D">
            <w:pPr>
              <w:jc w:val="center"/>
              <w:rPr>
                <w:rFonts w:ascii="Times New Roman" w:hAnsi="Times New Roman" w:cs="Times New Roman"/>
                <w:color w:val="000000"/>
                <w:sz w:val="24"/>
                <w:szCs w:val="24"/>
              </w:rPr>
            </w:pPr>
          </w:p>
        </w:tc>
        <w:tc>
          <w:tcPr>
            <w:tcW w:w="999" w:type="dxa"/>
            <w:noWrap/>
            <w:vAlign w:val="center"/>
          </w:tcPr>
          <w:p w14:paraId="549CDA33" w14:textId="15F4B93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06BAAF9" w14:textId="2281A65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D8AE121" w14:textId="5D0AA30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86,00</w:t>
            </w:r>
          </w:p>
        </w:tc>
        <w:tc>
          <w:tcPr>
            <w:tcW w:w="999" w:type="dxa"/>
            <w:noWrap/>
            <w:vAlign w:val="center"/>
          </w:tcPr>
          <w:p w14:paraId="33EBA48D" w14:textId="7E73EA0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2148ED6" w14:textId="7785CA7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9B88AE0" w14:textId="052401F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97,20</w:t>
            </w:r>
          </w:p>
        </w:tc>
      </w:tr>
      <w:tr w:rsidR="00D1448D" w:rsidRPr="008B60B5" w14:paraId="2083C944" w14:textId="77777777" w:rsidTr="002957E6">
        <w:trPr>
          <w:trHeight w:val="285"/>
        </w:trPr>
        <w:tc>
          <w:tcPr>
            <w:tcW w:w="456" w:type="dxa"/>
            <w:noWrap/>
            <w:vAlign w:val="center"/>
          </w:tcPr>
          <w:p w14:paraId="40A6762D" w14:textId="293BEBA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28</w:t>
            </w:r>
          </w:p>
        </w:tc>
        <w:tc>
          <w:tcPr>
            <w:tcW w:w="8186" w:type="dxa"/>
            <w:noWrap/>
            <w:vAlign w:val="center"/>
          </w:tcPr>
          <w:p w14:paraId="4D106E8B" w14:textId="1E8F80CC" w:rsidR="005C5E50" w:rsidRPr="008B60B5" w:rsidRDefault="00D1448D" w:rsidP="00D26C5C">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999" w:type="dxa"/>
            <w:noWrap/>
            <w:vAlign w:val="center"/>
          </w:tcPr>
          <w:p w14:paraId="0A6DAE4E" w14:textId="26B6F13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C497B7" w14:textId="04B418E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CFD15DC" w14:textId="2A670E5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84,00</w:t>
            </w:r>
          </w:p>
        </w:tc>
        <w:tc>
          <w:tcPr>
            <w:tcW w:w="999" w:type="dxa"/>
            <w:noWrap/>
            <w:vAlign w:val="center"/>
          </w:tcPr>
          <w:p w14:paraId="643C4C3F" w14:textId="3DD3A75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845F6FB" w14:textId="5C39133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F21032E" w14:textId="358A93A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96,80</w:t>
            </w:r>
          </w:p>
        </w:tc>
      </w:tr>
      <w:tr w:rsidR="00D1448D" w:rsidRPr="008B60B5" w14:paraId="1360F4A9" w14:textId="77777777" w:rsidTr="002957E6">
        <w:trPr>
          <w:trHeight w:val="285"/>
        </w:trPr>
        <w:tc>
          <w:tcPr>
            <w:tcW w:w="456" w:type="dxa"/>
            <w:noWrap/>
            <w:vAlign w:val="center"/>
          </w:tcPr>
          <w:p w14:paraId="7ACCE91A" w14:textId="14F12E8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29</w:t>
            </w:r>
          </w:p>
        </w:tc>
        <w:tc>
          <w:tcPr>
            <w:tcW w:w="8186" w:type="dxa"/>
            <w:noWrap/>
            <w:vAlign w:val="center"/>
          </w:tcPr>
          <w:p w14:paraId="3D016E68"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p w14:paraId="22177B84" w14:textId="4F02E469" w:rsidR="00D1448D" w:rsidRPr="008B60B5" w:rsidRDefault="00D1448D" w:rsidP="00D1448D">
            <w:pPr>
              <w:jc w:val="center"/>
              <w:rPr>
                <w:rFonts w:ascii="Times New Roman" w:hAnsi="Times New Roman" w:cs="Times New Roman"/>
                <w:color w:val="000000"/>
                <w:sz w:val="24"/>
                <w:szCs w:val="24"/>
              </w:rPr>
            </w:pPr>
          </w:p>
        </w:tc>
        <w:tc>
          <w:tcPr>
            <w:tcW w:w="999" w:type="dxa"/>
            <w:noWrap/>
            <w:vAlign w:val="center"/>
          </w:tcPr>
          <w:p w14:paraId="79EA2E2C" w14:textId="1FFD850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7FA492B" w14:textId="177B969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7D5C1C6" w14:textId="541E48A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84,00</w:t>
            </w:r>
          </w:p>
        </w:tc>
        <w:tc>
          <w:tcPr>
            <w:tcW w:w="999" w:type="dxa"/>
            <w:noWrap/>
            <w:vAlign w:val="center"/>
          </w:tcPr>
          <w:p w14:paraId="6E77A9E2" w14:textId="11485C9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FBD44F3" w14:textId="3F949DE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B0B163D" w14:textId="277D1BD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96,80</w:t>
            </w:r>
          </w:p>
        </w:tc>
      </w:tr>
      <w:tr w:rsidR="00D1448D" w:rsidRPr="008B60B5" w14:paraId="7B9F39FA" w14:textId="77777777" w:rsidTr="002957E6">
        <w:trPr>
          <w:trHeight w:val="285"/>
        </w:trPr>
        <w:tc>
          <w:tcPr>
            <w:tcW w:w="456" w:type="dxa"/>
            <w:noWrap/>
            <w:vAlign w:val="center"/>
          </w:tcPr>
          <w:p w14:paraId="589B27A6" w14:textId="7501C4B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w:t>
            </w:r>
          </w:p>
        </w:tc>
        <w:tc>
          <w:tcPr>
            <w:tcW w:w="8186" w:type="dxa"/>
            <w:noWrap/>
            <w:vAlign w:val="center"/>
          </w:tcPr>
          <w:p w14:paraId="534CE691" w14:textId="5FE4304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48362BA8" w14:textId="501D6D4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6135A3D8" w14:textId="13F7552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61DB912C" w14:textId="128A90C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3F5D40EB" w14:textId="68E0494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77903B7A" w14:textId="7F680AB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7346BBCA" w14:textId="5570448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1448D" w:rsidRPr="008B60B5" w14:paraId="6EAEC778" w14:textId="77777777" w:rsidTr="002957E6">
        <w:trPr>
          <w:trHeight w:val="285"/>
        </w:trPr>
        <w:tc>
          <w:tcPr>
            <w:tcW w:w="456" w:type="dxa"/>
            <w:noWrap/>
            <w:vAlign w:val="center"/>
          </w:tcPr>
          <w:p w14:paraId="0996AA59" w14:textId="46861DF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30</w:t>
            </w:r>
          </w:p>
        </w:tc>
        <w:tc>
          <w:tcPr>
            <w:tcW w:w="8186" w:type="dxa"/>
            <w:noWrap/>
            <w:vAlign w:val="center"/>
          </w:tcPr>
          <w:p w14:paraId="7411DF96" w14:textId="040706B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999" w:type="dxa"/>
            <w:noWrap/>
            <w:vAlign w:val="center"/>
          </w:tcPr>
          <w:p w14:paraId="6CBB73BA" w14:textId="3B87F8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E5398AF" w14:textId="6A04B30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81563FE" w14:textId="23E3B6A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84,00</w:t>
            </w:r>
          </w:p>
        </w:tc>
        <w:tc>
          <w:tcPr>
            <w:tcW w:w="999" w:type="dxa"/>
            <w:noWrap/>
            <w:vAlign w:val="center"/>
          </w:tcPr>
          <w:p w14:paraId="07A9C8D7" w14:textId="50FC6C4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78A911D" w14:textId="5DCD5A8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9EDB112" w14:textId="3DD185C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96,80</w:t>
            </w:r>
          </w:p>
        </w:tc>
      </w:tr>
      <w:tr w:rsidR="00D1448D" w:rsidRPr="008B60B5" w14:paraId="65235E26" w14:textId="77777777" w:rsidTr="002957E6">
        <w:trPr>
          <w:trHeight w:val="285"/>
        </w:trPr>
        <w:tc>
          <w:tcPr>
            <w:tcW w:w="456" w:type="dxa"/>
            <w:noWrap/>
            <w:vAlign w:val="center"/>
          </w:tcPr>
          <w:p w14:paraId="42272ED2" w14:textId="1C99CAF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31</w:t>
            </w:r>
          </w:p>
        </w:tc>
        <w:tc>
          <w:tcPr>
            <w:tcW w:w="8186" w:type="dxa"/>
            <w:noWrap/>
            <w:vAlign w:val="center"/>
          </w:tcPr>
          <w:p w14:paraId="743BFB3D" w14:textId="3CF1EB7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tc>
        <w:tc>
          <w:tcPr>
            <w:tcW w:w="999" w:type="dxa"/>
            <w:noWrap/>
            <w:vAlign w:val="center"/>
          </w:tcPr>
          <w:p w14:paraId="3C2241E8" w14:textId="3AF325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94726BE" w14:textId="2A3B72C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9A6091D" w14:textId="0661D4E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84,00</w:t>
            </w:r>
          </w:p>
        </w:tc>
        <w:tc>
          <w:tcPr>
            <w:tcW w:w="999" w:type="dxa"/>
            <w:noWrap/>
            <w:vAlign w:val="center"/>
          </w:tcPr>
          <w:p w14:paraId="41B858F4" w14:textId="1986ADE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839640D" w14:textId="29376EE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CC037A4" w14:textId="6D4738F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96,80</w:t>
            </w:r>
          </w:p>
        </w:tc>
      </w:tr>
      <w:tr w:rsidR="00D1448D" w:rsidRPr="008B60B5" w14:paraId="05A34BAA" w14:textId="77777777" w:rsidTr="002957E6">
        <w:trPr>
          <w:trHeight w:val="285"/>
        </w:trPr>
        <w:tc>
          <w:tcPr>
            <w:tcW w:w="456" w:type="dxa"/>
            <w:noWrap/>
            <w:vAlign w:val="center"/>
          </w:tcPr>
          <w:p w14:paraId="18DFD443" w14:textId="1EBB1FB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32</w:t>
            </w:r>
          </w:p>
        </w:tc>
        <w:tc>
          <w:tcPr>
            <w:tcW w:w="8186" w:type="dxa"/>
            <w:noWrap/>
            <w:vAlign w:val="center"/>
          </w:tcPr>
          <w:p w14:paraId="5DDEDCDD" w14:textId="386B8DE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999" w:type="dxa"/>
            <w:noWrap/>
            <w:vAlign w:val="center"/>
          </w:tcPr>
          <w:p w14:paraId="49CBF1E9" w14:textId="4BAB3B1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00C5981" w14:textId="43F22A6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4D265E1" w14:textId="429D157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86,00</w:t>
            </w:r>
          </w:p>
        </w:tc>
        <w:tc>
          <w:tcPr>
            <w:tcW w:w="999" w:type="dxa"/>
            <w:noWrap/>
            <w:vAlign w:val="center"/>
          </w:tcPr>
          <w:p w14:paraId="769B5588" w14:textId="4DBB8D3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02D38B8" w14:textId="418F888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96,25</w:t>
            </w:r>
          </w:p>
        </w:tc>
        <w:tc>
          <w:tcPr>
            <w:tcW w:w="1045" w:type="dxa"/>
            <w:noWrap/>
            <w:vAlign w:val="center"/>
          </w:tcPr>
          <w:p w14:paraId="21E5BD7E" w14:textId="3AD116B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96,50</w:t>
            </w:r>
          </w:p>
        </w:tc>
      </w:tr>
      <w:tr w:rsidR="00D1448D" w:rsidRPr="008B60B5" w14:paraId="0E86033B" w14:textId="77777777" w:rsidTr="002957E6">
        <w:trPr>
          <w:trHeight w:val="285"/>
        </w:trPr>
        <w:tc>
          <w:tcPr>
            <w:tcW w:w="456" w:type="dxa"/>
            <w:noWrap/>
            <w:vAlign w:val="center"/>
          </w:tcPr>
          <w:p w14:paraId="649A77C5" w14:textId="5B2FE91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33</w:t>
            </w:r>
          </w:p>
        </w:tc>
        <w:tc>
          <w:tcPr>
            <w:tcW w:w="8186" w:type="dxa"/>
            <w:noWrap/>
            <w:vAlign w:val="center"/>
          </w:tcPr>
          <w:p w14:paraId="14F1B78E" w14:textId="38E5875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999" w:type="dxa"/>
            <w:noWrap/>
            <w:vAlign w:val="center"/>
          </w:tcPr>
          <w:p w14:paraId="181B8726" w14:textId="0532EC8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31C77FF" w14:textId="7923E3C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6345E82" w14:textId="3914EB7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c>
          <w:tcPr>
            <w:tcW w:w="999" w:type="dxa"/>
            <w:noWrap/>
            <w:vAlign w:val="center"/>
          </w:tcPr>
          <w:p w14:paraId="421A7838" w14:textId="481B93D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C82D1C4" w14:textId="01D0FE6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90,00</w:t>
            </w:r>
          </w:p>
        </w:tc>
        <w:tc>
          <w:tcPr>
            <w:tcW w:w="1045" w:type="dxa"/>
            <w:noWrap/>
            <w:vAlign w:val="center"/>
          </w:tcPr>
          <w:p w14:paraId="11B60261" w14:textId="422C551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96,40</w:t>
            </w:r>
          </w:p>
        </w:tc>
      </w:tr>
      <w:tr w:rsidR="00D1448D" w:rsidRPr="008B60B5" w14:paraId="1683D76D" w14:textId="77777777" w:rsidTr="002957E6">
        <w:trPr>
          <w:trHeight w:val="285"/>
        </w:trPr>
        <w:tc>
          <w:tcPr>
            <w:tcW w:w="456" w:type="dxa"/>
            <w:noWrap/>
            <w:vAlign w:val="center"/>
          </w:tcPr>
          <w:p w14:paraId="4636A68E" w14:textId="779534C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34</w:t>
            </w:r>
          </w:p>
        </w:tc>
        <w:tc>
          <w:tcPr>
            <w:tcW w:w="8186" w:type="dxa"/>
            <w:noWrap/>
            <w:vAlign w:val="center"/>
          </w:tcPr>
          <w:p w14:paraId="39A0714D" w14:textId="39D4BD0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tc>
        <w:tc>
          <w:tcPr>
            <w:tcW w:w="999" w:type="dxa"/>
            <w:noWrap/>
            <w:vAlign w:val="center"/>
          </w:tcPr>
          <w:p w14:paraId="5B275709" w14:textId="59B206C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F42D9BA" w14:textId="39E1039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2A765CD" w14:textId="06E9E3C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82,00</w:t>
            </w:r>
          </w:p>
        </w:tc>
        <w:tc>
          <w:tcPr>
            <w:tcW w:w="999" w:type="dxa"/>
            <w:noWrap/>
            <w:vAlign w:val="center"/>
          </w:tcPr>
          <w:p w14:paraId="3AF929E9" w14:textId="4800EDC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3C9B194" w14:textId="3735297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BAE3DC0" w14:textId="432E648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96,40</w:t>
            </w:r>
          </w:p>
        </w:tc>
      </w:tr>
      <w:tr w:rsidR="00D1448D" w:rsidRPr="008B60B5" w14:paraId="6EADDA34" w14:textId="77777777" w:rsidTr="002957E6">
        <w:trPr>
          <w:trHeight w:val="285"/>
        </w:trPr>
        <w:tc>
          <w:tcPr>
            <w:tcW w:w="456" w:type="dxa"/>
            <w:noWrap/>
            <w:vAlign w:val="center"/>
          </w:tcPr>
          <w:p w14:paraId="5AEC40FF" w14:textId="0E4E32B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35</w:t>
            </w:r>
          </w:p>
        </w:tc>
        <w:tc>
          <w:tcPr>
            <w:tcW w:w="8186" w:type="dxa"/>
            <w:noWrap/>
            <w:vAlign w:val="center"/>
          </w:tcPr>
          <w:p w14:paraId="34864CA8" w14:textId="5873AF1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999" w:type="dxa"/>
            <w:noWrap/>
            <w:vAlign w:val="center"/>
          </w:tcPr>
          <w:p w14:paraId="1F379097" w14:textId="6A26E18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1B2B63E" w14:textId="5A16CCC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00623A5" w14:textId="7B6728D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82,00</w:t>
            </w:r>
          </w:p>
        </w:tc>
        <w:tc>
          <w:tcPr>
            <w:tcW w:w="999" w:type="dxa"/>
            <w:noWrap/>
            <w:vAlign w:val="center"/>
          </w:tcPr>
          <w:p w14:paraId="7692307A" w14:textId="1E803F2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15AB9B8" w14:textId="7A67241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093BC5B" w14:textId="71A1978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96,40</w:t>
            </w:r>
          </w:p>
        </w:tc>
      </w:tr>
      <w:tr w:rsidR="00D1448D" w:rsidRPr="008B60B5" w14:paraId="5E7CA4B4" w14:textId="77777777" w:rsidTr="002957E6">
        <w:trPr>
          <w:trHeight w:val="285"/>
        </w:trPr>
        <w:tc>
          <w:tcPr>
            <w:tcW w:w="456" w:type="dxa"/>
            <w:noWrap/>
            <w:vAlign w:val="center"/>
          </w:tcPr>
          <w:p w14:paraId="1E98F381" w14:textId="689FC06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36</w:t>
            </w:r>
          </w:p>
        </w:tc>
        <w:tc>
          <w:tcPr>
            <w:tcW w:w="8186" w:type="dxa"/>
            <w:noWrap/>
            <w:vAlign w:val="center"/>
          </w:tcPr>
          <w:p w14:paraId="6CC26404" w14:textId="599DB68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999" w:type="dxa"/>
            <w:noWrap/>
            <w:vAlign w:val="center"/>
          </w:tcPr>
          <w:p w14:paraId="7883EA95" w14:textId="1896241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7CB3D27" w14:textId="4C87961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AF5F814" w14:textId="794EE5B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80,00</w:t>
            </w:r>
          </w:p>
        </w:tc>
        <w:tc>
          <w:tcPr>
            <w:tcW w:w="999" w:type="dxa"/>
            <w:noWrap/>
            <w:vAlign w:val="center"/>
          </w:tcPr>
          <w:p w14:paraId="593AFB4B" w14:textId="6AEE13D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6C758E4" w14:textId="3D44D05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8AA0B33" w14:textId="484F0AC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96,00</w:t>
            </w:r>
          </w:p>
        </w:tc>
      </w:tr>
      <w:tr w:rsidR="00D1448D" w:rsidRPr="008B60B5" w14:paraId="61D72B9E" w14:textId="77777777" w:rsidTr="002957E6">
        <w:trPr>
          <w:trHeight w:val="285"/>
        </w:trPr>
        <w:tc>
          <w:tcPr>
            <w:tcW w:w="456" w:type="dxa"/>
            <w:noWrap/>
            <w:vAlign w:val="center"/>
          </w:tcPr>
          <w:p w14:paraId="6EC76CEC" w14:textId="0E284C4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37</w:t>
            </w:r>
          </w:p>
        </w:tc>
        <w:tc>
          <w:tcPr>
            <w:tcW w:w="8186" w:type="dxa"/>
            <w:noWrap/>
            <w:vAlign w:val="center"/>
          </w:tcPr>
          <w:p w14:paraId="73AA8A46" w14:textId="5B497FA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999" w:type="dxa"/>
            <w:noWrap/>
            <w:vAlign w:val="center"/>
          </w:tcPr>
          <w:p w14:paraId="70879909" w14:textId="6211931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D06E6FB" w14:textId="6F2E4B0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D7F6A3" w14:textId="1C8BAED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80,00</w:t>
            </w:r>
          </w:p>
        </w:tc>
        <w:tc>
          <w:tcPr>
            <w:tcW w:w="999" w:type="dxa"/>
            <w:noWrap/>
            <w:vAlign w:val="center"/>
          </w:tcPr>
          <w:p w14:paraId="741DA1AE" w14:textId="0207B0D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FD08194" w14:textId="2963D7B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D07DDDC" w14:textId="7736443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96,00</w:t>
            </w:r>
          </w:p>
        </w:tc>
      </w:tr>
      <w:tr w:rsidR="00D1448D" w:rsidRPr="008B60B5" w14:paraId="53DCC4BA" w14:textId="77777777" w:rsidTr="002957E6">
        <w:trPr>
          <w:trHeight w:val="285"/>
        </w:trPr>
        <w:tc>
          <w:tcPr>
            <w:tcW w:w="456" w:type="dxa"/>
            <w:noWrap/>
            <w:vAlign w:val="center"/>
          </w:tcPr>
          <w:p w14:paraId="16B13F6B" w14:textId="1B81FC4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38</w:t>
            </w:r>
          </w:p>
        </w:tc>
        <w:tc>
          <w:tcPr>
            <w:tcW w:w="8186" w:type="dxa"/>
            <w:noWrap/>
            <w:vAlign w:val="center"/>
          </w:tcPr>
          <w:p w14:paraId="7CC5E5EA"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p w14:paraId="28DA9861" w14:textId="118A2BFB" w:rsidR="005C5E50" w:rsidRPr="008B60B5" w:rsidRDefault="005C5E50" w:rsidP="00D1448D">
            <w:pPr>
              <w:jc w:val="center"/>
              <w:rPr>
                <w:rFonts w:ascii="Times New Roman" w:hAnsi="Times New Roman" w:cs="Times New Roman"/>
                <w:color w:val="000000"/>
                <w:sz w:val="24"/>
                <w:szCs w:val="24"/>
              </w:rPr>
            </w:pPr>
          </w:p>
        </w:tc>
        <w:tc>
          <w:tcPr>
            <w:tcW w:w="999" w:type="dxa"/>
            <w:noWrap/>
            <w:vAlign w:val="center"/>
          </w:tcPr>
          <w:p w14:paraId="65149707" w14:textId="3320DB0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1F2E6EB" w14:textId="482380A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E91BD7B" w14:textId="031776D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80,00</w:t>
            </w:r>
          </w:p>
        </w:tc>
        <w:tc>
          <w:tcPr>
            <w:tcW w:w="999" w:type="dxa"/>
            <w:noWrap/>
            <w:vAlign w:val="center"/>
          </w:tcPr>
          <w:p w14:paraId="781EF80A" w14:textId="184C2DB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71E8819" w14:textId="5EACC7D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95819A6" w14:textId="6082500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96,00</w:t>
            </w:r>
          </w:p>
        </w:tc>
      </w:tr>
      <w:tr w:rsidR="00D1448D" w:rsidRPr="008B60B5" w14:paraId="42EC6BA9" w14:textId="77777777" w:rsidTr="002957E6">
        <w:trPr>
          <w:trHeight w:val="285"/>
        </w:trPr>
        <w:tc>
          <w:tcPr>
            <w:tcW w:w="456" w:type="dxa"/>
            <w:noWrap/>
            <w:vAlign w:val="center"/>
          </w:tcPr>
          <w:p w14:paraId="57740217" w14:textId="53A8C73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39</w:t>
            </w:r>
          </w:p>
        </w:tc>
        <w:tc>
          <w:tcPr>
            <w:tcW w:w="8186" w:type="dxa"/>
            <w:noWrap/>
            <w:vAlign w:val="center"/>
          </w:tcPr>
          <w:p w14:paraId="18810320" w14:textId="72D8369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999" w:type="dxa"/>
            <w:noWrap/>
            <w:vAlign w:val="center"/>
          </w:tcPr>
          <w:p w14:paraId="2861A324" w14:textId="7536F2A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4BC5E9D" w14:textId="5D0548F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9869244" w14:textId="3D195B4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80,00</w:t>
            </w:r>
          </w:p>
        </w:tc>
        <w:tc>
          <w:tcPr>
            <w:tcW w:w="999" w:type="dxa"/>
            <w:noWrap/>
            <w:vAlign w:val="center"/>
          </w:tcPr>
          <w:p w14:paraId="0AA5FD65" w14:textId="13FA2BC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CF6B222" w14:textId="21A4636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F1C7CCC" w14:textId="22320FC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96,00</w:t>
            </w:r>
          </w:p>
        </w:tc>
      </w:tr>
      <w:tr w:rsidR="00D1448D" w:rsidRPr="008B60B5" w14:paraId="55516CA3" w14:textId="77777777" w:rsidTr="002957E6">
        <w:trPr>
          <w:trHeight w:val="285"/>
        </w:trPr>
        <w:tc>
          <w:tcPr>
            <w:tcW w:w="456" w:type="dxa"/>
            <w:noWrap/>
            <w:vAlign w:val="center"/>
          </w:tcPr>
          <w:p w14:paraId="02EB0C2A" w14:textId="3091858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40</w:t>
            </w:r>
          </w:p>
        </w:tc>
        <w:tc>
          <w:tcPr>
            <w:tcW w:w="8186" w:type="dxa"/>
            <w:noWrap/>
            <w:vAlign w:val="center"/>
          </w:tcPr>
          <w:p w14:paraId="36E802B2"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p w14:paraId="0E3E4B9A" w14:textId="7467384E" w:rsidR="00D1448D" w:rsidRPr="008B60B5" w:rsidRDefault="00D1448D" w:rsidP="00D1448D">
            <w:pPr>
              <w:jc w:val="center"/>
              <w:rPr>
                <w:rFonts w:ascii="Times New Roman" w:hAnsi="Times New Roman" w:cs="Times New Roman"/>
                <w:color w:val="000000"/>
                <w:sz w:val="24"/>
                <w:szCs w:val="24"/>
              </w:rPr>
            </w:pPr>
          </w:p>
        </w:tc>
        <w:tc>
          <w:tcPr>
            <w:tcW w:w="999" w:type="dxa"/>
            <w:noWrap/>
            <w:vAlign w:val="center"/>
          </w:tcPr>
          <w:p w14:paraId="06E70A19" w14:textId="67E6212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99,20</w:t>
            </w:r>
          </w:p>
        </w:tc>
        <w:tc>
          <w:tcPr>
            <w:tcW w:w="999" w:type="dxa"/>
            <w:noWrap/>
            <w:vAlign w:val="center"/>
          </w:tcPr>
          <w:p w14:paraId="687B1F92" w14:textId="2D5F43D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677109C" w14:textId="3ABB56A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80,00</w:t>
            </w:r>
          </w:p>
        </w:tc>
        <w:tc>
          <w:tcPr>
            <w:tcW w:w="999" w:type="dxa"/>
            <w:noWrap/>
            <w:vAlign w:val="center"/>
          </w:tcPr>
          <w:p w14:paraId="30C51214" w14:textId="105D197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3536834" w14:textId="234E542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1D14BB1" w14:textId="7231C09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95,80</w:t>
            </w:r>
          </w:p>
        </w:tc>
      </w:tr>
      <w:tr w:rsidR="00D1448D" w:rsidRPr="008B60B5" w14:paraId="3D2D9EC5" w14:textId="77777777" w:rsidTr="002957E6">
        <w:trPr>
          <w:trHeight w:val="285"/>
        </w:trPr>
        <w:tc>
          <w:tcPr>
            <w:tcW w:w="456" w:type="dxa"/>
            <w:noWrap/>
            <w:vAlign w:val="center"/>
          </w:tcPr>
          <w:p w14:paraId="3938D4EC" w14:textId="4DC3FB5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w:t>
            </w:r>
          </w:p>
        </w:tc>
        <w:tc>
          <w:tcPr>
            <w:tcW w:w="8186" w:type="dxa"/>
            <w:noWrap/>
            <w:vAlign w:val="center"/>
          </w:tcPr>
          <w:p w14:paraId="544D3A60" w14:textId="728E935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31C54A25" w14:textId="62B692A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78BA3C0A" w14:textId="1124A67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1B9E3A3B" w14:textId="4613445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202CA0CF" w14:textId="6C31123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6B21E197" w14:textId="3194E80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0DD84722" w14:textId="38962DC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1448D" w:rsidRPr="008B60B5" w14:paraId="7AAB4400" w14:textId="77777777" w:rsidTr="002957E6">
        <w:trPr>
          <w:trHeight w:val="285"/>
        </w:trPr>
        <w:tc>
          <w:tcPr>
            <w:tcW w:w="456" w:type="dxa"/>
            <w:noWrap/>
            <w:vAlign w:val="center"/>
          </w:tcPr>
          <w:p w14:paraId="2FC190EB" w14:textId="6418353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41</w:t>
            </w:r>
          </w:p>
        </w:tc>
        <w:tc>
          <w:tcPr>
            <w:tcW w:w="8186" w:type="dxa"/>
            <w:noWrap/>
            <w:vAlign w:val="center"/>
          </w:tcPr>
          <w:p w14:paraId="2FE160D6" w14:textId="308B7D9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999" w:type="dxa"/>
            <w:noWrap/>
            <w:vAlign w:val="center"/>
          </w:tcPr>
          <w:p w14:paraId="744CC6EF" w14:textId="3700C43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078ACD2" w14:textId="3461E0C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08AC0A3" w14:textId="4A885FC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78,00</w:t>
            </w:r>
          </w:p>
        </w:tc>
        <w:tc>
          <w:tcPr>
            <w:tcW w:w="999" w:type="dxa"/>
            <w:noWrap/>
            <w:vAlign w:val="center"/>
          </w:tcPr>
          <w:p w14:paraId="160D30F1" w14:textId="60A99B8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31B4D9E" w14:textId="39BD872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97D657E" w14:textId="333681F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95,60</w:t>
            </w:r>
          </w:p>
        </w:tc>
      </w:tr>
      <w:tr w:rsidR="00D1448D" w:rsidRPr="008B60B5" w14:paraId="0673ABAB" w14:textId="77777777" w:rsidTr="002957E6">
        <w:trPr>
          <w:trHeight w:val="285"/>
        </w:trPr>
        <w:tc>
          <w:tcPr>
            <w:tcW w:w="456" w:type="dxa"/>
            <w:noWrap/>
            <w:vAlign w:val="center"/>
          </w:tcPr>
          <w:p w14:paraId="175C9ACE" w14:textId="17D3A52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42</w:t>
            </w:r>
          </w:p>
        </w:tc>
        <w:tc>
          <w:tcPr>
            <w:tcW w:w="8186" w:type="dxa"/>
            <w:noWrap/>
            <w:vAlign w:val="center"/>
          </w:tcPr>
          <w:p w14:paraId="56AB8C67" w14:textId="4CB961E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tc>
        <w:tc>
          <w:tcPr>
            <w:tcW w:w="999" w:type="dxa"/>
            <w:noWrap/>
            <w:vAlign w:val="center"/>
          </w:tcPr>
          <w:p w14:paraId="0E3634C5" w14:textId="2413AB5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99,10</w:t>
            </w:r>
          </w:p>
        </w:tc>
        <w:tc>
          <w:tcPr>
            <w:tcW w:w="999" w:type="dxa"/>
            <w:noWrap/>
            <w:vAlign w:val="center"/>
          </w:tcPr>
          <w:p w14:paraId="50932BE1" w14:textId="397D1A5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9072710" w14:textId="4FB1A25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78,00</w:t>
            </w:r>
          </w:p>
        </w:tc>
        <w:tc>
          <w:tcPr>
            <w:tcW w:w="999" w:type="dxa"/>
            <w:noWrap/>
            <w:vAlign w:val="center"/>
          </w:tcPr>
          <w:p w14:paraId="62725FDC" w14:textId="0D7887A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8D46CF6" w14:textId="061B6E8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86504BD" w14:textId="54D45F7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95,40</w:t>
            </w:r>
          </w:p>
        </w:tc>
      </w:tr>
      <w:tr w:rsidR="00D1448D" w:rsidRPr="008B60B5" w14:paraId="11B30216" w14:textId="77777777" w:rsidTr="002957E6">
        <w:trPr>
          <w:trHeight w:val="285"/>
        </w:trPr>
        <w:tc>
          <w:tcPr>
            <w:tcW w:w="456" w:type="dxa"/>
            <w:noWrap/>
            <w:vAlign w:val="center"/>
          </w:tcPr>
          <w:p w14:paraId="1E8D6CE8" w14:textId="4BD98E2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43</w:t>
            </w:r>
          </w:p>
        </w:tc>
        <w:tc>
          <w:tcPr>
            <w:tcW w:w="8186" w:type="dxa"/>
            <w:noWrap/>
            <w:vAlign w:val="center"/>
          </w:tcPr>
          <w:p w14:paraId="3297B315" w14:textId="3FF0B7F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999" w:type="dxa"/>
            <w:noWrap/>
            <w:vAlign w:val="center"/>
          </w:tcPr>
          <w:p w14:paraId="00BE0C51" w14:textId="6C2DB89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5EB312E" w14:textId="55C7821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ACA7C90" w14:textId="14BAD6E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76,00</w:t>
            </w:r>
          </w:p>
        </w:tc>
        <w:tc>
          <w:tcPr>
            <w:tcW w:w="999" w:type="dxa"/>
            <w:noWrap/>
            <w:vAlign w:val="center"/>
          </w:tcPr>
          <w:p w14:paraId="45199743" w14:textId="7C73D6C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1CCB9A3" w14:textId="57983E1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5FA62F4" w14:textId="466EF52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95,20</w:t>
            </w:r>
          </w:p>
        </w:tc>
      </w:tr>
      <w:tr w:rsidR="00D1448D" w:rsidRPr="008B60B5" w14:paraId="49A79174" w14:textId="77777777" w:rsidTr="002957E6">
        <w:trPr>
          <w:trHeight w:val="285"/>
        </w:trPr>
        <w:tc>
          <w:tcPr>
            <w:tcW w:w="456" w:type="dxa"/>
            <w:noWrap/>
            <w:vAlign w:val="center"/>
          </w:tcPr>
          <w:p w14:paraId="1B63CF80" w14:textId="62255A0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44</w:t>
            </w:r>
          </w:p>
        </w:tc>
        <w:tc>
          <w:tcPr>
            <w:tcW w:w="8186" w:type="dxa"/>
            <w:noWrap/>
            <w:vAlign w:val="center"/>
          </w:tcPr>
          <w:p w14:paraId="5F1C1C3E" w14:textId="50441AD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999" w:type="dxa"/>
            <w:noWrap/>
            <w:vAlign w:val="center"/>
          </w:tcPr>
          <w:p w14:paraId="54745FF2" w14:textId="0386798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F91B68F" w14:textId="3B66C96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4155826" w14:textId="514D054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74,00</w:t>
            </w:r>
          </w:p>
        </w:tc>
        <w:tc>
          <w:tcPr>
            <w:tcW w:w="999" w:type="dxa"/>
            <w:noWrap/>
            <w:vAlign w:val="center"/>
          </w:tcPr>
          <w:p w14:paraId="21E39F98" w14:textId="0CF2BF5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46E5260" w14:textId="0E2E018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75B03A5" w14:textId="3551D06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94,80</w:t>
            </w:r>
          </w:p>
        </w:tc>
      </w:tr>
      <w:tr w:rsidR="00D1448D" w:rsidRPr="008B60B5" w14:paraId="3D0DE9AF" w14:textId="77777777" w:rsidTr="002957E6">
        <w:trPr>
          <w:trHeight w:val="285"/>
        </w:trPr>
        <w:tc>
          <w:tcPr>
            <w:tcW w:w="456" w:type="dxa"/>
            <w:noWrap/>
            <w:vAlign w:val="center"/>
          </w:tcPr>
          <w:p w14:paraId="3C83F80A" w14:textId="450F663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45</w:t>
            </w:r>
          </w:p>
        </w:tc>
        <w:tc>
          <w:tcPr>
            <w:tcW w:w="8186" w:type="dxa"/>
            <w:noWrap/>
            <w:vAlign w:val="center"/>
          </w:tcPr>
          <w:p w14:paraId="2DCF7CDD" w14:textId="2584A17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Копейска»</w:t>
            </w:r>
          </w:p>
        </w:tc>
        <w:tc>
          <w:tcPr>
            <w:tcW w:w="999" w:type="dxa"/>
            <w:noWrap/>
            <w:vAlign w:val="center"/>
          </w:tcPr>
          <w:p w14:paraId="0BF5ECFA" w14:textId="6F96565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99,10</w:t>
            </w:r>
          </w:p>
        </w:tc>
        <w:tc>
          <w:tcPr>
            <w:tcW w:w="999" w:type="dxa"/>
            <w:noWrap/>
            <w:vAlign w:val="center"/>
          </w:tcPr>
          <w:p w14:paraId="7490D941" w14:textId="42D017F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3EB99C8" w14:textId="42B616C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73,60</w:t>
            </w:r>
          </w:p>
        </w:tc>
        <w:tc>
          <w:tcPr>
            <w:tcW w:w="999" w:type="dxa"/>
            <w:noWrap/>
            <w:vAlign w:val="center"/>
          </w:tcPr>
          <w:p w14:paraId="30778192" w14:textId="7D0F6D9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3B297E0" w14:textId="3D53332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5796469" w14:textId="6D0EF81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94,50</w:t>
            </w:r>
          </w:p>
        </w:tc>
      </w:tr>
      <w:tr w:rsidR="00D1448D" w:rsidRPr="008B60B5" w14:paraId="46826CB6" w14:textId="77777777" w:rsidTr="002957E6">
        <w:trPr>
          <w:trHeight w:val="285"/>
        </w:trPr>
        <w:tc>
          <w:tcPr>
            <w:tcW w:w="456" w:type="dxa"/>
            <w:noWrap/>
            <w:vAlign w:val="center"/>
          </w:tcPr>
          <w:p w14:paraId="59CABABC" w14:textId="3AE8A29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46</w:t>
            </w:r>
          </w:p>
        </w:tc>
        <w:tc>
          <w:tcPr>
            <w:tcW w:w="8186" w:type="dxa"/>
            <w:noWrap/>
            <w:vAlign w:val="center"/>
          </w:tcPr>
          <w:p w14:paraId="516AA82B" w14:textId="3D78E2F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Троицка»</w:t>
            </w:r>
          </w:p>
        </w:tc>
        <w:tc>
          <w:tcPr>
            <w:tcW w:w="999" w:type="dxa"/>
            <w:noWrap/>
            <w:vAlign w:val="center"/>
          </w:tcPr>
          <w:p w14:paraId="03C26CB7" w14:textId="61083E5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4D15BF5" w14:textId="73B28D4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EC197AC" w14:textId="5161B31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72,00</w:t>
            </w:r>
          </w:p>
        </w:tc>
        <w:tc>
          <w:tcPr>
            <w:tcW w:w="999" w:type="dxa"/>
            <w:noWrap/>
            <w:vAlign w:val="center"/>
          </w:tcPr>
          <w:p w14:paraId="63E4A13C" w14:textId="6FB1507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50A6F76" w14:textId="7F9F45A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C62D497" w14:textId="6A7D62E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94,40</w:t>
            </w:r>
          </w:p>
        </w:tc>
      </w:tr>
      <w:tr w:rsidR="00D1448D" w:rsidRPr="008B60B5" w14:paraId="12262F7F" w14:textId="77777777" w:rsidTr="002957E6">
        <w:trPr>
          <w:trHeight w:val="285"/>
        </w:trPr>
        <w:tc>
          <w:tcPr>
            <w:tcW w:w="456" w:type="dxa"/>
            <w:noWrap/>
            <w:vAlign w:val="center"/>
          </w:tcPr>
          <w:p w14:paraId="14916361" w14:textId="2D54A17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47</w:t>
            </w:r>
          </w:p>
        </w:tc>
        <w:tc>
          <w:tcPr>
            <w:tcW w:w="8186" w:type="dxa"/>
            <w:noWrap/>
            <w:vAlign w:val="center"/>
          </w:tcPr>
          <w:p w14:paraId="289E2AE0" w14:textId="51CFCE8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999" w:type="dxa"/>
            <w:noWrap/>
            <w:vAlign w:val="center"/>
          </w:tcPr>
          <w:p w14:paraId="56DF9469" w14:textId="4C97296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96,70</w:t>
            </w:r>
          </w:p>
        </w:tc>
        <w:tc>
          <w:tcPr>
            <w:tcW w:w="999" w:type="dxa"/>
            <w:noWrap/>
            <w:vAlign w:val="center"/>
          </w:tcPr>
          <w:p w14:paraId="5A4D7375" w14:textId="51A15E6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8533E3F" w14:textId="6A6D071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74,00</w:t>
            </w:r>
          </w:p>
        </w:tc>
        <w:tc>
          <w:tcPr>
            <w:tcW w:w="999" w:type="dxa"/>
            <w:noWrap/>
            <w:vAlign w:val="center"/>
          </w:tcPr>
          <w:p w14:paraId="5C87E28F" w14:textId="38A206C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40B6276" w14:textId="478C673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3CD32E5" w14:textId="3B54CB5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94,10</w:t>
            </w:r>
          </w:p>
        </w:tc>
      </w:tr>
      <w:tr w:rsidR="00D1448D" w:rsidRPr="008B60B5" w14:paraId="12DDC012" w14:textId="77777777" w:rsidTr="002957E6">
        <w:trPr>
          <w:trHeight w:val="285"/>
        </w:trPr>
        <w:tc>
          <w:tcPr>
            <w:tcW w:w="456" w:type="dxa"/>
            <w:noWrap/>
            <w:vAlign w:val="center"/>
          </w:tcPr>
          <w:p w14:paraId="3426DCE8" w14:textId="3F09FA4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48</w:t>
            </w:r>
          </w:p>
        </w:tc>
        <w:tc>
          <w:tcPr>
            <w:tcW w:w="8186" w:type="dxa"/>
            <w:noWrap/>
            <w:vAlign w:val="center"/>
          </w:tcPr>
          <w:p w14:paraId="51F570DE" w14:textId="7CD2A98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999" w:type="dxa"/>
            <w:noWrap/>
            <w:vAlign w:val="center"/>
          </w:tcPr>
          <w:p w14:paraId="4FF7E484" w14:textId="38BE0A3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4067D0F" w14:textId="6D9BA58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7F891E0" w14:textId="072AA81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68,00</w:t>
            </w:r>
          </w:p>
        </w:tc>
        <w:tc>
          <w:tcPr>
            <w:tcW w:w="999" w:type="dxa"/>
            <w:noWrap/>
            <w:vAlign w:val="center"/>
          </w:tcPr>
          <w:p w14:paraId="560107BB" w14:textId="0A7FC8C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092641C" w14:textId="63468A9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B172B1D" w14:textId="2440300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93,60</w:t>
            </w:r>
          </w:p>
        </w:tc>
      </w:tr>
      <w:tr w:rsidR="00D1448D" w:rsidRPr="008B60B5" w14:paraId="7B53FF77" w14:textId="77777777" w:rsidTr="002957E6">
        <w:trPr>
          <w:trHeight w:val="285"/>
        </w:trPr>
        <w:tc>
          <w:tcPr>
            <w:tcW w:w="456" w:type="dxa"/>
            <w:noWrap/>
            <w:vAlign w:val="center"/>
          </w:tcPr>
          <w:p w14:paraId="601E2AEC" w14:textId="4D7E6C1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49</w:t>
            </w:r>
          </w:p>
        </w:tc>
        <w:tc>
          <w:tcPr>
            <w:tcW w:w="8186" w:type="dxa"/>
            <w:noWrap/>
            <w:vAlign w:val="center"/>
          </w:tcPr>
          <w:p w14:paraId="006180A9" w14:textId="060533A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999" w:type="dxa"/>
            <w:noWrap/>
            <w:vAlign w:val="center"/>
          </w:tcPr>
          <w:p w14:paraId="379171D1" w14:textId="109C49B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1C82F06" w14:textId="56C4D17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7C0E813" w14:textId="57A48FD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66,00</w:t>
            </w:r>
          </w:p>
        </w:tc>
        <w:tc>
          <w:tcPr>
            <w:tcW w:w="999" w:type="dxa"/>
            <w:noWrap/>
            <w:vAlign w:val="center"/>
          </w:tcPr>
          <w:p w14:paraId="1E93F426" w14:textId="5F2FA54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D0A2814" w14:textId="41E4F4D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9B04BAC" w14:textId="079146E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93,20</w:t>
            </w:r>
          </w:p>
        </w:tc>
      </w:tr>
      <w:tr w:rsidR="00D1448D" w:rsidRPr="008B60B5" w14:paraId="26E1FD14" w14:textId="77777777" w:rsidTr="002957E6">
        <w:trPr>
          <w:trHeight w:val="285"/>
        </w:trPr>
        <w:tc>
          <w:tcPr>
            <w:tcW w:w="456" w:type="dxa"/>
            <w:noWrap/>
            <w:vAlign w:val="center"/>
          </w:tcPr>
          <w:p w14:paraId="607C6D57" w14:textId="6B59D63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50</w:t>
            </w:r>
          </w:p>
        </w:tc>
        <w:tc>
          <w:tcPr>
            <w:tcW w:w="8186" w:type="dxa"/>
            <w:noWrap/>
            <w:vAlign w:val="center"/>
          </w:tcPr>
          <w:p w14:paraId="207B9F37" w14:textId="707D0FE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999" w:type="dxa"/>
            <w:noWrap/>
            <w:vAlign w:val="center"/>
          </w:tcPr>
          <w:p w14:paraId="4197B714" w14:textId="08D88CE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45759A5" w14:textId="76A24E5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61717E9" w14:textId="4BA5147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66,00</w:t>
            </w:r>
          </w:p>
        </w:tc>
        <w:tc>
          <w:tcPr>
            <w:tcW w:w="999" w:type="dxa"/>
            <w:noWrap/>
            <w:vAlign w:val="center"/>
          </w:tcPr>
          <w:p w14:paraId="4EFD20FB" w14:textId="170EC23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FE72721" w14:textId="2C3D9F8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1D5170C" w14:textId="531DFF4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93,20</w:t>
            </w:r>
          </w:p>
        </w:tc>
      </w:tr>
      <w:tr w:rsidR="00D1448D" w:rsidRPr="008B60B5" w14:paraId="3DCD876A" w14:textId="77777777" w:rsidTr="002957E6">
        <w:trPr>
          <w:trHeight w:val="285"/>
        </w:trPr>
        <w:tc>
          <w:tcPr>
            <w:tcW w:w="456" w:type="dxa"/>
            <w:noWrap/>
            <w:vAlign w:val="center"/>
          </w:tcPr>
          <w:p w14:paraId="46B6BA50" w14:textId="40D7C6C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51</w:t>
            </w:r>
          </w:p>
        </w:tc>
        <w:tc>
          <w:tcPr>
            <w:tcW w:w="8186" w:type="dxa"/>
            <w:noWrap/>
            <w:vAlign w:val="center"/>
          </w:tcPr>
          <w:p w14:paraId="6B1664EE" w14:textId="30F079C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999" w:type="dxa"/>
            <w:noWrap/>
            <w:vAlign w:val="center"/>
          </w:tcPr>
          <w:p w14:paraId="552ADE71" w14:textId="147DCDA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8A4891D" w14:textId="3948004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B2D053D" w14:textId="1A40420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66,00</w:t>
            </w:r>
          </w:p>
        </w:tc>
        <w:tc>
          <w:tcPr>
            <w:tcW w:w="999" w:type="dxa"/>
            <w:noWrap/>
            <w:vAlign w:val="center"/>
          </w:tcPr>
          <w:p w14:paraId="592EB79F" w14:textId="2E318E9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0472D05" w14:textId="3E36EE7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59705FC" w14:textId="5C68633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93,20</w:t>
            </w:r>
          </w:p>
        </w:tc>
      </w:tr>
      <w:tr w:rsidR="00D1448D" w:rsidRPr="008B60B5" w14:paraId="499AAF9A" w14:textId="77777777" w:rsidTr="002957E6">
        <w:trPr>
          <w:trHeight w:val="285"/>
        </w:trPr>
        <w:tc>
          <w:tcPr>
            <w:tcW w:w="456" w:type="dxa"/>
            <w:noWrap/>
            <w:vAlign w:val="center"/>
          </w:tcPr>
          <w:p w14:paraId="10D0B285" w14:textId="2BB3101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52</w:t>
            </w:r>
          </w:p>
        </w:tc>
        <w:tc>
          <w:tcPr>
            <w:tcW w:w="8186" w:type="dxa"/>
            <w:noWrap/>
            <w:vAlign w:val="center"/>
          </w:tcPr>
          <w:p w14:paraId="15BAF35B"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p w14:paraId="315D56F5" w14:textId="725DDB82" w:rsidR="005C5E50" w:rsidRPr="008B60B5" w:rsidRDefault="005C5E50" w:rsidP="00D1448D">
            <w:pPr>
              <w:jc w:val="center"/>
              <w:rPr>
                <w:rFonts w:ascii="Times New Roman" w:hAnsi="Times New Roman" w:cs="Times New Roman"/>
                <w:color w:val="000000"/>
                <w:sz w:val="24"/>
                <w:szCs w:val="24"/>
              </w:rPr>
            </w:pPr>
          </w:p>
        </w:tc>
        <w:tc>
          <w:tcPr>
            <w:tcW w:w="999" w:type="dxa"/>
            <w:noWrap/>
            <w:vAlign w:val="center"/>
          </w:tcPr>
          <w:p w14:paraId="64DDC925" w14:textId="52B741E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B7A8FF9" w14:textId="5B67E92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7F1FCC8" w14:textId="3C68336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66,00</w:t>
            </w:r>
          </w:p>
        </w:tc>
        <w:tc>
          <w:tcPr>
            <w:tcW w:w="999" w:type="dxa"/>
            <w:noWrap/>
            <w:vAlign w:val="center"/>
          </w:tcPr>
          <w:p w14:paraId="397B3669" w14:textId="048956D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6E324FF" w14:textId="23D4DD6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30F3616" w14:textId="383DAE5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93,20</w:t>
            </w:r>
          </w:p>
        </w:tc>
      </w:tr>
      <w:tr w:rsidR="00D1448D" w:rsidRPr="008B60B5" w14:paraId="5272688D" w14:textId="77777777" w:rsidTr="002957E6">
        <w:trPr>
          <w:trHeight w:val="285"/>
        </w:trPr>
        <w:tc>
          <w:tcPr>
            <w:tcW w:w="456" w:type="dxa"/>
            <w:noWrap/>
            <w:vAlign w:val="center"/>
          </w:tcPr>
          <w:p w14:paraId="6D4F08EC" w14:textId="3B8AEE8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w:t>
            </w:r>
          </w:p>
        </w:tc>
        <w:tc>
          <w:tcPr>
            <w:tcW w:w="8186" w:type="dxa"/>
            <w:noWrap/>
            <w:vAlign w:val="center"/>
          </w:tcPr>
          <w:p w14:paraId="0C16372E" w14:textId="5BEEB09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4B4F937C" w14:textId="6EF9D6D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46D9E998" w14:textId="01B2E5B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30E33520" w14:textId="47239CE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1779DC5A" w14:textId="3C48558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3907265D" w14:textId="3E06825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62578411" w14:textId="1AC45E4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1448D" w:rsidRPr="008B60B5" w14:paraId="56522D36" w14:textId="77777777" w:rsidTr="002957E6">
        <w:trPr>
          <w:trHeight w:val="285"/>
        </w:trPr>
        <w:tc>
          <w:tcPr>
            <w:tcW w:w="456" w:type="dxa"/>
            <w:noWrap/>
            <w:vAlign w:val="center"/>
          </w:tcPr>
          <w:p w14:paraId="4E4F76F8" w14:textId="3155890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53</w:t>
            </w:r>
          </w:p>
        </w:tc>
        <w:tc>
          <w:tcPr>
            <w:tcW w:w="8186" w:type="dxa"/>
            <w:noWrap/>
            <w:vAlign w:val="center"/>
          </w:tcPr>
          <w:p w14:paraId="5993E1A2" w14:textId="3977D54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999" w:type="dxa"/>
            <w:noWrap/>
            <w:vAlign w:val="center"/>
          </w:tcPr>
          <w:p w14:paraId="1943E004" w14:textId="453E9E1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BF5BCF6" w14:textId="0E43141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D5F1C74" w14:textId="3E66CAB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64,00</w:t>
            </w:r>
          </w:p>
        </w:tc>
        <w:tc>
          <w:tcPr>
            <w:tcW w:w="999" w:type="dxa"/>
            <w:noWrap/>
            <w:vAlign w:val="center"/>
          </w:tcPr>
          <w:p w14:paraId="44D38E58" w14:textId="087B9AD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30897B8" w14:textId="08EFBAB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BB127D6" w14:textId="6FDBCAE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92,80</w:t>
            </w:r>
          </w:p>
        </w:tc>
      </w:tr>
      <w:tr w:rsidR="00D1448D" w:rsidRPr="008B60B5" w14:paraId="2EC1EF24" w14:textId="77777777" w:rsidTr="002957E6">
        <w:trPr>
          <w:trHeight w:val="285"/>
        </w:trPr>
        <w:tc>
          <w:tcPr>
            <w:tcW w:w="456" w:type="dxa"/>
            <w:noWrap/>
            <w:vAlign w:val="center"/>
          </w:tcPr>
          <w:p w14:paraId="299D53C0" w14:textId="5E0530B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54</w:t>
            </w:r>
          </w:p>
        </w:tc>
        <w:tc>
          <w:tcPr>
            <w:tcW w:w="8186" w:type="dxa"/>
            <w:noWrap/>
            <w:vAlign w:val="center"/>
          </w:tcPr>
          <w:p w14:paraId="13A2AC24" w14:textId="082A493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999" w:type="dxa"/>
            <w:noWrap/>
            <w:vAlign w:val="center"/>
          </w:tcPr>
          <w:p w14:paraId="62B2AE2D" w14:textId="5947F5C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BD0F106" w14:textId="38ABFC7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9BB7CFA" w14:textId="3900B3F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62,00</w:t>
            </w:r>
          </w:p>
        </w:tc>
        <w:tc>
          <w:tcPr>
            <w:tcW w:w="999" w:type="dxa"/>
            <w:noWrap/>
            <w:vAlign w:val="center"/>
          </w:tcPr>
          <w:p w14:paraId="48B637CB" w14:textId="6B053C6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18750B3" w14:textId="42EA6F2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0F2F905D" w14:textId="36B6958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92,40</w:t>
            </w:r>
          </w:p>
        </w:tc>
      </w:tr>
      <w:tr w:rsidR="00D1448D" w:rsidRPr="008B60B5" w14:paraId="7B161F84" w14:textId="77777777" w:rsidTr="002957E6">
        <w:trPr>
          <w:trHeight w:val="285"/>
        </w:trPr>
        <w:tc>
          <w:tcPr>
            <w:tcW w:w="456" w:type="dxa"/>
            <w:noWrap/>
            <w:vAlign w:val="center"/>
          </w:tcPr>
          <w:p w14:paraId="12CCC4A1" w14:textId="1592AFD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55</w:t>
            </w:r>
          </w:p>
        </w:tc>
        <w:tc>
          <w:tcPr>
            <w:tcW w:w="8186" w:type="dxa"/>
            <w:noWrap/>
            <w:vAlign w:val="center"/>
          </w:tcPr>
          <w:p w14:paraId="54A016B9" w14:textId="3770782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г. Златоуст»</w:t>
            </w:r>
          </w:p>
        </w:tc>
        <w:tc>
          <w:tcPr>
            <w:tcW w:w="999" w:type="dxa"/>
            <w:noWrap/>
            <w:vAlign w:val="center"/>
          </w:tcPr>
          <w:p w14:paraId="1C94A6ED" w14:textId="70BDB6E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DD4A545" w14:textId="391F5E4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1D5135F" w14:textId="03702B2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61,30</w:t>
            </w:r>
          </w:p>
        </w:tc>
        <w:tc>
          <w:tcPr>
            <w:tcW w:w="999" w:type="dxa"/>
            <w:noWrap/>
            <w:vAlign w:val="center"/>
          </w:tcPr>
          <w:p w14:paraId="5654EC0B" w14:textId="01341F7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2F0353F" w14:textId="47A880E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4375DCC" w14:textId="266537B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92,30</w:t>
            </w:r>
          </w:p>
        </w:tc>
      </w:tr>
      <w:tr w:rsidR="00D1448D" w:rsidRPr="008B60B5" w14:paraId="73833852" w14:textId="77777777" w:rsidTr="002957E6">
        <w:trPr>
          <w:trHeight w:val="285"/>
        </w:trPr>
        <w:tc>
          <w:tcPr>
            <w:tcW w:w="456" w:type="dxa"/>
            <w:noWrap/>
            <w:vAlign w:val="center"/>
          </w:tcPr>
          <w:p w14:paraId="1AC404F0" w14:textId="1417561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56</w:t>
            </w:r>
          </w:p>
        </w:tc>
        <w:tc>
          <w:tcPr>
            <w:tcW w:w="8186" w:type="dxa"/>
            <w:noWrap/>
            <w:vAlign w:val="center"/>
          </w:tcPr>
          <w:p w14:paraId="6CFE39EF" w14:textId="5E4DF4A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999" w:type="dxa"/>
            <w:noWrap/>
            <w:vAlign w:val="center"/>
          </w:tcPr>
          <w:p w14:paraId="7001825A" w14:textId="6FAEF3F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4F2B2B5" w14:textId="25D25A5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DBE6E8B" w14:textId="11E1A9E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60,00</w:t>
            </w:r>
          </w:p>
        </w:tc>
        <w:tc>
          <w:tcPr>
            <w:tcW w:w="999" w:type="dxa"/>
            <w:noWrap/>
            <w:vAlign w:val="center"/>
          </w:tcPr>
          <w:p w14:paraId="3DA3AB74" w14:textId="1940EAE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AF55CC7" w14:textId="6A7F5DE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1F51DC0" w14:textId="3343430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r>
      <w:tr w:rsidR="00D1448D" w:rsidRPr="008B60B5" w14:paraId="1C93F423" w14:textId="77777777" w:rsidTr="002957E6">
        <w:trPr>
          <w:trHeight w:val="285"/>
        </w:trPr>
        <w:tc>
          <w:tcPr>
            <w:tcW w:w="456" w:type="dxa"/>
            <w:noWrap/>
            <w:vAlign w:val="center"/>
          </w:tcPr>
          <w:p w14:paraId="0C149F5F" w14:textId="366F865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57</w:t>
            </w:r>
          </w:p>
        </w:tc>
        <w:tc>
          <w:tcPr>
            <w:tcW w:w="8186" w:type="dxa"/>
            <w:noWrap/>
            <w:vAlign w:val="center"/>
          </w:tcPr>
          <w:p w14:paraId="0E32C37A" w14:textId="6F826C4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999" w:type="dxa"/>
            <w:noWrap/>
            <w:vAlign w:val="center"/>
          </w:tcPr>
          <w:p w14:paraId="4C81C921" w14:textId="7981FA5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A0DDE77" w14:textId="0A6D241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11C4F26" w14:textId="180E230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60,00</w:t>
            </w:r>
          </w:p>
        </w:tc>
        <w:tc>
          <w:tcPr>
            <w:tcW w:w="999" w:type="dxa"/>
            <w:noWrap/>
            <w:vAlign w:val="center"/>
          </w:tcPr>
          <w:p w14:paraId="66154F6D" w14:textId="7163995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A94F4B8" w14:textId="14FF775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F7D14CE" w14:textId="2792873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r>
      <w:tr w:rsidR="00D1448D" w:rsidRPr="008B60B5" w14:paraId="65CA1F1B" w14:textId="77777777" w:rsidTr="002957E6">
        <w:trPr>
          <w:trHeight w:val="285"/>
        </w:trPr>
        <w:tc>
          <w:tcPr>
            <w:tcW w:w="456" w:type="dxa"/>
            <w:noWrap/>
            <w:vAlign w:val="center"/>
          </w:tcPr>
          <w:p w14:paraId="73099943" w14:textId="3B59584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58</w:t>
            </w:r>
          </w:p>
        </w:tc>
        <w:tc>
          <w:tcPr>
            <w:tcW w:w="8186" w:type="dxa"/>
            <w:noWrap/>
            <w:vAlign w:val="center"/>
          </w:tcPr>
          <w:p w14:paraId="5249822B" w14:textId="6D9CE18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999" w:type="dxa"/>
            <w:noWrap/>
            <w:vAlign w:val="center"/>
          </w:tcPr>
          <w:p w14:paraId="69139BF0" w14:textId="3684DF4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0522ABE" w14:textId="227725C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B3E8BB8" w14:textId="4FF0FB7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60,00</w:t>
            </w:r>
          </w:p>
        </w:tc>
        <w:tc>
          <w:tcPr>
            <w:tcW w:w="999" w:type="dxa"/>
            <w:noWrap/>
            <w:vAlign w:val="center"/>
          </w:tcPr>
          <w:p w14:paraId="098303BD" w14:textId="6AECCD1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23320BD" w14:textId="1984CDA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7E7B932D" w14:textId="16D2B23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92,00</w:t>
            </w:r>
          </w:p>
        </w:tc>
      </w:tr>
      <w:tr w:rsidR="00D1448D" w:rsidRPr="008B60B5" w14:paraId="4483D1F6" w14:textId="77777777" w:rsidTr="002957E6">
        <w:trPr>
          <w:trHeight w:val="285"/>
        </w:trPr>
        <w:tc>
          <w:tcPr>
            <w:tcW w:w="456" w:type="dxa"/>
            <w:noWrap/>
            <w:vAlign w:val="center"/>
          </w:tcPr>
          <w:p w14:paraId="16184606" w14:textId="2C0C08C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59</w:t>
            </w:r>
          </w:p>
        </w:tc>
        <w:tc>
          <w:tcPr>
            <w:tcW w:w="8186" w:type="dxa"/>
            <w:noWrap/>
            <w:vAlign w:val="center"/>
          </w:tcPr>
          <w:p w14:paraId="3C430748" w14:textId="64B98C7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999" w:type="dxa"/>
            <w:noWrap/>
            <w:vAlign w:val="center"/>
          </w:tcPr>
          <w:p w14:paraId="727B2A59" w14:textId="3D4F7B3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97,00</w:t>
            </w:r>
          </w:p>
        </w:tc>
        <w:tc>
          <w:tcPr>
            <w:tcW w:w="999" w:type="dxa"/>
            <w:noWrap/>
            <w:vAlign w:val="center"/>
          </w:tcPr>
          <w:p w14:paraId="7A148653" w14:textId="2D36C4B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07210DF" w14:textId="2925BB9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62,00</w:t>
            </w:r>
          </w:p>
        </w:tc>
        <w:tc>
          <w:tcPr>
            <w:tcW w:w="999" w:type="dxa"/>
            <w:noWrap/>
            <w:vAlign w:val="center"/>
          </w:tcPr>
          <w:p w14:paraId="32FDF216" w14:textId="279A1CD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33CFCE0" w14:textId="5E50680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5BDFC45" w14:textId="4DB38FD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91,80</w:t>
            </w:r>
          </w:p>
        </w:tc>
      </w:tr>
      <w:tr w:rsidR="00D1448D" w:rsidRPr="008B60B5" w14:paraId="2AD6C38D" w14:textId="77777777" w:rsidTr="002957E6">
        <w:trPr>
          <w:trHeight w:val="285"/>
        </w:trPr>
        <w:tc>
          <w:tcPr>
            <w:tcW w:w="456" w:type="dxa"/>
            <w:noWrap/>
            <w:vAlign w:val="center"/>
          </w:tcPr>
          <w:p w14:paraId="101A9D9E" w14:textId="7CA0EC0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60</w:t>
            </w:r>
          </w:p>
        </w:tc>
        <w:tc>
          <w:tcPr>
            <w:tcW w:w="8186" w:type="dxa"/>
            <w:noWrap/>
            <w:vAlign w:val="center"/>
          </w:tcPr>
          <w:p w14:paraId="681D624E" w14:textId="448C0E6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999" w:type="dxa"/>
            <w:noWrap/>
            <w:vAlign w:val="center"/>
          </w:tcPr>
          <w:p w14:paraId="4A51351C" w14:textId="4C1260D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86F46CB" w14:textId="781ABC0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FFBA87F" w14:textId="34AC25C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58,00</w:t>
            </w:r>
          </w:p>
        </w:tc>
        <w:tc>
          <w:tcPr>
            <w:tcW w:w="999" w:type="dxa"/>
            <w:noWrap/>
            <w:vAlign w:val="center"/>
          </w:tcPr>
          <w:p w14:paraId="047BE64F" w14:textId="4B32C11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03F13D5" w14:textId="7525D80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EE88F86" w14:textId="47DE8F5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91,60</w:t>
            </w:r>
          </w:p>
        </w:tc>
      </w:tr>
      <w:tr w:rsidR="00D1448D" w:rsidRPr="008B60B5" w14:paraId="0D7D1ADB" w14:textId="77777777" w:rsidTr="002957E6">
        <w:trPr>
          <w:trHeight w:val="285"/>
        </w:trPr>
        <w:tc>
          <w:tcPr>
            <w:tcW w:w="456" w:type="dxa"/>
            <w:noWrap/>
            <w:vAlign w:val="center"/>
          </w:tcPr>
          <w:p w14:paraId="0C18B0B9" w14:textId="402DD8F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61</w:t>
            </w:r>
          </w:p>
        </w:tc>
        <w:tc>
          <w:tcPr>
            <w:tcW w:w="8186" w:type="dxa"/>
            <w:noWrap/>
            <w:vAlign w:val="center"/>
          </w:tcPr>
          <w:p w14:paraId="2A405B09" w14:textId="39EA60B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tc>
        <w:tc>
          <w:tcPr>
            <w:tcW w:w="999" w:type="dxa"/>
            <w:noWrap/>
            <w:vAlign w:val="center"/>
          </w:tcPr>
          <w:p w14:paraId="01F13A18" w14:textId="6F8C26A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E4E6BAF" w14:textId="6EB422B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89,47</w:t>
            </w:r>
          </w:p>
        </w:tc>
        <w:tc>
          <w:tcPr>
            <w:tcW w:w="999" w:type="dxa"/>
            <w:noWrap/>
            <w:vAlign w:val="center"/>
          </w:tcPr>
          <w:p w14:paraId="4185DE8F" w14:textId="0FA4DA7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86,00</w:t>
            </w:r>
          </w:p>
        </w:tc>
        <w:tc>
          <w:tcPr>
            <w:tcW w:w="999" w:type="dxa"/>
            <w:noWrap/>
            <w:vAlign w:val="center"/>
          </w:tcPr>
          <w:p w14:paraId="47B7F774" w14:textId="425DD72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91,58</w:t>
            </w:r>
          </w:p>
        </w:tc>
        <w:tc>
          <w:tcPr>
            <w:tcW w:w="999" w:type="dxa"/>
            <w:noWrap/>
            <w:vAlign w:val="center"/>
          </w:tcPr>
          <w:p w14:paraId="779CFF5E" w14:textId="2514D24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88,42</w:t>
            </w:r>
          </w:p>
        </w:tc>
        <w:tc>
          <w:tcPr>
            <w:tcW w:w="1045" w:type="dxa"/>
            <w:noWrap/>
            <w:vAlign w:val="center"/>
          </w:tcPr>
          <w:p w14:paraId="5CFDBE5F" w14:textId="2AD3F47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91,10</w:t>
            </w:r>
          </w:p>
        </w:tc>
      </w:tr>
      <w:tr w:rsidR="00D1448D" w:rsidRPr="008B60B5" w14:paraId="0ADB514A" w14:textId="77777777" w:rsidTr="002957E6">
        <w:trPr>
          <w:trHeight w:val="285"/>
        </w:trPr>
        <w:tc>
          <w:tcPr>
            <w:tcW w:w="456" w:type="dxa"/>
            <w:noWrap/>
            <w:vAlign w:val="center"/>
          </w:tcPr>
          <w:p w14:paraId="56304601" w14:textId="2055563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62</w:t>
            </w:r>
          </w:p>
        </w:tc>
        <w:tc>
          <w:tcPr>
            <w:tcW w:w="8186" w:type="dxa"/>
            <w:noWrap/>
            <w:vAlign w:val="center"/>
          </w:tcPr>
          <w:p w14:paraId="14FA6EA8" w14:textId="04D83FB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999" w:type="dxa"/>
            <w:noWrap/>
            <w:vAlign w:val="center"/>
          </w:tcPr>
          <w:p w14:paraId="6673D1C9" w14:textId="77100B0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443F30D" w14:textId="3D838E9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DCFE3D5" w14:textId="7B03081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52,00</w:t>
            </w:r>
          </w:p>
        </w:tc>
        <w:tc>
          <w:tcPr>
            <w:tcW w:w="999" w:type="dxa"/>
            <w:noWrap/>
            <w:vAlign w:val="center"/>
          </w:tcPr>
          <w:p w14:paraId="6B643F5D" w14:textId="3E5AE34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FDFBC95" w14:textId="3FCEE59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45528C40" w14:textId="7F4B1C9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90,40</w:t>
            </w:r>
          </w:p>
        </w:tc>
      </w:tr>
      <w:tr w:rsidR="00D1448D" w:rsidRPr="008B60B5" w14:paraId="79F176C6" w14:textId="77777777" w:rsidTr="002957E6">
        <w:trPr>
          <w:trHeight w:val="285"/>
        </w:trPr>
        <w:tc>
          <w:tcPr>
            <w:tcW w:w="456" w:type="dxa"/>
            <w:noWrap/>
            <w:vAlign w:val="center"/>
          </w:tcPr>
          <w:p w14:paraId="1ACA35CA" w14:textId="7F957A7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63</w:t>
            </w:r>
          </w:p>
        </w:tc>
        <w:tc>
          <w:tcPr>
            <w:tcW w:w="8186" w:type="dxa"/>
            <w:noWrap/>
            <w:vAlign w:val="center"/>
          </w:tcPr>
          <w:p w14:paraId="5A7E38CF" w14:textId="24871EF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999" w:type="dxa"/>
            <w:noWrap/>
            <w:vAlign w:val="center"/>
          </w:tcPr>
          <w:p w14:paraId="37564068" w14:textId="6EBAA79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2F19C25" w14:textId="09BC33D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9FFDA10" w14:textId="141E36E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52,20</w:t>
            </w:r>
          </w:p>
        </w:tc>
        <w:tc>
          <w:tcPr>
            <w:tcW w:w="999" w:type="dxa"/>
            <w:noWrap/>
            <w:vAlign w:val="center"/>
          </w:tcPr>
          <w:p w14:paraId="375D4825" w14:textId="662CBCF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0A583FC" w14:textId="5D5A3E6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8C508DA" w14:textId="6A18B3C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90,40</w:t>
            </w:r>
          </w:p>
        </w:tc>
      </w:tr>
      <w:tr w:rsidR="00D1448D" w:rsidRPr="008B60B5" w14:paraId="3E7EBFF3" w14:textId="77777777" w:rsidTr="002957E6">
        <w:trPr>
          <w:trHeight w:val="285"/>
        </w:trPr>
        <w:tc>
          <w:tcPr>
            <w:tcW w:w="456" w:type="dxa"/>
            <w:noWrap/>
            <w:vAlign w:val="center"/>
          </w:tcPr>
          <w:p w14:paraId="3F667321" w14:textId="50B4F81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64</w:t>
            </w:r>
          </w:p>
        </w:tc>
        <w:tc>
          <w:tcPr>
            <w:tcW w:w="8186" w:type="dxa"/>
            <w:noWrap/>
            <w:vAlign w:val="center"/>
          </w:tcPr>
          <w:p w14:paraId="585B93BA" w14:textId="499F33D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999" w:type="dxa"/>
            <w:noWrap/>
            <w:vAlign w:val="center"/>
          </w:tcPr>
          <w:p w14:paraId="4C3F1F23" w14:textId="7B93DD7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9A5004" w14:textId="72A4512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6FC7C2D" w14:textId="24CA627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52,00</w:t>
            </w:r>
          </w:p>
        </w:tc>
        <w:tc>
          <w:tcPr>
            <w:tcW w:w="999" w:type="dxa"/>
            <w:noWrap/>
            <w:vAlign w:val="center"/>
          </w:tcPr>
          <w:p w14:paraId="0F349235" w14:textId="032F6D1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ED9B625" w14:textId="4D7884E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312DA0CE" w14:textId="238FC70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90,40</w:t>
            </w:r>
          </w:p>
        </w:tc>
      </w:tr>
      <w:tr w:rsidR="00D1448D" w:rsidRPr="008B60B5" w14:paraId="305ACA27" w14:textId="77777777" w:rsidTr="002957E6">
        <w:trPr>
          <w:trHeight w:val="285"/>
        </w:trPr>
        <w:tc>
          <w:tcPr>
            <w:tcW w:w="456" w:type="dxa"/>
            <w:noWrap/>
            <w:vAlign w:val="center"/>
          </w:tcPr>
          <w:p w14:paraId="1F96A133" w14:textId="5DD2FCA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65</w:t>
            </w:r>
          </w:p>
        </w:tc>
        <w:tc>
          <w:tcPr>
            <w:tcW w:w="8186" w:type="dxa"/>
            <w:noWrap/>
            <w:vAlign w:val="center"/>
          </w:tcPr>
          <w:p w14:paraId="02FF43A4" w14:textId="77777777" w:rsidR="00D1448D"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p w14:paraId="70B2E5C9" w14:textId="6071A622" w:rsidR="005C5E50" w:rsidRPr="008B60B5" w:rsidRDefault="005C5E50" w:rsidP="00D1448D">
            <w:pPr>
              <w:jc w:val="center"/>
              <w:rPr>
                <w:rFonts w:ascii="Times New Roman" w:hAnsi="Times New Roman" w:cs="Times New Roman"/>
                <w:color w:val="000000"/>
                <w:sz w:val="24"/>
                <w:szCs w:val="24"/>
              </w:rPr>
            </w:pPr>
          </w:p>
        </w:tc>
        <w:tc>
          <w:tcPr>
            <w:tcW w:w="999" w:type="dxa"/>
            <w:noWrap/>
            <w:vAlign w:val="center"/>
          </w:tcPr>
          <w:p w14:paraId="1A263C12" w14:textId="6C9679C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47DB2F51" w14:textId="63CB33C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EB319C8" w14:textId="058DE10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49,60</w:t>
            </w:r>
          </w:p>
        </w:tc>
        <w:tc>
          <w:tcPr>
            <w:tcW w:w="999" w:type="dxa"/>
            <w:noWrap/>
            <w:vAlign w:val="center"/>
          </w:tcPr>
          <w:p w14:paraId="77F0E1F3" w14:textId="2EFDFEC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F190E60" w14:textId="6123746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2F4976AE" w14:textId="28356D0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89,90</w:t>
            </w:r>
          </w:p>
        </w:tc>
      </w:tr>
      <w:tr w:rsidR="00D1448D" w:rsidRPr="008B60B5" w14:paraId="0BF7814B" w14:textId="77777777" w:rsidTr="002957E6">
        <w:trPr>
          <w:trHeight w:val="285"/>
        </w:trPr>
        <w:tc>
          <w:tcPr>
            <w:tcW w:w="456" w:type="dxa"/>
            <w:noWrap/>
            <w:vAlign w:val="center"/>
          </w:tcPr>
          <w:p w14:paraId="1D20A168" w14:textId="31A97D2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lastRenderedPageBreak/>
              <w:t>1</w:t>
            </w:r>
          </w:p>
        </w:tc>
        <w:tc>
          <w:tcPr>
            <w:tcW w:w="8186" w:type="dxa"/>
            <w:noWrap/>
            <w:vAlign w:val="center"/>
          </w:tcPr>
          <w:p w14:paraId="07DCDD30" w14:textId="4E326DD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2</w:t>
            </w:r>
          </w:p>
        </w:tc>
        <w:tc>
          <w:tcPr>
            <w:tcW w:w="999" w:type="dxa"/>
            <w:noWrap/>
            <w:vAlign w:val="center"/>
          </w:tcPr>
          <w:p w14:paraId="3F1E3C13" w14:textId="7FACF84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w:t>
            </w:r>
          </w:p>
        </w:tc>
        <w:tc>
          <w:tcPr>
            <w:tcW w:w="999" w:type="dxa"/>
            <w:noWrap/>
            <w:vAlign w:val="center"/>
          </w:tcPr>
          <w:p w14:paraId="05F3833E" w14:textId="29BD522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w:t>
            </w:r>
          </w:p>
        </w:tc>
        <w:tc>
          <w:tcPr>
            <w:tcW w:w="999" w:type="dxa"/>
            <w:noWrap/>
            <w:vAlign w:val="center"/>
          </w:tcPr>
          <w:p w14:paraId="69FE88EF" w14:textId="5F044E3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w:t>
            </w:r>
          </w:p>
        </w:tc>
        <w:tc>
          <w:tcPr>
            <w:tcW w:w="999" w:type="dxa"/>
            <w:noWrap/>
            <w:vAlign w:val="center"/>
          </w:tcPr>
          <w:p w14:paraId="64D8277E" w14:textId="4338B35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w:t>
            </w:r>
          </w:p>
        </w:tc>
        <w:tc>
          <w:tcPr>
            <w:tcW w:w="999" w:type="dxa"/>
            <w:noWrap/>
            <w:vAlign w:val="center"/>
          </w:tcPr>
          <w:p w14:paraId="536FF17A" w14:textId="714444D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w:t>
            </w:r>
          </w:p>
        </w:tc>
        <w:tc>
          <w:tcPr>
            <w:tcW w:w="1045" w:type="dxa"/>
            <w:noWrap/>
            <w:vAlign w:val="center"/>
          </w:tcPr>
          <w:p w14:paraId="088FB3F5" w14:textId="631246E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w:t>
            </w:r>
          </w:p>
        </w:tc>
      </w:tr>
      <w:tr w:rsidR="00D1448D" w:rsidRPr="008B60B5" w14:paraId="739D3CCC" w14:textId="77777777" w:rsidTr="002957E6">
        <w:trPr>
          <w:trHeight w:val="285"/>
        </w:trPr>
        <w:tc>
          <w:tcPr>
            <w:tcW w:w="456" w:type="dxa"/>
            <w:noWrap/>
            <w:vAlign w:val="center"/>
          </w:tcPr>
          <w:p w14:paraId="260A04F3" w14:textId="24A4AF0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66</w:t>
            </w:r>
          </w:p>
        </w:tc>
        <w:tc>
          <w:tcPr>
            <w:tcW w:w="8186" w:type="dxa"/>
            <w:noWrap/>
            <w:vAlign w:val="center"/>
          </w:tcPr>
          <w:p w14:paraId="696C9C64" w14:textId="5CDBD20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999" w:type="dxa"/>
            <w:noWrap/>
            <w:vAlign w:val="center"/>
          </w:tcPr>
          <w:p w14:paraId="06B8986D" w14:textId="7814FD4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98,00</w:t>
            </w:r>
          </w:p>
        </w:tc>
        <w:tc>
          <w:tcPr>
            <w:tcW w:w="999" w:type="dxa"/>
            <w:noWrap/>
            <w:vAlign w:val="center"/>
          </w:tcPr>
          <w:p w14:paraId="72BC36E1" w14:textId="5845897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95,00</w:t>
            </w:r>
          </w:p>
        </w:tc>
        <w:tc>
          <w:tcPr>
            <w:tcW w:w="999" w:type="dxa"/>
            <w:noWrap/>
            <w:vAlign w:val="center"/>
          </w:tcPr>
          <w:p w14:paraId="3992592A" w14:textId="7EB7CA6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66,00</w:t>
            </w:r>
          </w:p>
        </w:tc>
        <w:tc>
          <w:tcPr>
            <w:tcW w:w="999" w:type="dxa"/>
            <w:noWrap/>
            <w:vAlign w:val="center"/>
          </w:tcPr>
          <w:p w14:paraId="3E736AD0" w14:textId="6BDC133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96,00</w:t>
            </w:r>
          </w:p>
        </w:tc>
        <w:tc>
          <w:tcPr>
            <w:tcW w:w="999" w:type="dxa"/>
            <w:noWrap/>
            <w:vAlign w:val="center"/>
          </w:tcPr>
          <w:p w14:paraId="6CD57D22" w14:textId="74DA7B3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92,50</w:t>
            </w:r>
          </w:p>
        </w:tc>
        <w:tc>
          <w:tcPr>
            <w:tcW w:w="1045" w:type="dxa"/>
            <w:noWrap/>
            <w:vAlign w:val="center"/>
          </w:tcPr>
          <w:p w14:paraId="552E7DCE" w14:textId="7CB5395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89,50</w:t>
            </w:r>
          </w:p>
        </w:tc>
      </w:tr>
      <w:tr w:rsidR="00D1448D" w:rsidRPr="008B60B5" w14:paraId="56E96267" w14:textId="77777777" w:rsidTr="002957E6">
        <w:trPr>
          <w:trHeight w:val="285"/>
        </w:trPr>
        <w:tc>
          <w:tcPr>
            <w:tcW w:w="456" w:type="dxa"/>
            <w:noWrap/>
            <w:vAlign w:val="center"/>
          </w:tcPr>
          <w:p w14:paraId="72324CB3" w14:textId="4F662C34"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67</w:t>
            </w:r>
          </w:p>
        </w:tc>
        <w:tc>
          <w:tcPr>
            <w:tcW w:w="8186" w:type="dxa"/>
            <w:noWrap/>
            <w:vAlign w:val="center"/>
          </w:tcPr>
          <w:p w14:paraId="0EB57321" w14:textId="1DBAA02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999" w:type="dxa"/>
            <w:noWrap/>
            <w:vAlign w:val="center"/>
          </w:tcPr>
          <w:p w14:paraId="620E7574" w14:textId="1B9DF8A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97,60</w:t>
            </w:r>
          </w:p>
        </w:tc>
        <w:tc>
          <w:tcPr>
            <w:tcW w:w="999" w:type="dxa"/>
            <w:noWrap/>
            <w:vAlign w:val="center"/>
          </w:tcPr>
          <w:p w14:paraId="5FBCD362" w14:textId="16587F9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A06342F" w14:textId="5C22F5A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50,00</w:t>
            </w:r>
          </w:p>
        </w:tc>
        <w:tc>
          <w:tcPr>
            <w:tcW w:w="999" w:type="dxa"/>
            <w:noWrap/>
            <w:vAlign w:val="center"/>
          </w:tcPr>
          <w:p w14:paraId="0B0CEA43" w14:textId="4436096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983B122" w14:textId="6813FED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C2F1FF3" w14:textId="6225A94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89,50</w:t>
            </w:r>
          </w:p>
        </w:tc>
      </w:tr>
      <w:tr w:rsidR="00D1448D" w:rsidRPr="008B60B5" w14:paraId="7D17749C" w14:textId="77777777" w:rsidTr="002957E6">
        <w:trPr>
          <w:trHeight w:val="285"/>
        </w:trPr>
        <w:tc>
          <w:tcPr>
            <w:tcW w:w="456" w:type="dxa"/>
            <w:noWrap/>
            <w:vAlign w:val="center"/>
          </w:tcPr>
          <w:p w14:paraId="5270DAF0" w14:textId="59DBAA5C"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68</w:t>
            </w:r>
          </w:p>
        </w:tc>
        <w:tc>
          <w:tcPr>
            <w:tcW w:w="8186" w:type="dxa"/>
            <w:noWrap/>
            <w:vAlign w:val="center"/>
          </w:tcPr>
          <w:p w14:paraId="4E8C1B01" w14:textId="5B2373A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tc>
        <w:tc>
          <w:tcPr>
            <w:tcW w:w="999" w:type="dxa"/>
            <w:noWrap/>
            <w:vAlign w:val="center"/>
          </w:tcPr>
          <w:p w14:paraId="6FF4CBD4" w14:textId="7A18742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1D3C7562" w14:textId="172DF07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337003B3" w14:textId="586FB4E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46,00</w:t>
            </w:r>
          </w:p>
        </w:tc>
        <w:tc>
          <w:tcPr>
            <w:tcW w:w="999" w:type="dxa"/>
            <w:noWrap/>
            <w:vAlign w:val="center"/>
          </w:tcPr>
          <w:p w14:paraId="6B4AAE5C" w14:textId="507C561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B0FF270" w14:textId="4D007FF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DD485A3" w14:textId="2739C9A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89,20</w:t>
            </w:r>
          </w:p>
        </w:tc>
      </w:tr>
      <w:tr w:rsidR="00D1448D" w:rsidRPr="008B60B5" w14:paraId="7DE44347" w14:textId="77777777" w:rsidTr="002957E6">
        <w:trPr>
          <w:trHeight w:val="285"/>
        </w:trPr>
        <w:tc>
          <w:tcPr>
            <w:tcW w:w="456" w:type="dxa"/>
            <w:noWrap/>
            <w:vAlign w:val="center"/>
          </w:tcPr>
          <w:p w14:paraId="2F0F7DC9" w14:textId="6EF9B181"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69</w:t>
            </w:r>
          </w:p>
        </w:tc>
        <w:tc>
          <w:tcPr>
            <w:tcW w:w="8186" w:type="dxa"/>
            <w:noWrap/>
            <w:vAlign w:val="center"/>
          </w:tcPr>
          <w:p w14:paraId="005949D0" w14:textId="7C1B97A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999" w:type="dxa"/>
            <w:noWrap/>
            <w:vAlign w:val="center"/>
          </w:tcPr>
          <w:p w14:paraId="7C71501B" w14:textId="4995A9D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88,30</w:t>
            </w:r>
          </w:p>
        </w:tc>
        <w:tc>
          <w:tcPr>
            <w:tcW w:w="999" w:type="dxa"/>
            <w:noWrap/>
            <w:vAlign w:val="center"/>
          </w:tcPr>
          <w:p w14:paraId="221B07B5" w14:textId="0DA0DA7F"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02038233" w14:textId="6EEB019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56,50</w:t>
            </w:r>
          </w:p>
        </w:tc>
        <w:tc>
          <w:tcPr>
            <w:tcW w:w="999" w:type="dxa"/>
            <w:noWrap/>
            <w:vAlign w:val="center"/>
          </w:tcPr>
          <w:p w14:paraId="5BA69107" w14:textId="48A9EF2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016A3B9" w14:textId="3A49770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1F93A316" w14:textId="2F680DA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89,00</w:t>
            </w:r>
          </w:p>
        </w:tc>
      </w:tr>
      <w:tr w:rsidR="00D1448D" w:rsidRPr="008B60B5" w14:paraId="4EED6F90" w14:textId="77777777" w:rsidTr="002957E6">
        <w:trPr>
          <w:trHeight w:val="285"/>
        </w:trPr>
        <w:tc>
          <w:tcPr>
            <w:tcW w:w="456" w:type="dxa"/>
            <w:noWrap/>
            <w:vAlign w:val="center"/>
          </w:tcPr>
          <w:p w14:paraId="38F5F527" w14:textId="45E1804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70</w:t>
            </w:r>
          </w:p>
        </w:tc>
        <w:tc>
          <w:tcPr>
            <w:tcW w:w="8186" w:type="dxa"/>
            <w:noWrap/>
            <w:vAlign w:val="center"/>
          </w:tcPr>
          <w:p w14:paraId="4ECAA478" w14:textId="7703539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999" w:type="dxa"/>
            <w:noWrap/>
            <w:vAlign w:val="center"/>
          </w:tcPr>
          <w:p w14:paraId="4F147E7D" w14:textId="55AA0D30"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04554A7" w14:textId="77C8BBBB"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5ECD834D" w14:textId="6AD6F83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44,00</w:t>
            </w:r>
          </w:p>
        </w:tc>
        <w:tc>
          <w:tcPr>
            <w:tcW w:w="999" w:type="dxa"/>
            <w:noWrap/>
            <w:vAlign w:val="center"/>
          </w:tcPr>
          <w:p w14:paraId="0D330BC0" w14:textId="53FCEC15"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7A567201" w14:textId="28F9D1F3"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61608579" w14:textId="12F81579"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88,80</w:t>
            </w:r>
          </w:p>
        </w:tc>
      </w:tr>
      <w:tr w:rsidR="00D1448D" w:rsidRPr="008B60B5" w14:paraId="5C02FAC4" w14:textId="77777777" w:rsidTr="002957E6">
        <w:trPr>
          <w:trHeight w:val="285"/>
        </w:trPr>
        <w:tc>
          <w:tcPr>
            <w:tcW w:w="456" w:type="dxa"/>
            <w:noWrap/>
            <w:vAlign w:val="center"/>
          </w:tcPr>
          <w:p w14:paraId="05DDC3C7" w14:textId="525C6D4A"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71</w:t>
            </w:r>
          </w:p>
        </w:tc>
        <w:tc>
          <w:tcPr>
            <w:tcW w:w="8186" w:type="dxa"/>
            <w:noWrap/>
            <w:vAlign w:val="center"/>
          </w:tcPr>
          <w:p w14:paraId="27AC6251" w14:textId="3ED9A1C6"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999" w:type="dxa"/>
            <w:noWrap/>
            <w:vAlign w:val="center"/>
          </w:tcPr>
          <w:p w14:paraId="1B4479AC" w14:textId="3E20065E"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FC7076" w14:textId="6DA10B07"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6B732273" w14:textId="5631054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30,00</w:t>
            </w:r>
          </w:p>
        </w:tc>
        <w:tc>
          <w:tcPr>
            <w:tcW w:w="999" w:type="dxa"/>
            <w:noWrap/>
            <w:vAlign w:val="center"/>
          </w:tcPr>
          <w:p w14:paraId="3AFD8FD6" w14:textId="31A53B42"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999" w:type="dxa"/>
            <w:noWrap/>
            <w:vAlign w:val="center"/>
          </w:tcPr>
          <w:p w14:paraId="2C83DA89" w14:textId="2ADF161D"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100,00</w:t>
            </w:r>
          </w:p>
        </w:tc>
        <w:tc>
          <w:tcPr>
            <w:tcW w:w="1045" w:type="dxa"/>
            <w:noWrap/>
            <w:vAlign w:val="center"/>
          </w:tcPr>
          <w:p w14:paraId="596392C8" w14:textId="4B6026C8" w:rsidR="00D1448D" w:rsidRPr="008B60B5" w:rsidRDefault="00D1448D" w:rsidP="00D1448D">
            <w:pPr>
              <w:jc w:val="center"/>
              <w:rPr>
                <w:rFonts w:ascii="Times New Roman" w:hAnsi="Times New Roman" w:cs="Times New Roman"/>
                <w:color w:val="000000"/>
                <w:sz w:val="24"/>
                <w:szCs w:val="24"/>
              </w:rPr>
            </w:pPr>
            <w:r w:rsidRPr="008B60B5">
              <w:rPr>
                <w:rFonts w:ascii="Times New Roman" w:hAnsi="Times New Roman" w:cs="Times New Roman"/>
                <w:color w:val="000000"/>
                <w:sz w:val="24"/>
                <w:szCs w:val="24"/>
              </w:rPr>
              <w:t>86,00</w:t>
            </w:r>
          </w:p>
        </w:tc>
      </w:tr>
    </w:tbl>
    <w:p w14:paraId="4E457661" w14:textId="77777777" w:rsidR="00B06EF1" w:rsidRPr="008B60B5" w:rsidRDefault="00B06EF1" w:rsidP="00F81D41">
      <w:pPr>
        <w:spacing w:after="0"/>
        <w:rPr>
          <w:rFonts w:ascii="Times New Roman" w:hAnsi="Times New Roman" w:cs="Times New Roman"/>
          <w:sz w:val="24"/>
          <w:szCs w:val="24"/>
        </w:rPr>
        <w:sectPr w:rsidR="00B06EF1" w:rsidRPr="008B60B5" w:rsidSect="002F2E7A">
          <w:pgSz w:w="16838" w:h="11906" w:orient="landscape"/>
          <w:pgMar w:top="1134" w:right="851" w:bottom="1134" w:left="1418" w:header="709" w:footer="709" w:gutter="0"/>
          <w:cols w:space="708"/>
          <w:docGrid w:linePitch="360"/>
        </w:sectPr>
      </w:pPr>
    </w:p>
    <w:p w14:paraId="59DB39F5" w14:textId="77777777" w:rsidR="004D1779" w:rsidRPr="008B60B5" w:rsidRDefault="00B06EF1" w:rsidP="00031D4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Расчет среднего значения каждого отдельного критерия позволяет более детально рассмотреть результаты показателей оценки, выявить и оценить имеющиеся в организациях проблемы комфортности и доступности предоставляемых услуг. На диаграмме 1 видно, что по всем пяти критериям независимой оценки организации социального обслуживания показывают достаточно высокие результаты.</w:t>
      </w:r>
    </w:p>
    <w:p w14:paraId="47D11DF7" w14:textId="77777777" w:rsidR="00031D4B" w:rsidRPr="008B60B5" w:rsidRDefault="00031D4B" w:rsidP="00031D4B">
      <w:pPr>
        <w:spacing w:after="0"/>
        <w:ind w:firstLine="708"/>
        <w:jc w:val="both"/>
        <w:rPr>
          <w:rFonts w:ascii="Times New Roman" w:hAnsi="Times New Roman" w:cs="Times New Roman"/>
          <w:sz w:val="24"/>
          <w:szCs w:val="24"/>
        </w:rPr>
      </w:pPr>
    </w:p>
    <w:p w14:paraId="3C775DBA" w14:textId="4ED6BEC4" w:rsidR="004D1779" w:rsidRPr="008B60B5" w:rsidRDefault="00AD326F" w:rsidP="004D1779">
      <w:pPr>
        <w:spacing w:after="0"/>
        <w:jc w:val="both"/>
        <w:rPr>
          <w:rFonts w:ascii="Times New Roman" w:hAnsi="Times New Roman" w:cs="Times New Roman"/>
          <w:sz w:val="24"/>
          <w:szCs w:val="24"/>
        </w:rPr>
      </w:pPr>
      <w:r w:rsidRPr="008B60B5">
        <w:rPr>
          <w:rFonts w:ascii="Times New Roman" w:hAnsi="Times New Roman" w:cs="Times New Roman"/>
          <w:noProof/>
          <w:sz w:val="24"/>
          <w:szCs w:val="24"/>
          <w:lang w:eastAsia="ru-RU"/>
        </w:rPr>
        <w:drawing>
          <wp:inline distT="0" distB="0" distL="0" distR="0" wp14:anchorId="1F61450A" wp14:editId="184C4472">
            <wp:extent cx="6141085" cy="2291644"/>
            <wp:effectExtent l="0" t="0" r="12065"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538FF9" w14:textId="6A0E1C25" w:rsidR="004D1779" w:rsidRPr="008B60B5" w:rsidRDefault="004D1779" w:rsidP="004D1779">
      <w:pPr>
        <w:spacing w:after="0"/>
        <w:jc w:val="both"/>
        <w:rPr>
          <w:rFonts w:ascii="Times New Roman" w:hAnsi="Times New Roman" w:cs="Times New Roman"/>
          <w:i/>
          <w:sz w:val="24"/>
          <w:szCs w:val="24"/>
        </w:rPr>
      </w:pPr>
      <w:r w:rsidRPr="008B60B5">
        <w:rPr>
          <w:rFonts w:ascii="Times New Roman" w:hAnsi="Times New Roman" w:cs="Times New Roman"/>
          <w:i/>
          <w:sz w:val="24"/>
          <w:szCs w:val="24"/>
        </w:rPr>
        <w:t>Диаграмма 1. Среднее значение рейтингов показателей, характеризующих общие критерии оценки качества условий оказания услуг организации социального обслуживания Челябинской области в 202</w:t>
      </w:r>
      <w:r w:rsidR="00AD326F" w:rsidRPr="008B60B5">
        <w:rPr>
          <w:rFonts w:ascii="Times New Roman" w:hAnsi="Times New Roman" w:cs="Times New Roman"/>
          <w:i/>
          <w:sz w:val="24"/>
          <w:szCs w:val="24"/>
        </w:rPr>
        <w:t>3</w:t>
      </w:r>
      <w:r w:rsidRPr="008B60B5">
        <w:rPr>
          <w:rFonts w:ascii="Times New Roman" w:hAnsi="Times New Roman" w:cs="Times New Roman"/>
          <w:i/>
          <w:sz w:val="24"/>
          <w:szCs w:val="24"/>
        </w:rPr>
        <w:t xml:space="preserve"> году (в баллах)</w:t>
      </w:r>
    </w:p>
    <w:p w14:paraId="6F1C9D6B" w14:textId="77777777" w:rsidR="004D66EC" w:rsidRPr="008B60B5" w:rsidRDefault="004D66EC" w:rsidP="00031D4B">
      <w:pPr>
        <w:spacing w:after="0"/>
        <w:ind w:firstLine="708"/>
        <w:jc w:val="both"/>
        <w:rPr>
          <w:rFonts w:ascii="Times New Roman" w:hAnsi="Times New Roman" w:cs="Times New Roman"/>
          <w:sz w:val="24"/>
          <w:szCs w:val="24"/>
        </w:rPr>
      </w:pPr>
    </w:p>
    <w:p w14:paraId="4530845B" w14:textId="4DEBEE2A" w:rsidR="004D1779" w:rsidRPr="008B60B5" w:rsidRDefault="004D1779" w:rsidP="00031D4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таблице </w:t>
      </w:r>
      <w:r w:rsidR="003811F7" w:rsidRPr="008B60B5">
        <w:rPr>
          <w:rFonts w:ascii="Times New Roman" w:hAnsi="Times New Roman" w:cs="Times New Roman"/>
          <w:sz w:val="24"/>
          <w:szCs w:val="24"/>
        </w:rPr>
        <w:t>2</w:t>
      </w:r>
      <w:r w:rsidR="00031D4B" w:rsidRPr="008B60B5">
        <w:rPr>
          <w:rFonts w:ascii="Times New Roman" w:hAnsi="Times New Roman" w:cs="Times New Roman"/>
          <w:sz w:val="24"/>
          <w:szCs w:val="24"/>
        </w:rPr>
        <w:t>5</w:t>
      </w:r>
      <w:r w:rsidRPr="008B60B5">
        <w:rPr>
          <w:rFonts w:ascii="Times New Roman" w:hAnsi="Times New Roman" w:cs="Times New Roman"/>
          <w:sz w:val="24"/>
          <w:szCs w:val="24"/>
        </w:rPr>
        <w:t xml:space="preserve"> представлены средние значения каждого отдельного показателя независимой оценки качества, характеризующих комфортность и доступность предоставления услуг организациями социального обслуживания в 202</w:t>
      </w:r>
      <w:r w:rsidR="00AD326F" w:rsidRPr="008B60B5">
        <w:rPr>
          <w:rFonts w:ascii="Times New Roman" w:hAnsi="Times New Roman" w:cs="Times New Roman"/>
          <w:sz w:val="24"/>
          <w:szCs w:val="24"/>
        </w:rPr>
        <w:t>3</w:t>
      </w:r>
      <w:r w:rsidR="00242C6C" w:rsidRPr="008B60B5">
        <w:rPr>
          <w:rFonts w:ascii="Times New Roman" w:hAnsi="Times New Roman" w:cs="Times New Roman"/>
          <w:sz w:val="24"/>
          <w:szCs w:val="24"/>
        </w:rPr>
        <w:t xml:space="preserve"> </w:t>
      </w:r>
      <w:r w:rsidRPr="008B60B5">
        <w:rPr>
          <w:rFonts w:ascii="Times New Roman" w:hAnsi="Times New Roman" w:cs="Times New Roman"/>
          <w:sz w:val="24"/>
          <w:szCs w:val="24"/>
        </w:rPr>
        <w:t xml:space="preserve">году. </w:t>
      </w:r>
    </w:p>
    <w:p w14:paraId="0DF374C4" w14:textId="77777777" w:rsidR="00031D4B" w:rsidRPr="008B60B5" w:rsidRDefault="004D1779" w:rsidP="00A7057D">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Таблица </w:t>
      </w:r>
      <w:r w:rsidR="003811F7" w:rsidRPr="008B60B5">
        <w:rPr>
          <w:rFonts w:ascii="Times New Roman" w:hAnsi="Times New Roman" w:cs="Times New Roman"/>
          <w:b/>
          <w:sz w:val="24"/>
          <w:szCs w:val="24"/>
        </w:rPr>
        <w:t>2</w:t>
      </w:r>
      <w:r w:rsidR="00031D4B" w:rsidRPr="008B60B5">
        <w:rPr>
          <w:rFonts w:ascii="Times New Roman" w:hAnsi="Times New Roman" w:cs="Times New Roman"/>
          <w:b/>
          <w:sz w:val="24"/>
          <w:szCs w:val="24"/>
        </w:rPr>
        <w:t>5</w:t>
      </w:r>
      <w:r w:rsidRPr="008B60B5">
        <w:rPr>
          <w:rFonts w:ascii="Times New Roman" w:hAnsi="Times New Roman" w:cs="Times New Roman"/>
          <w:b/>
          <w:sz w:val="24"/>
          <w:szCs w:val="24"/>
        </w:rPr>
        <w:t xml:space="preserve"> </w:t>
      </w:r>
    </w:p>
    <w:p w14:paraId="4FD33255" w14:textId="032D5CB9" w:rsidR="004D1779" w:rsidRPr="008B60B5" w:rsidRDefault="004D1779" w:rsidP="004D1779">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Среднее значение показателей, характеризующих комфортность и доступность предоставления услуг организациями социального обслуживания Челябинской области в 202</w:t>
      </w:r>
      <w:r w:rsidR="002957E6" w:rsidRPr="008B60B5">
        <w:rPr>
          <w:rFonts w:ascii="Times New Roman" w:hAnsi="Times New Roman" w:cs="Times New Roman"/>
          <w:b/>
          <w:sz w:val="24"/>
          <w:szCs w:val="24"/>
        </w:rPr>
        <w:t>3</w:t>
      </w:r>
      <w:r w:rsidRPr="008B60B5">
        <w:rPr>
          <w:rFonts w:ascii="Times New Roman" w:hAnsi="Times New Roman" w:cs="Times New Roman"/>
          <w:b/>
          <w:sz w:val="24"/>
          <w:szCs w:val="24"/>
        </w:rPr>
        <w:t xml:space="preserve"> году (баллы)</w:t>
      </w:r>
    </w:p>
    <w:tbl>
      <w:tblPr>
        <w:tblW w:w="9825" w:type="dxa"/>
        <w:tblInd w:w="-5" w:type="dxa"/>
        <w:tblLook w:val="04A0" w:firstRow="1" w:lastRow="0" w:firstColumn="1" w:lastColumn="0" w:noHBand="0" w:noVBand="1"/>
      </w:tblPr>
      <w:tblGrid>
        <w:gridCol w:w="8505"/>
        <w:gridCol w:w="1290"/>
        <w:gridCol w:w="30"/>
      </w:tblGrid>
      <w:tr w:rsidR="00370340" w:rsidRPr="008B60B5" w14:paraId="62251150" w14:textId="77777777" w:rsidTr="00DA3726">
        <w:trPr>
          <w:gridAfter w:val="1"/>
          <w:wAfter w:w="30" w:type="dxa"/>
          <w:trHeight w:val="28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CA61" w14:textId="77777777" w:rsidR="00370340" w:rsidRPr="008B60B5" w:rsidRDefault="00370340" w:rsidP="0037034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Название показателя</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7E6F3D6" w14:textId="77777777" w:rsidR="00370340" w:rsidRPr="008B60B5" w:rsidRDefault="00370340" w:rsidP="00370340">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Среднее значение</w:t>
            </w:r>
          </w:p>
        </w:tc>
      </w:tr>
      <w:tr w:rsidR="00370340" w:rsidRPr="008B60B5" w14:paraId="3F6C9D68" w14:textId="77777777" w:rsidTr="00DA3726">
        <w:trPr>
          <w:trHeight w:val="285"/>
        </w:trPr>
        <w:tc>
          <w:tcPr>
            <w:tcW w:w="9825"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160939" w14:textId="77777777" w:rsidR="00370340" w:rsidRPr="008B60B5" w:rsidRDefault="00370340" w:rsidP="0037034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Показатели, характеризующие открытость и доступность информации об организации социального обслуживания</w:t>
            </w:r>
          </w:p>
        </w:tc>
      </w:tr>
      <w:tr w:rsidR="00AD326F" w:rsidRPr="008B60B5" w14:paraId="72D98847" w14:textId="77777777" w:rsidTr="00AD326F">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tcPr>
          <w:p w14:paraId="30AE545A" w14:textId="4A1D856E" w:rsidR="00AD326F" w:rsidRPr="008B60B5" w:rsidRDefault="00AD326F"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 на информационных стендах в помещении организации социальной сферы; на официальном сайте организации социальной сферы и сети «Интернет» (официальных сайтов организации социальной сферы)</w:t>
            </w:r>
          </w:p>
        </w:tc>
        <w:tc>
          <w:tcPr>
            <w:tcW w:w="1290" w:type="dxa"/>
            <w:tcBorders>
              <w:top w:val="nil"/>
              <w:left w:val="nil"/>
              <w:bottom w:val="single" w:sz="4" w:space="0" w:color="auto"/>
              <w:right w:val="single" w:sz="4" w:space="0" w:color="auto"/>
            </w:tcBorders>
            <w:shd w:val="clear" w:color="auto" w:fill="auto"/>
            <w:noWrap/>
            <w:vAlign w:val="center"/>
          </w:tcPr>
          <w:p w14:paraId="2AE6C9D4" w14:textId="609108E1" w:rsidR="00AD326F" w:rsidRPr="008B60B5" w:rsidRDefault="00AD326F" w:rsidP="00AD326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99,10</w:t>
            </w:r>
          </w:p>
        </w:tc>
      </w:tr>
      <w:tr w:rsidR="00AD326F" w:rsidRPr="008B60B5" w14:paraId="2FDB2A7D" w14:textId="77777777" w:rsidTr="00AD326F">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4DF867B" w14:textId="77777777" w:rsidR="00AD326F" w:rsidRPr="008B60B5" w:rsidRDefault="00AD326F" w:rsidP="00AD326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290" w:type="dxa"/>
            <w:tcBorders>
              <w:top w:val="nil"/>
              <w:left w:val="nil"/>
              <w:bottom w:val="single" w:sz="4" w:space="0" w:color="auto"/>
              <w:right w:val="single" w:sz="4" w:space="0" w:color="auto"/>
            </w:tcBorders>
            <w:shd w:val="clear" w:color="auto" w:fill="auto"/>
            <w:noWrap/>
            <w:vAlign w:val="center"/>
            <w:hideMark/>
          </w:tcPr>
          <w:p w14:paraId="4E370582" w14:textId="446E9101" w:rsidR="00AD326F" w:rsidRPr="008B60B5" w:rsidRDefault="00AD326F" w:rsidP="00AD326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99,72</w:t>
            </w:r>
          </w:p>
        </w:tc>
      </w:tr>
      <w:tr w:rsidR="00AD326F" w:rsidRPr="008B60B5" w14:paraId="69CBBDE5" w14:textId="77777777" w:rsidTr="00AD326F">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5F9C439" w14:textId="77777777" w:rsidR="00AD326F" w:rsidRPr="008B60B5" w:rsidRDefault="00AD326F" w:rsidP="00AD326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lastRenderedPageBreak/>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59E964C5" w14:textId="651B130C" w:rsidR="00AD326F" w:rsidRPr="008B60B5" w:rsidRDefault="00AD326F" w:rsidP="00AD326F">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99,82</w:t>
            </w:r>
          </w:p>
        </w:tc>
      </w:tr>
      <w:tr w:rsidR="00370340" w:rsidRPr="008B60B5" w14:paraId="66DD232C" w14:textId="77777777" w:rsidTr="00DA3726">
        <w:trPr>
          <w:trHeight w:val="285"/>
        </w:trPr>
        <w:tc>
          <w:tcPr>
            <w:tcW w:w="982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74E0330" w14:textId="77777777" w:rsidR="00370340" w:rsidRPr="008B60B5" w:rsidRDefault="00370340" w:rsidP="0037034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Показатели, характеризующие комфортность условий предоставления услуг, в том числе время ожидания предоставления услуг</w:t>
            </w:r>
          </w:p>
        </w:tc>
      </w:tr>
      <w:tr w:rsidR="00BB0DE3" w:rsidRPr="008B60B5" w14:paraId="7791F416"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D08D84E" w14:textId="7E570576" w:rsidR="00BB0DE3" w:rsidRPr="008B60B5" w:rsidRDefault="00BB0DE3"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w:t>
            </w:r>
          </w:p>
        </w:tc>
        <w:tc>
          <w:tcPr>
            <w:tcW w:w="1290" w:type="dxa"/>
            <w:tcBorders>
              <w:top w:val="nil"/>
              <w:left w:val="nil"/>
              <w:bottom w:val="single" w:sz="4" w:space="0" w:color="auto"/>
              <w:right w:val="single" w:sz="4" w:space="0" w:color="auto"/>
            </w:tcBorders>
            <w:shd w:val="clear" w:color="auto" w:fill="auto"/>
            <w:noWrap/>
            <w:vAlign w:val="center"/>
            <w:hideMark/>
          </w:tcPr>
          <w:p w14:paraId="575F216B" w14:textId="3D17540F"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100,00</w:t>
            </w:r>
          </w:p>
        </w:tc>
      </w:tr>
      <w:tr w:rsidR="00BB0DE3" w:rsidRPr="008B60B5" w14:paraId="0EE9C10D"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54DF79D" w14:textId="77777777"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Время ожидания предоставления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0B211330" w14:textId="064937F8"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99,70</w:t>
            </w:r>
          </w:p>
        </w:tc>
      </w:tr>
      <w:tr w:rsidR="00BB0DE3" w:rsidRPr="008B60B5" w14:paraId="7F64F23B"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6A56F74" w14:textId="4D7F7339" w:rsidR="00BB0DE3" w:rsidRPr="008B60B5" w:rsidRDefault="00BB0DE3" w:rsidP="004D66EC">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73B199C4" w14:textId="688711D2"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99,48</w:t>
            </w:r>
          </w:p>
        </w:tc>
      </w:tr>
      <w:tr w:rsidR="00370340" w:rsidRPr="008B60B5" w14:paraId="482CFB84" w14:textId="77777777" w:rsidTr="00DA3726">
        <w:trPr>
          <w:trHeight w:val="285"/>
        </w:trPr>
        <w:tc>
          <w:tcPr>
            <w:tcW w:w="9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AF5A" w14:textId="77777777" w:rsidR="00370340" w:rsidRPr="008B60B5" w:rsidRDefault="00370340" w:rsidP="0037034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Показатели, характеризующие доступность услуг для инвалидов</w:t>
            </w:r>
          </w:p>
        </w:tc>
      </w:tr>
      <w:tr w:rsidR="00BB0DE3" w:rsidRPr="008B60B5" w14:paraId="5D689622"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tcPr>
          <w:p w14:paraId="40EDC44F" w14:textId="5379D978"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Оборудование помещений организации и прилегающей к ней территории с учетом доступности для инвалидов</w:t>
            </w:r>
          </w:p>
        </w:tc>
        <w:tc>
          <w:tcPr>
            <w:tcW w:w="1290" w:type="dxa"/>
            <w:tcBorders>
              <w:top w:val="nil"/>
              <w:left w:val="nil"/>
              <w:bottom w:val="single" w:sz="4" w:space="0" w:color="auto"/>
              <w:right w:val="single" w:sz="4" w:space="0" w:color="auto"/>
            </w:tcBorders>
            <w:shd w:val="clear" w:color="auto" w:fill="auto"/>
            <w:noWrap/>
            <w:vAlign w:val="center"/>
          </w:tcPr>
          <w:p w14:paraId="7C90E330" w14:textId="4518C2B3"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64,23</w:t>
            </w:r>
          </w:p>
        </w:tc>
      </w:tr>
      <w:tr w:rsidR="00BB0DE3" w:rsidRPr="008B60B5" w14:paraId="6FF1FEDB"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35F0AA5" w14:textId="77777777"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Обеспечение в организации условий доступности, позволяющих инвалидам получать услуги наравне с другими</w:t>
            </w:r>
          </w:p>
        </w:tc>
        <w:tc>
          <w:tcPr>
            <w:tcW w:w="1290" w:type="dxa"/>
            <w:tcBorders>
              <w:top w:val="nil"/>
              <w:left w:val="nil"/>
              <w:bottom w:val="single" w:sz="4" w:space="0" w:color="auto"/>
              <w:right w:val="single" w:sz="4" w:space="0" w:color="auto"/>
            </w:tcBorders>
            <w:shd w:val="clear" w:color="auto" w:fill="auto"/>
            <w:noWrap/>
            <w:vAlign w:val="center"/>
            <w:hideMark/>
          </w:tcPr>
          <w:p w14:paraId="10282A78" w14:textId="23A1661E"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72,39</w:t>
            </w:r>
          </w:p>
        </w:tc>
      </w:tr>
      <w:tr w:rsidR="00BB0DE3" w:rsidRPr="008B60B5" w14:paraId="72F26600"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1CAF96B" w14:textId="62D81DCB"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доступностью услуг для инвалидов (в % от общего числа опрошенных получателей услуг-инвалидов)</w:t>
            </w:r>
          </w:p>
        </w:tc>
        <w:tc>
          <w:tcPr>
            <w:tcW w:w="1290" w:type="dxa"/>
            <w:tcBorders>
              <w:top w:val="nil"/>
              <w:left w:val="nil"/>
              <w:bottom w:val="single" w:sz="4" w:space="0" w:color="auto"/>
              <w:right w:val="single" w:sz="4" w:space="0" w:color="auto"/>
            </w:tcBorders>
            <w:shd w:val="clear" w:color="auto" w:fill="auto"/>
            <w:noWrap/>
            <w:vAlign w:val="center"/>
            <w:hideMark/>
          </w:tcPr>
          <w:p w14:paraId="52CF3A0A" w14:textId="3A93CBA0"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99,27</w:t>
            </w:r>
          </w:p>
        </w:tc>
      </w:tr>
      <w:tr w:rsidR="00370340" w:rsidRPr="008B60B5" w14:paraId="29B611F0" w14:textId="77777777" w:rsidTr="00DA3726">
        <w:trPr>
          <w:trHeight w:val="285"/>
        </w:trPr>
        <w:tc>
          <w:tcPr>
            <w:tcW w:w="982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3FFC12" w14:textId="77777777" w:rsidR="00370340" w:rsidRPr="008B60B5" w:rsidRDefault="00370340" w:rsidP="00370340">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Показатели, характеризующие доброжелательность, вежливость работника организаций социальной сферы</w:t>
            </w:r>
          </w:p>
        </w:tc>
      </w:tr>
      <w:tr w:rsidR="00BB0DE3" w:rsidRPr="008B60B5" w14:paraId="72178C0E"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tcPr>
          <w:p w14:paraId="48DADE08" w14:textId="2A7B9848"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общении в организацию социальной сферы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0F84BB71" w14:textId="34055451"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99,70</w:t>
            </w:r>
          </w:p>
        </w:tc>
      </w:tr>
      <w:tr w:rsidR="00BB0DE3" w:rsidRPr="008B60B5" w14:paraId="4FD98C4E"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C64E329" w14:textId="77777777"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156B48EE" w14:textId="19A73980"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99,70</w:t>
            </w:r>
          </w:p>
        </w:tc>
      </w:tr>
      <w:tr w:rsidR="00BB0DE3" w:rsidRPr="008B60B5" w14:paraId="14D1DA42"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tcPr>
          <w:p w14:paraId="56687CD3" w14:textId="0EEA1ADF"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tcPr>
          <w:p w14:paraId="01898C23" w14:textId="3F55B15A"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99,80</w:t>
            </w:r>
          </w:p>
        </w:tc>
      </w:tr>
      <w:tr w:rsidR="00A673AF" w:rsidRPr="008B60B5" w14:paraId="0B2D6B3E" w14:textId="77777777" w:rsidTr="00DA3726">
        <w:trPr>
          <w:trHeight w:val="285"/>
        </w:trPr>
        <w:tc>
          <w:tcPr>
            <w:tcW w:w="982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F35BA00" w14:textId="77777777" w:rsidR="00A673AF" w:rsidRPr="008B60B5" w:rsidRDefault="00A673AF" w:rsidP="00A673AF">
            <w:pPr>
              <w:spacing w:after="0" w:line="240" w:lineRule="auto"/>
              <w:jc w:val="center"/>
              <w:rPr>
                <w:rFonts w:ascii="Times New Roman" w:eastAsia="Times New Roman" w:hAnsi="Times New Roman" w:cs="Times New Roman"/>
                <w:b/>
                <w:color w:val="000000"/>
                <w:sz w:val="24"/>
                <w:szCs w:val="24"/>
                <w:lang w:eastAsia="ru-RU"/>
              </w:rPr>
            </w:pPr>
            <w:r w:rsidRPr="008B60B5">
              <w:rPr>
                <w:rFonts w:ascii="Times New Roman" w:eastAsia="Times New Roman" w:hAnsi="Times New Roman" w:cs="Times New Roman"/>
                <w:b/>
                <w:color w:val="000000"/>
                <w:sz w:val="24"/>
                <w:szCs w:val="24"/>
                <w:lang w:eastAsia="ru-RU"/>
              </w:rPr>
              <w:t>Показатели, характеризующие удовлетворенность условиями оказания услуг</w:t>
            </w:r>
          </w:p>
        </w:tc>
      </w:tr>
      <w:tr w:rsidR="00BB0DE3" w:rsidRPr="008B60B5" w14:paraId="2CEE3F02"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0261F46" w14:textId="77777777"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которые готовы рекомендовать организацию родственникам и знакомым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318A97CC" w14:textId="4767A73A"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99,61</w:t>
            </w:r>
          </w:p>
        </w:tc>
      </w:tr>
      <w:tr w:rsidR="00BB0DE3" w:rsidRPr="008B60B5" w14:paraId="5EF240DA" w14:textId="77777777" w:rsidTr="00BB0DE3">
        <w:trPr>
          <w:gridAfter w:val="1"/>
          <w:wAfter w:w="30" w:type="dxa"/>
          <w:trHeight w:val="28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AF3F7A8" w14:textId="77777777"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1290" w:type="dxa"/>
            <w:tcBorders>
              <w:top w:val="nil"/>
              <w:left w:val="nil"/>
              <w:bottom w:val="single" w:sz="4" w:space="0" w:color="auto"/>
              <w:right w:val="single" w:sz="4" w:space="0" w:color="auto"/>
            </w:tcBorders>
            <w:shd w:val="clear" w:color="auto" w:fill="auto"/>
            <w:noWrap/>
            <w:vAlign w:val="center"/>
            <w:hideMark/>
          </w:tcPr>
          <w:p w14:paraId="0C70D043" w14:textId="56F1FD5F"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99,71</w:t>
            </w:r>
          </w:p>
        </w:tc>
      </w:tr>
      <w:tr w:rsidR="00BB0DE3" w:rsidRPr="008B60B5" w14:paraId="63E3555D" w14:textId="77777777" w:rsidTr="00BB0DE3">
        <w:trPr>
          <w:gridAfter w:val="1"/>
          <w:wAfter w:w="30" w:type="dxa"/>
          <w:trHeight w:val="28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F7400" w14:textId="3F3EED99"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3620EED" w14:textId="1C9210E3" w:rsidR="00BB0DE3" w:rsidRPr="008B60B5" w:rsidRDefault="00BB0DE3" w:rsidP="00BB0DE3">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hAnsi="Times New Roman" w:cs="Times New Roman"/>
                <w:color w:val="000000"/>
                <w:sz w:val="24"/>
                <w:szCs w:val="24"/>
              </w:rPr>
              <w:t>99,42</w:t>
            </w:r>
          </w:p>
        </w:tc>
      </w:tr>
    </w:tbl>
    <w:p w14:paraId="0EAED2F9" w14:textId="3FBEED2A" w:rsidR="00C11759" w:rsidRPr="008B60B5" w:rsidRDefault="00370340" w:rsidP="0037034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Анализ результатов показал, что </w:t>
      </w:r>
      <w:r w:rsidR="00C11759" w:rsidRPr="008B60B5">
        <w:rPr>
          <w:rFonts w:ascii="Times New Roman" w:hAnsi="Times New Roman" w:cs="Times New Roman"/>
          <w:sz w:val="24"/>
          <w:szCs w:val="24"/>
        </w:rPr>
        <w:t>р</w:t>
      </w:r>
      <w:r w:rsidRPr="008B60B5">
        <w:rPr>
          <w:rFonts w:ascii="Times New Roman" w:hAnsi="Times New Roman" w:cs="Times New Roman"/>
          <w:sz w:val="24"/>
          <w:szCs w:val="24"/>
        </w:rPr>
        <w:t xml:space="preserve">езультаты по </w:t>
      </w:r>
      <w:r w:rsidR="00C11759" w:rsidRPr="008B60B5">
        <w:rPr>
          <w:rFonts w:ascii="Times New Roman" w:hAnsi="Times New Roman" w:cs="Times New Roman"/>
          <w:sz w:val="24"/>
          <w:szCs w:val="24"/>
        </w:rPr>
        <w:t>всем</w:t>
      </w:r>
      <w:r w:rsidRPr="008B60B5">
        <w:rPr>
          <w:rFonts w:ascii="Times New Roman" w:hAnsi="Times New Roman" w:cs="Times New Roman"/>
          <w:sz w:val="24"/>
          <w:szCs w:val="24"/>
        </w:rPr>
        <w:t xml:space="preserve"> показателям приближены к максимальным значениям. Меньшее количество баллов у критерия, характеризующего доступность услуг для инвалидов – </w:t>
      </w:r>
      <w:r w:rsidR="00BB0DE3" w:rsidRPr="008B60B5">
        <w:rPr>
          <w:rFonts w:ascii="Times New Roman" w:hAnsi="Times New Roman" w:cs="Times New Roman"/>
          <w:sz w:val="24"/>
          <w:szCs w:val="24"/>
        </w:rPr>
        <w:t>78,01</w:t>
      </w:r>
      <w:r w:rsidRPr="008B60B5">
        <w:rPr>
          <w:rFonts w:ascii="Times New Roman" w:hAnsi="Times New Roman" w:cs="Times New Roman"/>
          <w:sz w:val="24"/>
          <w:szCs w:val="24"/>
        </w:rPr>
        <w:t xml:space="preserve"> баллов. Причем самый низкий рейтинг у показателя «Оборудование помещений организации и прилегающей к ней территории с учетом доступности для инвалидов» – </w:t>
      </w:r>
      <w:r w:rsidR="00BB0DE3" w:rsidRPr="008B60B5">
        <w:rPr>
          <w:rFonts w:ascii="Times New Roman" w:hAnsi="Times New Roman" w:cs="Times New Roman"/>
          <w:sz w:val="24"/>
          <w:szCs w:val="24"/>
        </w:rPr>
        <w:t>64,23</w:t>
      </w:r>
      <w:r w:rsidRPr="008B60B5">
        <w:rPr>
          <w:rFonts w:ascii="Times New Roman" w:hAnsi="Times New Roman" w:cs="Times New Roman"/>
          <w:sz w:val="24"/>
          <w:szCs w:val="24"/>
        </w:rPr>
        <w:t xml:space="preserve"> балл</w:t>
      </w:r>
      <w:r w:rsidR="00C11759" w:rsidRPr="008B60B5">
        <w:rPr>
          <w:rFonts w:ascii="Times New Roman" w:hAnsi="Times New Roman" w:cs="Times New Roman"/>
          <w:sz w:val="24"/>
          <w:szCs w:val="24"/>
        </w:rPr>
        <w:t>ов</w:t>
      </w:r>
      <w:r w:rsidRPr="008B60B5">
        <w:rPr>
          <w:rFonts w:ascii="Times New Roman" w:hAnsi="Times New Roman" w:cs="Times New Roman"/>
          <w:sz w:val="24"/>
          <w:szCs w:val="24"/>
        </w:rPr>
        <w:t xml:space="preserve">. </w:t>
      </w:r>
    </w:p>
    <w:p w14:paraId="52C64B1F" w14:textId="77777777" w:rsidR="00C11759" w:rsidRPr="008B60B5" w:rsidRDefault="00C11759" w:rsidP="0037034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br w:type="page"/>
      </w:r>
    </w:p>
    <w:p w14:paraId="1C3CB7F6" w14:textId="77777777" w:rsidR="00C11759" w:rsidRPr="008B60B5" w:rsidRDefault="00C11759" w:rsidP="000D7B9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4. ПРЕДЛОЖЕНИЯ И ЗАМЕЧАНИЯ ПОЛУЧАТЕЛЕЙ УСЛУГ ПО УЛУЧШЕНИЮ КАЧЕСТВА УСЛОВИЙ ОКАЗАНИЯ УСЛУГ ОРГАНИЗАЦИЯМИ СОЦИАЛЬНОГО ОБСЛУЖИВАНИЯ ЧЕЛЯБИНСКОЙ ОБЛАСТИ</w:t>
      </w:r>
    </w:p>
    <w:p w14:paraId="606A07B8" w14:textId="1EAF2F3B" w:rsidR="00370340" w:rsidRPr="008B60B5" w:rsidRDefault="00C11759" w:rsidP="0037034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ходе независимой оценки качества </w:t>
      </w:r>
      <w:r w:rsidR="00204849" w:rsidRPr="008B60B5">
        <w:rPr>
          <w:rFonts w:ascii="Times New Roman" w:hAnsi="Times New Roman" w:cs="Times New Roman"/>
          <w:sz w:val="24"/>
          <w:szCs w:val="24"/>
        </w:rPr>
        <w:t>35</w:t>
      </w:r>
      <w:r w:rsidRPr="008B60B5">
        <w:rPr>
          <w:rFonts w:ascii="Times New Roman" w:hAnsi="Times New Roman" w:cs="Times New Roman"/>
          <w:sz w:val="24"/>
          <w:szCs w:val="24"/>
        </w:rPr>
        <w:t xml:space="preserve"> получателей услуг высказали </w:t>
      </w:r>
      <w:r w:rsidR="00204849" w:rsidRPr="008B60B5">
        <w:rPr>
          <w:rFonts w:ascii="Times New Roman" w:hAnsi="Times New Roman" w:cs="Times New Roman"/>
          <w:sz w:val="24"/>
          <w:szCs w:val="24"/>
        </w:rPr>
        <w:t>35</w:t>
      </w:r>
      <w:r w:rsidRPr="008B60B5">
        <w:rPr>
          <w:rFonts w:ascii="Times New Roman" w:hAnsi="Times New Roman" w:cs="Times New Roman"/>
          <w:sz w:val="24"/>
          <w:szCs w:val="24"/>
        </w:rPr>
        <w:t xml:space="preserve"> предложений и замечаний по улучшению условий оказания услуг в организациях социального обслуживания области. Все предложения были сгруппированы по девяти ключевым направлениям. Рейтинг предложений получателей услуг по улучшению качества условий оказания услуг организациями социального обслуживания представлен в диаграмме </w:t>
      </w:r>
      <w:r w:rsidR="001D66AA" w:rsidRPr="008B60B5">
        <w:rPr>
          <w:rFonts w:ascii="Times New Roman" w:hAnsi="Times New Roman" w:cs="Times New Roman"/>
          <w:sz w:val="24"/>
          <w:szCs w:val="24"/>
        </w:rPr>
        <w:t>2</w:t>
      </w:r>
      <w:r w:rsidRPr="008B60B5">
        <w:rPr>
          <w:rFonts w:ascii="Times New Roman" w:hAnsi="Times New Roman" w:cs="Times New Roman"/>
          <w:sz w:val="24"/>
          <w:szCs w:val="24"/>
        </w:rPr>
        <w:t>.</w:t>
      </w:r>
    </w:p>
    <w:p w14:paraId="5EB71641" w14:textId="77777777" w:rsidR="006E4E5D" w:rsidRPr="008B60B5" w:rsidRDefault="006E4E5D" w:rsidP="00370340">
      <w:pPr>
        <w:spacing w:after="0"/>
        <w:ind w:firstLine="708"/>
        <w:jc w:val="both"/>
        <w:rPr>
          <w:rFonts w:ascii="Times New Roman" w:hAnsi="Times New Roman" w:cs="Times New Roman"/>
          <w:sz w:val="24"/>
          <w:szCs w:val="24"/>
        </w:rPr>
      </w:pPr>
    </w:p>
    <w:p w14:paraId="30DD917B" w14:textId="23274278" w:rsidR="006E4E5D" w:rsidRPr="008B60B5" w:rsidRDefault="00204849" w:rsidP="006E4E5D">
      <w:pPr>
        <w:spacing w:after="0"/>
        <w:jc w:val="both"/>
        <w:rPr>
          <w:rFonts w:ascii="Times New Roman" w:hAnsi="Times New Roman" w:cs="Times New Roman"/>
          <w:sz w:val="24"/>
          <w:szCs w:val="24"/>
        </w:rPr>
      </w:pPr>
      <w:r w:rsidRPr="008B60B5">
        <w:rPr>
          <w:rFonts w:ascii="Times New Roman" w:hAnsi="Times New Roman" w:cs="Times New Roman"/>
          <w:noProof/>
          <w:sz w:val="24"/>
          <w:szCs w:val="24"/>
          <w:lang w:eastAsia="ru-RU"/>
        </w:rPr>
        <w:drawing>
          <wp:inline distT="0" distB="0" distL="0" distR="0" wp14:anchorId="342DA82C" wp14:editId="1A588919">
            <wp:extent cx="6186170" cy="4334934"/>
            <wp:effectExtent l="0" t="0" r="5080"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22FBAB" w14:textId="5E936F61" w:rsidR="00BC36F8" w:rsidRPr="008B60B5" w:rsidRDefault="00BC36F8" w:rsidP="006E4E5D">
      <w:pPr>
        <w:spacing w:after="0"/>
        <w:jc w:val="both"/>
        <w:rPr>
          <w:rFonts w:ascii="Times New Roman" w:hAnsi="Times New Roman" w:cs="Times New Roman"/>
          <w:i/>
          <w:sz w:val="24"/>
          <w:szCs w:val="24"/>
        </w:rPr>
      </w:pPr>
      <w:r w:rsidRPr="008B60B5">
        <w:rPr>
          <w:rFonts w:ascii="Times New Roman" w:hAnsi="Times New Roman" w:cs="Times New Roman"/>
          <w:i/>
          <w:sz w:val="24"/>
          <w:szCs w:val="24"/>
        </w:rPr>
        <w:t xml:space="preserve">Диаграмма </w:t>
      </w:r>
      <w:r w:rsidR="004D66EC" w:rsidRPr="008B60B5">
        <w:rPr>
          <w:rFonts w:ascii="Times New Roman" w:hAnsi="Times New Roman" w:cs="Times New Roman"/>
          <w:i/>
          <w:sz w:val="24"/>
          <w:szCs w:val="24"/>
        </w:rPr>
        <w:t>2</w:t>
      </w:r>
      <w:r w:rsidRPr="008B60B5">
        <w:rPr>
          <w:rFonts w:ascii="Times New Roman" w:hAnsi="Times New Roman" w:cs="Times New Roman"/>
          <w:i/>
          <w:sz w:val="24"/>
          <w:szCs w:val="24"/>
        </w:rPr>
        <w:t xml:space="preserve"> Предложения получателей услуг по основным направлениям улучшения условий оказания услуг в организациях социального обслуживания Челябинской области (количество ответов по каждому направлению)</w:t>
      </w:r>
    </w:p>
    <w:p w14:paraId="5FECA75A" w14:textId="7BA803D3" w:rsidR="006309D8" w:rsidRPr="008B60B5" w:rsidRDefault="00BC36F8" w:rsidP="0020484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Предложения по улучшению состояния помещений и прилегающей территории, оснащению необходимым оборудованием – на </w:t>
      </w:r>
      <w:r w:rsidR="00BF19F3" w:rsidRPr="008B60B5">
        <w:rPr>
          <w:rFonts w:ascii="Times New Roman" w:hAnsi="Times New Roman" w:cs="Times New Roman"/>
          <w:sz w:val="24"/>
          <w:szCs w:val="24"/>
        </w:rPr>
        <w:t>первом</w:t>
      </w:r>
      <w:r w:rsidRPr="008B60B5">
        <w:rPr>
          <w:rFonts w:ascii="Times New Roman" w:hAnsi="Times New Roman" w:cs="Times New Roman"/>
          <w:sz w:val="24"/>
          <w:szCs w:val="24"/>
        </w:rPr>
        <w:t xml:space="preserve"> месте по числу предложений получателей услуг. </w:t>
      </w:r>
    </w:p>
    <w:p w14:paraId="14DD1864" w14:textId="5D4B2832" w:rsidR="00213CCB" w:rsidRPr="008B60B5" w:rsidRDefault="00213CC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На втором месте </w:t>
      </w:r>
      <w:r w:rsidR="00204849" w:rsidRPr="008B60B5">
        <w:rPr>
          <w:rFonts w:ascii="Times New Roman" w:hAnsi="Times New Roman" w:cs="Times New Roman"/>
          <w:sz w:val="24"/>
          <w:szCs w:val="24"/>
        </w:rPr>
        <w:t>–</w:t>
      </w:r>
      <w:r w:rsidRPr="008B60B5">
        <w:rPr>
          <w:rFonts w:ascii="Times New Roman" w:hAnsi="Times New Roman" w:cs="Times New Roman"/>
          <w:sz w:val="24"/>
          <w:szCs w:val="24"/>
        </w:rPr>
        <w:t xml:space="preserve"> </w:t>
      </w:r>
      <w:r w:rsidR="00204849" w:rsidRPr="008B60B5">
        <w:rPr>
          <w:rFonts w:ascii="Times New Roman" w:hAnsi="Times New Roman" w:cs="Times New Roman"/>
          <w:sz w:val="24"/>
          <w:szCs w:val="24"/>
        </w:rPr>
        <w:t>о увеличении финансирования организации</w:t>
      </w:r>
      <w:r w:rsidR="00BC36F8" w:rsidRPr="008B60B5">
        <w:rPr>
          <w:rFonts w:ascii="Times New Roman" w:hAnsi="Times New Roman" w:cs="Times New Roman"/>
          <w:sz w:val="24"/>
          <w:szCs w:val="24"/>
        </w:rPr>
        <w:t xml:space="preserve">. </w:t>
      </w:r>
    </w:p>
    <w:p w14:paraId="00FD6F00" w14:textId="23C45ECD" w:rsidR="00213CCB" w:rsidRPr="008B60B5" w:rsidRDefault="00213CCB" w:rsidP="00213CC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У получателей услуг на третьем месте – предложения, касающиеся оплаты услуг. </w:t>
      </w:r>
    </w:p>
    <w:p w14:paraId="15980F18" w14:textId="77777777" w:rsidR="007A706B" w:rsidRPr="008B60B5" w:rsidRDefault="007A706B" w:rsidP="007A706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Четвертом место занимают предложения по повышению профессионального уровня и соблюдению этических норм сотрудниками организаций социального обслуживания. Клиенты призывают сотрудников быть более вежливыми и внимательными: «побольше внимания пенсионерам», «вежливо отвечать на телефонные звонки» </w:t>
      </w:r>
    </w:p>
    <w:p w14:paraId="47A15197" w14:textId="289CE533" w:rsidR="007A706B" w:rsidRPr="008B60B5" w:rsidRDefault="00BC36F8"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 xml:space="preserve">На </w:t>
      </w:r>
      <w:r w:rsidR="006309D8" w:rsidRPr="008B60B5">
        <w:rPr>
          <w:rFonts w:ascii="Times New Roman" w:hAnsi="Times New Roman" w:cs="Times New Roman"/>
          <w:sz w:val="24"/>
          <w:szCs w:val="24"/>
        </w:rPr>
        <w:t xml:space="preserve">пятом </w:t>
      </w:r>
      <w:r w:rsidRPr="008B60B5">
        <w:rPr>
          <w:rFonts w:ascii="Times New Roman" w:hAnsi="Times New Roman" w:cs="Times New Roman"/>
          <w:sz w:val="24"/>
          <w:szCs w:val="24"/>
        </w:rPr>
        <w:t xml:space="preserve">месте – предложения клиентов по расширению перечня </w:t>
      </w:r>
      <w:r w:rsidR="00204849" w:rsidRPr="008B60B5">
        <w:rPr>
          <w:rFonts w:ascii="Times New Roman" w:hAnsi="Times New Roman" w:cs="Times New Roman"/>
          <w:sz w:val="24"/>
          <w:szCs w:val="24"/>
        </w:rPr>
        <w:t>спортивных и досуговых мероприятий</w:t>
      </w:r>
      <w:r w:rsidRPr="008B60B5">
        <w:rPr>
          <w:rFonts w:ascii="Times New Roman" w:hAnsi="Times New Roman" w:cs="Times New Roman"/>
          <w:sz w:val="24"/>
          <w:szCs w:val="24"/>
        </w:rPr>
        <w:t xml:space="preserve">. </w:t>
      </w:r>
      <w:r w:rsidR="007A706B" w:rsidRPr="008B60B5">
        <w:rPr>
          <w:rFonts w:ascii="Times New Roman" w:hAnsi="Times New Roman" w:cs="Times New Roman"/>
          <w:sz w:val="24"/>
          <w:szCs w:val="24"/>
        </w:rPr>
        <w:br w:type="page"/>
      </w:r>
    </w:p>
    <w:p w14:paraId="12C3EF74" w14:textId="77777777" w:rsidR="004038D4" w:rsidRPr="008B60B5" w:rsidRDefault="004038D4" w:rsidP="004038D4">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lastRenderedPageBreak/>
        <w:t>5. РЕКОМЕНДАЦИИ ПО ПОВЫШЕНИЮ КАЧЕСТВА УСЛОВИЙ ОКАЗАНИЯ УСЛУГ ОРГАНИЗАЦИЯМИ СОЦИАЛЬНОГО ОБСЛУЖИВАНИЯ ЧЕЛЯБИНСКОЙ ОБЛАСТИ</w:t>
      </w:r>
    </w:p>
    <w:p w14:paraId="01C5EBFE" w14:textId="6858CECA" w:rsidR="004038D4" w:rsidRPr="008B60B5" w:rsidRDefault="004038D4" w:rsidP="008C1C4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Проведенный в 202</w:t>
      </w:r>
      <w:r w:rsidR="00204849"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анализ результатов независимой оценки качества, предложений и замечаний граждан позволил разработать рекомендации по повышению качества условий оказания услуг организациями социального обслуживания Челябинской области </w:t>
      </w:r>
    </w:p>
    <w:p w14:paraId="20FB2141" w14:textId="77777777" w:rsidR="004038D4" w:rsidRPr="008B60B5" w:rsidRDefault="004038D4" w:rsidP="002A1B09">
      <w:pPr>
        <w:spacing w:after="0"/>
        <w:ind w:firstLine="708"/>
        <w:jc w:val="both"/>
        <w:rPr>
          <w:rFonts w:ascii="Times New Roman" w:hAnsi="Times New Roman" w:cs="Times New Roman"/>
          <w:sz w:val="24"/>
          <w:szCs w:val="24"/>
        </w:rPr>
      </w:pPr>
    </w:p>
    <w:p w14:paraId="25C8BC48" w14:textId="77777777" w:rsidR="00204849" w:rsidRPr="008B60B5" w:rsidRDefault="0020484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 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p w14:paraId="3E5F1FBA" w14:textId="7136C686" w:rsidR="00DF713B" w:rsidRPr="008B60B5" w:rsidRDefault="00DF713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336A66D1" w14:textId="0CEF582F" w:rsidR="004038D4" w:rsidRPr="008B60B5" w:rsidRDefault="00DF713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r w:rsidR="004038D4" w:rsidRPr="008B60B5">
        <w:rPr>
          <w:rFonts w:ascii="Times New Roman" w:hAnsi="Times New Roman" w:cs="Times New Roman"/>
          <w:sz w:val="24"/>
          <w:szCs w:val="24"/>
        </w:rPr>
        <w:t xml:space="preserve">. </w:t>
      </w:r>
    </w:p>
    <w:p w14:paraId="53D0C89B" w14:textId="3CEDF19C" w:rsidR="00DF713B" w:rsidRPr="008B60B5" w:rsidRDefault="00DF713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F5ABCCD" w14:textId="77777777" w:rsidR="001D66AA" w:rsidRPr="008B60B5" w:rsidRDefault="001D66AA" w:rsidP="002A1B09">
      <w:pPr>
        <w:spacing w:after="0"/>
        <w:ind w:firstLine="708"/>
        <w:jc w:val="both"/>
        <w:rPr>
          <w:rFonts w:ascii="Times New Roman" w:hAnsi="Times New Roman" w:cs="Times New Roman"/>
          <w:sz w:val="24"/>
          <w:szCs w:val="24"/>
        </w:rPr>
      </w:pPr>
    </w:p>
    <w:p w14:paraId="0A371681" w14:textId="184CC290" w:rsidR="004038D4" w:rsidRPr="008B60B5" w:rsidRDefault="0020484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 Муниципальное казенное учреждение «Центр помощи детям, оставшимся без попечения родителей с. Кулуево» Аргаяшского муниципального района</w:t>
      </w:r>
    </w:p>
    <w:p w14:paraId="335333E2" w14:textId="390F4887" w:rsidR="00DF713B" w:rsidRPr="008B60B5" w:rsidRDefault="00DF713B" w:rsidP="00DF713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5AA9DB7" w14:textId="55A8E972" w:rsidR="00DF713B" w:rsidRPr="008B60B5" w:rsidRDefault="00DF713B" w:rsidP="0020484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2B7D2DD4" w14:textId="77777777" w:rsidR="00DF713B" w:rsidRPr="008B60B5" w:rsidRDefault="00DF713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61E8F01B" w14:textId="2C2FFF7A" w:rsidR="00DF713B" w:rsidRPr="008B60B5" w:rsidRDefault="00DF713B" w:rsidP="009A3B6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4868B3DA" w14:textId="0EEEBFAA" w:rsidR="00DF713B" w:rsidRPr="008B60B5" w:rsidRDefault="00DF713B" w:rsidP="009A3B6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783B9B78" w14:textId="38A1373F" w:rsidR="00DF713B" w:rsidRPr="008B60B5" w:rsidRDefault="00DF713B" w:rsidP="009A3B6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7647CA0" w14:textId="77777777" w:rsidR="006830F6" w:rsidRPr="008B60B5" w:rsidRDefault="006830F6" w:rsidP="006830F6">
      <w:pPr>
        <w:spacing w:after="0"/>
        <w:ind w:firstLine="708"/>
        <w:jc w:val="both"/>
        <w:rPr>
          <w:rFonts w:ascii="Times New Roman" w:hAnsi="Times New Roman" w:cs="Times New Roman"/>
          <w:b/>
          <w:i/>
          <w:sz w:val="24"/>
          <w:szCs w:val="24"/>
        </w:rPr>
      </w:pPr>
    </w:p>
    <w:p w14:paraId="4968619A" w14:textId="77777777" w:rsidR="00DF713B" w:rsidRPr="008B60B5" w:rsidRDefault="00DF713B"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 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p w14:paraId="783CAEF9" w14:textId="77777777" w:rsidR="0084513B" w:rsidRPr="008B60B5" w:rsidRDefault="0084513B" w:rsidP="0084513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026C0A16" w14:textId="2D5EF0DC" w:rsidR="004C2F64" w:rsidRPr="008B60B5" w:rsidRDefault="0084513B" w:rsidP="004C2F6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2E4AF7A6" w14:textId="54333536" w:rsidR="0084513B" w:rsidRPr="008B60B5" w:rsidRDefault="0084513B" w:rsidP="004C2F6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4B8D3275" w14:textId="64ACA4F8" w:rsidR="0084513B" w:rsidRPr="008B60B5" w:rsidRDefault="0084513B" w:rsidP="004C2F6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4E41B5D4" w14:textId="529A98B4" w:rsidR="0084513B" w:rsidRPr="008B60B5" w:rsidRDefault="0084513B" w:rsidP="004C2F6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0FE112A7" w14:textId="0C597519" w:rsidR="0084513B" w:rsidRPr="008B60B5" w:rsidRDefault="0084513B" w:rsidP="004C2F6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EEDFF18" w14:textId="77777777" w:rsidR="001D66AA" w:rsidRPr="008B60B5" w:rsidRDefault="001D66AA" w:rsidP="004C2F64">
      <w:pPr>
        <w:spacing w:after="0"/>
        <w:ind w:firstLine="708"/>
        <w:jc w:val="both"/>
        <w:rPr>
          <w:rFonts w:ascii="Times New Roman" w:hAnsi="Times New Roman" w:cs="Times New Roman"/>
          <w:sz w:val="24"/>
          <w:szCs w:val="24"/>
        </w:rPr>
      </w:pPr>
    </w:p>
    <w:p w14:paraId="5AA46C66" w14:textId="77777777" w:rsidR="00A96FF9" w:rsidRPr="008B60B5" w:rsidRDefault="00A96FF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 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p w14:paraId="76509B5D" w14:textId="77777777"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4FEB0BCA" w14:textId="202F425F" w:rsidR="009218AD" w:rsidRPr="008B60B5" w:rsidRDefault="00A96FF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501203B0" w14:textId="1907F181" w:rsidR="00A96FF9" w:rsidRPr="008B60B5" w:rsidRDefault="00A96FF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60C899D5" w14:textId="2B4BB090" w:rsidR="00A96FF9" w:rsidRPr="008B60B5" w:rsidRDefault="00A96FF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1C14760" w14:textId="77777777" w:rsidR="001D66AA" w:rsidRPr="008B60B5" w:rsidRDefault="001D66AA" w:rsidP="002A1B09">
      <w:pPr>
        <w:spacing w:after="0"/>
        <w:ind w:firstLine="708"/>
        <w:jc w:val="both"/>
        <w:rPr>
          <w:rFonts w:ascii="Times New Roman" w:hAnsi="Times New Roman" w:cs="Times New Roman"/>
          <w:sz w:val="24"/>
          <w:szCs w:val="24"/>
        </w:rPr>
      </w:pPr>
    </w:p>
    <w:p w14:paraId="1553B85E" w14:textId="77777777" w:rsidR="00A96FF9" w:rsidRPr="008B60B5" w:rsidRDefault="00A96FF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 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p w14:paraId="5E0DFFD5" w14:textId="1324BEF0" w:rsidR="00962917" w:rsidRPr="008B60B5" w:rsidRDefault="00962917"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наличие комфортной зоны отдыха (ожидания) оборудованной соответствующей мебелью</w:t>
      </w:r>
    </w:p>
    <w:p w14:paraId="1FBF73ED" w14:textId="42BCBF91"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330C748" w14:textId="68B7B23B" w:rsidR="009218AD" w:rsidRPr="008B60B5" w:rsidRDefault="00A96FF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r w:rsidR="001D66AA" w:rsidRPr="008B60B5">
        <w:rPr>
          <w:rFonts w:ascii="Times New Roman" w:hAnsi="Times New Roman" w:cs="Times New Roman"/>
          <w:sz w:val="24"/>
          <w:szCs w:val="24"/>
        </w:rPr>
        <w:t>.</w:t>
      </w:r>
    </w:p>
    <w:p w14:paraId="6A7D062D" w14:textId="77777777" w:rsidR="001D66AA" w:rsidRPr="008B60B5" w:rsidRDefault="001D66AA" w:rsidP="002A1B09">
      <w:pPr>
        <w:spacing w:after="0"/>
        <w:ind w:firstLine="708"/>
        <w:jc w:val="both"/>
        <w:rPr>
          <w:rFonts w:ascii="Times New Roman" w:hAnsi="Times New Roman" w:cs="Times New Roman"/>
          <w:sz w:val="24"/>
          <w:szCs w:val="24"/>
        </w:rPr>
      </w:pPr>
    </w:p>
    <w:p w14:paraId="0ACE68D1" w14:textId="77777777" w:rsidR="00A96FF9" w:rsidRPr="008B60B5" w:rsidRDefault="00A96FF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 Муниципальное казенное учреждение «Центр помощи детям, оставшимся без попечения родителей» Варненского муниципального района</w:t>
      </w:r>
    </w:p>
    <w:p w14:paraId="1F587125" w14:textId="580CB30A" w:rsidR="0068001D" w:rsidRPr="008B60B5" w:rsidRDefault="0068001D"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транспортная доступность (возможность доехать до организации на общественном транспорте, наличие парковки)</w:t>
      </w:r>
    </w:p>
    <w:p w14:paraId="5BEC9DA8" w14:textId="101561DF"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679C000C" w14:textId="1DB0676B" w:rsidR="009218AD" w:rsidRPr="008B60B5" w:rsidRDefault="00A96FF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137C349D" w14:textId="73A48321" w:rsidR="00A96FF9" w:rsidRPr="008B60B5" w:rsidRDefault="00A96FF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6BAB542" w14:textId="77777777" w:rsidR="009218AD" w:rsidRPr="008B60B5" w:rsidRDefault="009218AD" w:rsidP="002A1B09">
      <w:pPr>
        <w:spacing w:after="0"/>
        <w:ind w:firstLine="708"/>
        <w:jc w:val="both"/>
        <w:rPr>
          <w:rFonts w:ascii="Times New Roman" w:hAnsi="Times New Roman" w:cs="Times New Roman"/>
          <w:sz w:val="24"/>
          <w:szCs w:val="24"/>
        </w:rPr>
      </w:pPr>
    </w:p>
    <w:p w14:paraId="38DDDBEF" w14:textId="77777777" w:rsidR="00A96FF9" w:rsidRPr="008B60B5" w:rsidRDefault="00A96FF9" w:rsidP="00981E7C">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7 Муниципальное бюджетное учреждения «Верхнеуральский центр помощи детям, оставшимся без попечения родителей»</w:t>
      </w:r>
    </w:p>
    <w:p w14:paraId="39217D47" w14:textId="205EE1AD"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30476DF" w14:textId="718124E4"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027131EC" w14:textId="79ABC3F5"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4D89860A" w14:textId="6EE40F1F"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3E2504AF" w14:textId="7567AF61" w:rsidR="00A96FF9" w:rsidRPr="008B60B5" w:rsidRDefault="00A96FF9"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5C004D7" w14:textId="1DD72DA7" w:rsidR="005557B1" w:rsidRPr="008B60B5" w:rsidRDefault="005557B1"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62FF1FF4" w14:textId="784DEF8F" w:rsidR="005557B1" w:rsidRPr="008B60B5" w:rsidRDefault="005557B1" w:rsidP="00A96FF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209E4B5B" w14:textId="77777777" w:rsidR="00981E7C" w:rsidRPr="008B60B5" w:rsidRDefault="00981E7C" w:rsidP="002A1B09">
      <w:pPr>
        <w:spacing w:after="0"/>
        <w:ind w:firstLine="708"/>
        <w:jc w:val="both"/>
        <w:rPr>
          <w:rFonts w:ascii="Times New Roman" w:hAnsi="Times New Roman" w:cs="Times New Roman"/>
          <w:sz w:val="24"/>
          <w:szCs w:val="24"/>
        </w:rPr>
      </w:pPr>
    </w:p>
    <w:p w14:paraId="73BD9C80" w14:textId="069A1B49" w:rsidR="00981E7C" w:rsidRPr="008B60B5" w:rsidRDefault="005557B1"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8 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p w14:paraId="49F606C2" w14:textId="77777777" w:rsidR="005557B1" w:rsidRPr="008B60B5" w:rsidRDefault="005557B1" w:rsidP="005557B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A465F14" w14:textId="31FDD8AE" w:rsidR="00981E7C"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726E699E" w14:textId="7F4756A3" w:rsidR="005557B1"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6ED3953C" w14:textId="542A4B8E" w:rsidR="005557B1"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3511474E" w14:textId="77777777" w:rsidR="005557B1"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2D523BAB" w14:textId="74F52567" w:rsidR="005557B1"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BA8CF62" w14:textId="528B2177" w:rsidR="005557B1"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DA2A76A" w14:textId="35E677E7" w:rsidR="005557B1" w:rsidRPr="008B60B5" w:rsidRDefault="005557B1" w:rsidP="002A1B09">
      <w:pPr>
        <w:spacing w:after="0"/>
        <w:ind w:firstLine="708"/>
        <w:jc w:val="both"/>
        <w:rPr>
          <w:rFonts w:ascii="Times New Roman" w:hAnsi="Times New Roman" w:cs="Times New Roman"/>
          <w:sz w:val="24"/>
          <w:szCs w:val="24"/>
        </w:rPr>
      </w:pPr>
    </w:p>
    <w:p w14:paraId="6592AB1D" w14:textId="57F3604B" w:rsidR="001D66AA" w:rsidRPr="008B60B5" w:rsidRDefault="001D66AA" w:rsidP="002A1B09">
      <w:pPr>
        <w:spacing w:after="0"/>
        <w:ind w:firstLine="708"/>
        <w:jc w:val="both"/>
        <w:rPr>
          <w:rFonts w:ascii="Times New Roman" w:hAnsi="Times New Roman" w:cs="Times New Roman"/>
          <w:sz w:val="24"/>
          <w:szCs w:val="24"/>
        </w:rPr>
      </w:pPr>
    </w:p>
    <w:p w14:paraId="2EC20267" w14:textId="77777777" w:rsidR="001D66AA" w:rsidRPr="008B60B5" w:rsidRDefault="001D66AA" w:rsidP="002A1B09">
      <w:pPr>
        <w:spacing w:after="0"/>
        <w:ind w:firstLine="708"/>
        <w:jc w:val="both"/>
        <w:rPr>
          <w:rFonts w:ascii="Times New Roman" w:hAnsi="Times New Roman" w:cs="Times New Roman"/>
          <w:sz w:val="24"/>
          <w:szCs w:val="24"/>
        </w:rPr>
      </w:pPr>
    </w:p>
    <w:p w14:paraId="19CD860A" w14:textId="77777777" w:rsidR="005557B1" w:rsidRPr="008B60B5" w:rsidRDefault="005557B1"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9 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p w14:paraId="27B0F393" w14:textId="77777777" w:rsidR="005557B1" w:rsidRPr="008B60B5" w:rsidRDefault="005557B1" w:rsidP="005557B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142B235" w14:textId="09B7008C" w:rsidR="0003619D"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6BC75446" w14:textId="0B132143" w:rsidR="005557B1" w:rsidRPr="008B60B5" w:rsidRDefault="005557B1"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0FC0D02B" w14:textId="77777777" w:rsidR="00962917" w:rsidRPr="008B60B5" w:rsidRDefault="00962917" w:rsidP="002A1B09">
      <w:pPr>
        <w:spacing w:after="0"/>
        <w:ind w:firstLine="708"/>
        <w:jc w:val="both"/>
        <w:rPr>
          <w:rFonts w:ascii="Times New Roman" w:hAnsi="Times New Roman" w:cs="Times New Roman"/>
          <w:sz w:val="24"/>
          <w:szCs w:val="24"/>
        </w:rPr>
      </w:pPr>
    </w:p>
    <w:p w14:paraId="26BBA13B" w14:textId="43DCC473" w:rsidR="00981E7C" w:rsidRPr="008B60B5" w:rsidRDefault="005557B1"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10 Муниципальное казенное учреждение «Центр помощи детям, оставшимся без попечения родителей» Карабашского городского округа</w:t>
      </w:r>
      <w:r w:rsidR="004038D4" w:rsidRPr="008B60B5">
        <w:rPr>
          <w:rFonts w:ascii="Times New Roman" w:hAnsi="Times New Roman" w:cs="Times New Roman"/>
          <w:b/>
          <w:sz w:val="24"/>
          <w:szCs w:val="24"/>
        </w:rPr>
        <w:t xml:space="preserve"> </w:t>
      </w:r>
    </w:p>
    <w:p w14:paraId="0725164D" w14:textId="77777777" w:rsidR="0003619D" w:rsidRPr="008B60B5" w:rsidRDefault="0003619D" w:rsidP="0003619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без замечаний </w:t>
      </w:r>
    </w:p>
    <w:p w14:paraId="3176AB57" w14:textId="77777777" w:rsidR="005557B1" w:rsidRPr="008B60B5" w:rsidRDefault="005557B1" w:rsidP="0003619D">
      <w:pPr>
        <w:spacing w:after="0"/>
        <w:ind w:firstLine="708"/>
        <w:jc w:val="both"/>
        <w:rPr>
          <w:rFonts w:ascii="Times New Roman" w:hAnsi="Times New Roman" w:cs="Times New Roman"/>
          <w:sz w:val="24"/>
          <w:szCs w:val="24"/>
        </w:rPr>
      </w:pPr>
    </w:p>
    <w:p w14:paraId="716532D2" w14:textId="266C0B5F" w:rsidR="0003619D" w:rsidRPr="008B60B5" w:rsidRDefault="005557B1"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11 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p w14:paraId="68AB1514" w14:textId="77777777" w:rsidR="005557B1" w:rsidRPr="008B60B5" w:rsidRDefault="005557B1" w:rsidP="005557B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без замечаний </w:t>
      </w:r>
    </w:p>
    <w:p w14:paraId="17D77D34" w14:textId="77777777" w:rsidR="006830F6" w:rsidRPr="008B60B5" w:rsidRDefault="006830F6" w:rsidP="006830F6">
      <w:pPr>
        <w:spacing w:after="0"/>
        <w:ind w:firstLine="708"/>
        <w:jc w:val="both"/>
        <w:rPr>
          <w:rFonts w:ascii="Times New Roman" w:hAnsi="Times New Roman" w:cs="Times New Roman"/>
          <w:b/>
          <w:i/>
          <w:sz w:val="24"/>
          <w:szCs w:val="24"/>
        </w:rPr>
      </w:pPr>
    </w:p>
    <w:p w14:paraId="2A3A8F90" w14:textId="77777777" w:rsidR="005557B1" w:rsidRPr="008B60B5" w:rsidRDefault="005557B1" w:rsidP="0003619D">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12 Муниципальное бюджетное учреждение «Центр помощи детям, оставшимся без попечения родителей» Каслинского муниципального района</w:t>
      </w:r>
    </w:p>
    <w:p w14:paraId="1FC4CD1D" w14:textId="77777777" w:rsidR="005557B1" w:rsidRPr="008B60B5" w:rsidRDefault="005557B1" w:rsidP="005557B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1291E698" w14:textId="6D3B0EA8" w:rsidR="0003619D" w:rsidRPr="008B60B5" w:rsidRDefault="005557B1" w:rsidP="0003619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0DAE318E" w14:textId="7118BE31" w:rsidR="005557B1" w:rsidRPr="008B60B5" w:rsidRDefault="005557B1" w:rsidP="0003619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5D4540B4" w14:textId="3782E9BB" w:rsidR="005557B1" w:rsidRPr="008B60B5" w:rsidRDefault="005557B1" w:rsidP="0003619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0248124A" w14:textId="77777777" w:rsidR="0003619D" w:rsidRPr="008B60B5" w:rsidRDefault="0003619D" w:rsidP="002A1B09">
      <w:pPr>
        <w:spacing w:after="0"/>
        <w:ind w:firstLine="708"/>
        <w:jc w:val="both"/>
        <w:rPr>
          <w:rFonts w:ascii="Times New Roman" w:hAnsi="Times New Roman" w:cs="Times New Roman"/>
          <w:sz w:val="24"/>
          <w:szCs w:val="24"/>
        </w:rPr>
      </w:pPr>
    </w:p>
    <w:p w14:paraId="21F255C9" w14:textId="73A51B2C" w:rsidR="0003619D" w:rsidRPr="008B60B5" w:rsidRDefault="005557B1"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13 Муниципальное казенное учреждение «Центр помощи детям, оставшимся без попечения родителей» Катав-Ивановского муниципального района</w:t>
      </w:r>
    </w:p>
    <w:p w14:paraId="4C183BFF" w14:textId="77777777" w:rsidR="0068001D" w:rsidRPr="008B60B5" w:rsidRDefault="0068001D" w:rsidP="0068001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ECA1581" w14:textId="303B409C" w:rsidR="0068001D" w:rsidRPr="008B60B5" w:rsidRDefault="0068001D"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13EA808" w14:textId="4E287ED2" w:rsidR="004B334F" w:rsidRPr="008B60B5" w:rsidRDefault="0068001D"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6BC12D8B" w14:textId="77777777" w:rsidR="0003619D" w:rsidRPr="008B60B5" w:rsidRDefault="0003619D" w:rsidP="002A1B09">
      <w:pPr>
        <w:spacing w:after="0"/>
        <w:ind w:firstLine="708"/>
        <w:jc w:val="both"/>
        <w:rPr>
          <w:rFonts w:ascii="Times New Roman" w:hAnsi="Times New Roman" w:cs="Times New Roman"/>
          <w:sz w:val="24"/>
          <w:szCs w:val="24"/>
        </w:rPr>
      </w:pPr>
    </w:p>
    <w:p w14:paraId="0D06399C" w14:textId="77777777" w:rsidR="0068001D" w:rsidRPr="008B60B5" w:rsidRDefault="0068001D" w:rsidP="0003619D">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14 Муниципальное казенное учреждение «Центр помощи детям, оставшимся без попечения родителей» Кизильского муниципального района</w:t>
      </w:r>
    </w:p>
    <w:p w14:paraId="1A436E65" w14:textId="327FD46A" w:rsidR="002B7971"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6D04C657" w14:textId="527A51EA"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39A55201" w14:textId="6A81C148"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0EE0D1EF" w14:textId="1ED11481"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560C59C0" w14:textId="0EF52BEB"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6EA29C34" w14:textId="73A08CBD"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71442199" w14:textId="4A25030E"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F31624" w14:textId="22986E15"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p w14:paraId="27EED888" w14:textId="77777777" w:rsidR="002B7971" w:rsidRPr="008B60B5" w:rsidRDefault="002B7971" w:rsidP="002B7971">
      <w:pPr>
        <w:spacing w:after="0"/>
        <w:ind w:firstLine="708"/>
        <w:jc w:val="both"/>
        <w:rPr>
          <w:rFonts w:ascii="Times New Roman" w:hAnsi="Times New Roman" w:cs="Times New Roman"/>
          <w:sz w:val="24"/>
          <w:szCs w:val="24"/>
        </w:rPr>
      </w:pPr>
    </w:p>
    <w:p w14:paraId="509CEEF7" w14:textId="6E67E928" w:rsidR="0068001D" w:rsidRPr="008B60B5" w:rsidRDefault="0068001D" w:rsidP="00944068">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15 Муниципальное бюджетное учреждение «Центр помощи детям, оставшимся без попечения родителей»</w:t>
      </w:r>
      <w:r w:rsidR="00034B82" w:rsidRPr="008B60B5">
        <w:rPr>
          <w:rFonts w:ascii="Times New Roman" w:hAnsi="Times New Roman" w:cs="Times New Roman"/>
          <w:b/>
          <w:sz w:val="24"/>
          <w:szCs w:val="24"/>
        </w:rPr>
        <w:t>, г. Копейск</w:t>
      </w:r>
    </w:p>
    <w:p w14:paraId="3B85D998" w14:textId="41669E90" w:rsidR="00944068" w:rsidRPr="008B60B5" w:rsidRDefault="0068001D" w:rsidP="00944068">
      <w:pPr>
        <w:spacing w:after="0"/>
        <w:ind w:firstLine="708"/>
        <w:jc w:val="both"/>
        <w:rPr>
          <w:rFonts w:ascii="Times New Roman" w:hAnsi="Times New Roman" w:cs="Times New Roman"/>
          <w:sz w:val="24"/>
          <w:szCs w:val="24"/>
        </w:rPr>
      </w:pPr>
      <w:bookmarkStart w:id="1" w:name="_Hlk140239219"/>
      <w:r w:rsidRPr="008B60B5">
        <w:rPr>
          <w:rFonts w:ascii="Times New Roman" w:hAnsi="Times New Roman" w:cs="Times New Roman"/>
          <w:sz w:val="24"/>
          <w:szCs w:val="24"/>
        </w:rPr>
        <w:t>В</w:t>
      </w:r>
      <w:r w:rsidR="00944068" w:rsidRPr="008B60B5">
        <w:rPr>
          <w:rFonts w:ascii="Times New Roman" w:hAnsi="Times New Roman" w:cs="Times New Roman"/>
          <w:sz w:val="24"/>
          <w:szCs w:val="24"/>
        </w:rPr>
        <w:t xml:space="preserve"> целях повышения открытости и доступности информации об организации (учреждении) разместить информацию </w:t>
      </w:r>
      <w:r w:rsidRPr="008B60B5">
        <w:rPr>
          <w:rFonts w:ascii="Times New Roman" w:hAnsi="Times New Roman" w:cs="Times New Roman"/>
          <w:sz w:val="24"/>
          <w:szCs w:val="24"/>
        </w:rPr>
        <w:t xml:space="preserve">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на </w:t>
      </w:r>
      <w:r w:rsidR="00944068" w:rsidRPr="008B60B5">
        <w:rPr>
          <w:rFonts w:ascii="Times New Roman" w:hAnsi="Times New Roman" w:cs="Times New Roman"/>
          <w:sz w:val="24"/>
          <w:szCs w:val="24"/>
        </w:rPr>
        <w:t>сайте организации.</w:t>
      </w:r>
    </w:p>
    <w:p w14:paraId="2381C94A" w14:textId="77777777" w:rsidR="0068001D" w:rsidRPr="008B60B5" w:rsidRDefault="0068001D" w:rsidP="0068001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bookmarkEnd w:id="1"/>
    <w:p w14:paraId="0D81AC61" w14:textId="0A0F4202" w:rsidR="002B7971"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06640658" w14:textId="35A230DB"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A392211" w14:textId="4AEE9F2B"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6BEB4707" w14:textId="34535C9D" w:rsidR="0068001D" w:rsidRPr="008B60B5" w:rsidRDefault="0068001D" w:rsidP="002B797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53F909E1" w14:textId="0FE731AB" w:rsidR="0068001D" w:rsidRPr="008B60B5" w:rsidRDefault="0068001D" w:rsidP="002B7971">
      <w:pPr>
        <w:spacing w:after="0"/>
        <w:ind w:firstLine="708"/>
        <w:jc w:val="both"/>
        <w:rPr>
          <w:rFonts w:ascii="Times New Roman" w:hAnsi="Times New Roman" w:cs="Times New Roman"/>
          <w:sz w:val="24"/>
          <w:szCs w:val="24"/>
        </w:rPr>
      </w:pPr>
    </w:p>
    <w:p w14:paraId="33692E16" w14:textId="1724A71E" w:rsidR="001D66AA" w:rsidRPr="008B60B5" w:rsidRDefault="001D66AA" w:rsidP="002B7971">
      <w:pPr>
        <w:spacing w:after="0"/>
        <w:ind w:firstLine="708"/>
        <w:jc w:val="both"/>
        <w:rPr>
          <w:rFonts w:ascii="Times New Roman" w:hAnsi="Times New Roman" w:cs="Times New Roman"/>
          <w:sz w:val="24"/>
          <w:szCs w:val="24"/>
        </w:rPr>
      </w:pPr>
    </w:p>
    <w:p w14:paraId="742BF041" w14:textId="77777777" w:rsidR="001D66AA" w:rsidRPr="008B60B5" w:rsidRDefault="001D66AA" w:rsidP="002B7971">
      <w:pPr>
        <w:spacing w:after="0"/>
        <w:ind w:firstLine="708"/>
        <w:jc w:val="both"/>
        <w:rPr>
          <w:rFonts w:ascii="Times New Roman" w:hAnsi="Times New Roman" w:cs="Times New Roman"/>
          <w:sz w:val="24"/>
          <w:szCs w:val="24"/>
        </w:rPr>
      </w:pPr>
    </w:p>
    <w:p w14:paraId="42BEC1EE" w14:textId="179939CC" w:rsidR="002B7971" w:rsidRPr="008B60B5" w:rsidRDefault="0096291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16 Муниципальное казенное учреждение центр помощи детям, оставшимся без попечения родителей «Добрые сердца» Коркинского муниципального района.</w:t>
      </w:r>
    </w:p>
    <w:p w14:paraId="40C59176" w14:textId="09441515" w:rsidR="00962917" w:rsidRPr="008B60B5" w:rsidRDefault="00962917" w:rsidP="00962917">
      <w:pPr>
        <w:spacing w:after="0"/>
        <w:ind w:firstLine="708"/>
        <w:jc w:val="both"/>
        <w:rPr>
          <w:rFonts w:ascii="Times New Roman" w:hAnsi="Times New Roman" w:cs="Times New Roman"/>
          <w:sz w:val="24"/>
          <w:szCs w:val="24"/>
        </w:rPr>
      </w:pPr>
      <w:bookmarkStart w:id="2" w:name="_Hlk140239237"/>
      <w:r w:rsidRPr="008B60B5">
        <w:rPr>
          <w:rFonts w:ascii="Times New Roman" w:hAnsi="Times New Roman" w:cs="Times New Roman"/>
          <w:sz w:val="24"/>
          <w:szCs w:val="24"/>
        </w:rPr>
        <w:t>В целях обеспечения комфортности условий предоставления услуг организовать транспортная доступность (возможность доехать до организации на общественном транспорте, наличие парковки)</w:t>
      </w:r>
    </w:p>
    <w:bookmarkEnd w:id="2"/>
    <w:p w14:paraId="2E817FA4" w14:textId="77777777"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13E98100" w14:textId="6B841739"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457BD5F3" w14:textId="412715F2"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1381B324" w14:textId="641B6710"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0A4DB2E6" w14:textId="142D71F6"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E7999A6" w14:textId="62A25DC0"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09F36991" w14:textId="437DA7CF"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69B80D2" w14:textId="3238C34D"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46A91E44" w14:textId="278A38D7"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77D65D01" w14:textId="77777777" w:rsidR="00962917" w:rsidRPr="008B60B5" w:rsidRDefault="00962917" w:rsidP="00962917">
      <w:pPr>
        <w:spacing w:after="0"/>
        <w:ind w:firstLine="708"/>
        <w:jc w:val="both"/>
        <w:rPr>
          <w:rFonts w:ascii="Times New Roman" w:hAnsi="Times New Roman" w:cs="Times New Roman"/>
          <w:sz w:val="24"/>
          <w:szCs w:val="24"/>
        </w:rPr>
      </w:pPr>
    </w:p>
    <w:p w14:paraId="02D97F02" w14:textId="210E6732" w:rsidR="002B7971" w:rsidRPr="008B60B5" w:rsidRDefault="0096291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17 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p w14:paraId="5D8539A3" w14:textId="77777777" w:rsidR="00962917" w:rsidRPr="008B60B5" w:rsidRDefault="00962917" w:rsidP="0096291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без замечаний </w:t>
      </w:r>
    </w:p>
    <w:p w14:paraId="626C060D" w14:textId="77777777" w:rsidR="00944068" w:rsidRPr="008B60B5" w:rsidRDefault="00944068" w:rsidP="003E60BF">
      <w:pPr>
        <w:spacing w:after="0"/>
        <w:ind w:firstLine="708"/>
        <w:jc w:val="both"/>
        <w:rPr>
          <w:rFonts w:ascii="Times New Roman" w:hAnsi="Times New Roman" w:cs="Times New Roman"/>
          <w:sz w:val="24"/>
          <w:szCs w:val="24"/>
        </w:rPr>
      </w:pPr>
    </w:p>
    <w:p w14:paraId="6530FF5B" w14:textId="431C6D36" w:rsidR="00944068" w:rsidRPr="008B60B5" w:rsidRDefault="0096291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lastRenderedPageBreak/>
        <w:t>18 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p w14:paraId="455010F0" w14:textId="2DC4B30C" w:rsidR="003E60BF" w:rsidRPr="008B60B5" w:rsidRDefault="0096291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без замечаний</w:t>
      </w:r>
    </w:p>
    <w:p w14:paraId="6E15AB49" w14:textId="77777777" w:rsidR="00962917" w:rsidRPr="008B60B5" w:rsidRDefault="00962917" w:rsidP="002A1B09">
      <w:pPr>
        <w:spacing w:after="0"/>
        <w:ind w:firstLine="708"/>
        <w:jc w:val="both"/>
        <w:rPr>
          <w:rFonts w:ascii="Times New Roman" w:hAnsi="Times New Roman" w:cs="Times New Roman"/>
          <w:sz w:val="24"/>
          <w:szCs w:val="24"/>
        </w:rPr>
      </w:pPr>
    </w:p>
    <w:p w14:paraId="5AAA9EFF" w14:textId="77777777" w:rsidR="00962917" w:rsidRPr="008B60B5" w:rsidRDefault="0096291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19 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p w14:paraId="640C3A9B" w14:textId="7A938F06" w:rsidR="00D737D2" w:rsidRPr="008B60B5" w:rsidRDefault="0096291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транспортная доступность (возможность доехать до организации на общественном транспорте, наличие парковки)</w:t>
      </w:r>
    </w:p>
    <w:p w14:paraId="09E2C0A9" w14:textId="32BFED79" w:rsidR="00962917" w:rsidRPr="008B60B5" w:rsidRDefault="0096291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207B28E5" w14:textId="3C495215" w:rsidR="00962917" w:rsidRPr="008B60B5" w:rsidRDefault="0096291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34A05E9C" w14:textId="77777777" w:rsidR="00962917" w:rsidRPr="008B60B5" w:rsidRDefault="0096291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08060271" w14:textId="51A568D5" w:rsidR="00962917" w:rsidRPr="008B60B5" w:rsidRDefault="0096291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363A4DE4" w14:textId="0C85359C" w:rsidR="00A655FB" w:rsidRPr="008B60B5" w:rsidRDefault="00A655F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1B38ECA" w14:textId="3312770B" w:rsidR="00A655FB" w:rsidRPr="008B60B5" w:rsidRDefault="00A655F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66DA089" w14:textId="21CC4014" w:rsidR="00A655FB" w:rsidRPr="008B60B5" w:rsidRDefault="00A655FB"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70647891" w14:textId="77777777" w:rsidR="00A655FB" w:rsidRPr="008B60B5" w:rsidRDefault="00A655FB" w:rsidP="002A1B09">
      <w:pPr>
        <w:spacing w:after="0"/>
        <w:ind w:firstLine="708"/>
        <w:jc w:val="both"/>
        <w:rPr>
          <w:rFonts w:ascii="Times New Roman" w:hAnsi="Times New Roman" w:cs="Times New Roman"/>
          <w:sz w:val="24"/>
          <w:szCs w:val="24"/>
        </w:rPr>
      </w:pPr>
    </w:p>
    <w:p w14:paraId="3B8878ED" w14:textId="77777777" w:rsidR="00A655FB" w:rsidRPr="008B60B5" w:rsidRDefault="00A655FB" w:rsidP="00D737D2">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20 Муниципальное учреждение «Центр помощи детям, оставшимся без попечения родителей «Родник» города Магнитогорска</w:t>
      </w:r>
    </w:p>
    <w:p w14:paraId="386E10FA" w14:textId="77777777" w:rsidR="00A655FB" w:rsidRPr="008B60B5" w:rsidRDefault="00A655FB" w:rsidP="00A655F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51E54576" w14:textId="77777777" w:rsidR="00A655FB" w:rsidRPr="008B60B5" w:rsidRDefault="00A655FB" w:rsidP="00A655F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17FE86BB" w14:textId="77777777" w:rsidR="006830F6" w:rsidRPr="008B60B5" w:rsidRDefault="006830F6" w:rsidP="00D737D2">
      <w:pPr>
        <w:spacing w:after="0"/>
        <w:ind w:firstLine="708"/>
        <w:jc w:val="both"/>
        <w:rPr>
          <w:rFonts w:ascii="Times New Roman" w:hAnsi="Times New Roman" w:cs="Times New Roman"/>
          <w:sz w:val="24"/>
          <w:szCs w:val="24"/>
        </w:rPr>
      </w:pPr>
    </w:p>
    <w:p w14:paraId="1A838562" w14:textId="23E68114" w:rsidR="00D737D2" w:rsidRPr="008B60B5" w:rsidRDefault="00A655FB"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21 Муниципальное учреждение «Центр помощи детям, оставшимся без попечения родителей «Надежда» города Магнитогорска.</w:t>
      </w:r>
    </w:p>
    <w:p w14:paraId="1F702004" w14:textId="77777777" w:rsidR="00A655FB" w:rsidRPr="008B60B5" w:rsidRDefault="00A655FB" w:rsidP="00A655F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2B890AD4" w14:textId="77777777" w:rsidR="00A655FB" w:rsidRPr="008B60B5" w:rsidRDefault="00A655FB" w:rsidP="00A655F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1227283F" w14:textId="77777777" w:rsidR="006830F6" w:rsidRPr="008B60B5" w:rsidRDefault="006830F6" w:rsidP="006830F6">
      <w:pPr>
        <w:spacing w:after="0"/>
        <w:ind w:firstLine="708"/>
        <w:jc w:val="both"/>
        <w:rPr>
          <w:rFonts w:ascii="Times New Roman" w:hAnsi="Times New Roman" w:cs="Times New Roman"/>
          <w:b/>
          <w:i/>
          <w:sz w:val="24"/>
          <w:szCs w:val="24"/>
        </w:rPr>
      </w:pPr>
    </w:p>
    <w:p w14:paraId="033FB369" w14:textId="668E6DC9" w:rsidR="00370FBB" w:rsidRPr="008B60B5" w:rsidRDefault="00351CEA"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22 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p w14:paraId="1139E238" w14:textId="77777777" w:rsidR="00351CEA" w:rsidRPr="008B60B5" w:rsidRDefault="00351CEA" w:rsidP="00351CEA">
      <w:pPr>
        <w:spacing w:after="0"/>
        <w:ind w:firstLine="708"/>
        <w:jc w:val="both"/>
        <w:rPr>
          <w:rFonts w:ascii="Times New Roman" w:hAnsi="Times New Roman" w:cs="Times New Roman"/>
          <w:sz w:val="24"/>
          <w:szCs w:val="24"/>
        </w:rPr>
      </w:pPr>
      <w:bookmarkStart w:id="3" w:name="_Hlk140224766"/>
      <w:r w:rsidRPr="008B60B5">
        <w:rPr>
          <w:rFonts w:ascii="Times New Roman" w:hAnsi="Times New Roman" w:cs="Times New Roman"/>
          <w:sz w:val="24"/>
          <w:szCs w:val="24"/>
        </w:rPr>
        <w:t>Обеспечить в учреждении следующие условия доступности услуг для инвалидов:</w:t>
      </w:r>
    </w:p>
    <w:bookmarkEnd w:id="3"/>
    <w:p w14:paraId="79FABDC1" w14:textId="74A82DEC" w:rsidR="006830F6" w:rsidRPr="008B60B5" w:rsidRDefault="00351CEA" w:rsidP="006830F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72F69DAF" w14:textId="70835823" w:rsidR="00351CEA" w:rsidRPr="008B60B5" w:rsidRDefault="00351CEA" w:rsidP="006830F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79D9260E" w14:textId="0A572698" w:rsidR="00351CEA" w:rsidRPr="008B60B5" w:rsidRDefault="00351CEA" w:rsidP="006830F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4C704A7E" w14:textId="48BCD2A0" w:rsidR="00351CEA" w:rsidRPr="008B60B5" w:rsidRDefault="00351CEA" w:rsidP="006830F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40FDB9F9" w14:textId="77777777" w:rsidR="00351CEA" w:rsidRPr="008B60B5" w:rsidRDefault="00351CEA" w:rsidP="006830F6">
      <w:pPr>
        <w:spacing w:after="0"/>
        <w:ind w:firstLine="708"/>
        <w:jc w:val="both"/>
        <w:rPr>
          <w:rFonts w:ascii="Times New Roman" w:hAnsi="Times New Roman" w:cs="Times New Roman"/>
          <w:b/>
          <w:i/>
          <w:sz w:val="24"/>
          <w:szCs w:val="24"/>
        </w:rPr>
      </w:pPr>
    </w:p>
    <w:p w14:paraId="23B371C2" w14:textId="77777777" w:rsidR="00351CEA" w:rsidRPr="008B60B5" w:rsidRDefault="00351CEA"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 xml:space="preserve">23 Муниципальное общеобразовательное учреждение «Специальная (коррекционная) школа-интернат № 5 для детей-сирот и детей, оставшихся без </w:t>
      </w:r>
      <w:r w:rsidRPr="008B60B5">
        <w:rPr>
          <w:rFonts w:ascii="Times New Roman" w:hAnsi="Times New Roman" w:cs="Times New Roman"/>
          <w:b/>
          <w:sz w:val="24"/>
          <w:szCs w:val="24"/>
        </w:rPr>
        <w:lastRenderedPageBreak/>
        <w:t>попечения родителей, с ограниченными возможностями здоровья» города Магнитогорска</w:t>
      </w:r>
    </w:p>
    <w:p w14:paraId="7ECFC218" w14:textId="77777777" w:rsidR="00351CEA" w:rsidRPr="008B60B5" w:rsidRDefault="00351CEA" w:rsidP="00351CE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без замечаний</w:t>
      </w:r>
    </w:p>
    <w:p w14:paraId="6D0B0F83" w14:textId="77777777" w:rsidR="006830F6" w:rsidRPr="008B60B5" w:rsidRDefault="006830F6" w:rsidP="006830F6">
      <w:pPr>
        <w:spacing w:after="0"/>
        <w:ind w:firstLine="708"/>
        <w:jc w:val="both"/>
        <w:rPr>
          <w:rFonts w:ascii="Times New Roman" w:hAnsi="Times New Roman" w:cs="Times New Roman"/>
          <w:b/>
          <w:i/>
          <w:sz w:val="24"/>
          <w:szCs w:val="24"/>
        </w:rPr>
      </w:pPr>
    </w:p>
    <w:p w14:paraId="52E16911" w14:textId="77777777" w:rsidR="00351CEA" w:rsidRPr="008B60B5" w:rsidRDefault="00351CEA" w:rsidP="008B47E0">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24 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p w14:paraId="6822D987" w14:textId="068EAA5E" w:rsidR="008B47E0" w:rsidRPr="008B60B5" w:rsidRDefault="00351CEA" w:rsidP="006830F6">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2A2A8555" w14:textId="7838B33D" w:rsidR="00351CEA" w:rsidRPr="008B60B5" w:rsidRDefault="00351CEA" w:rsidP="006830F6">
      <w:pPr>
        <w:spacing w:after="0"/>
        <w:ind w:firstLine="708"/>
        <w:jc w:val="both"/>
        <w:rPr>
          <w:rFonts w:ascii="Times New Roman" w:hAnsi="Times New Roman" w:cs="Times New Roman"/>
          <w:bCs/>
          <w:iCs/>
          <w:sz w:val="24"/>
          <w:szCs w:val="24"/>
        </w:rPr>
      </w:pPr>
      <w:r w:rsidRPr="008B60B5">
        <w:rPr>
          <w:rFonts w:ascii="Times New Roman" w:hAnsi="Times New Roman" w:cs="Times New Roman"/>
          <w:bCs/>
          <w:iCs/>
          <w:sz w:val="24"/>
          <w:szCs w:val="24"/>
        </w:rPr>
        <w:t>наличие сменных кресел-колясок</w:t>
      </w:r>
    </w:p>
    <w:p w14:paraId="32412F43" w14:textId="6D843ED6" w:rsidR="00351CEA" w:rsidRPr="008B60B5" w:rsidRDefault="00351CEA" w:rsidP="006830F6">
      <w:pPr>
        <w:spacing w:after="0"/>
        <w:ind w:firstLine="708"/>
        <w:jc w:val="both"/>
        <w:rPr>
          <w:rFonts w:ascii="Times New Roman" w:hAnsi="Times New Roman" w:cs="Times New Roman"/>
          <w:bCs/>
          <w:iCs/>
          <w:sz w:val="24"/>
          <w:szCs w:val="24"/>
        </w:rPr>
      </w:pPr>
      <w:r w:rsidRPr="008B60B5">
        <w:rPr>
          <w:rFonts w:ascii="Times New Roman" w:hAnsi="Times New Roman" w:cs="Times New Roman"/>
          <w:bCs/>
          <w:iCs/>
          <w:sz w:val="24"/>
          <w:szCs w:val="24"/>
        </w:rPr>
        <w:t>наличие специально оборудованных санитарно-гигиенических помещений в организации социальной сферы</w:t>
      </w:r>
    </w:p>
    <w:p w14:paraId="056B7961" w14:textId="1D561C6F" w:rsidR="00351CEA" w:rsidRPr="008B60B5" w:rsidRDefault="00351CEA" w:rsidP="006830F6">
      <w:pPr>
        <w:spacing w:after="0"/>
        <w:ind w:firstLine="708"/>
        <w:jc w:val="both"/>
        <w:rPr>
          <w:rFonts w:ascii="Times New Roman" w:hAnsi="Times New Roman" w:cs="Times New Roman"/>
          <w:bCs/>
          <w:iCs/>
          <w:sz w:val="24"/>
          <w:szCs w:val="24"/>
        </w:rPr>
      </w:pPr>
      <w:r w:rsidRPr="008B60B5">
        <w:rPr>
          <w:rFonts w:ascii="Times New Roman" w:hAnsi="Times New Roman" w:cs="Times New Roman"/>
          <w:bCs/>
          <w:iCs/>
          <w:sz w:val="24"/>
          <w:szCs w:val="24"/>
        </w:rPr>
        <w:t>дублирование для инвалидов по слуху и зрению звуковой и зрительной информации</w:t>
      </w:r>
    </w:p>
    <w:p w14:paraId="0B8DA1CC" w14:textId="39757CC6" w:rsidR="00351CEA" w:rsidRPr="008B60B5" w:rsidRDefault="00351CEA" w:rsidP="006830F6">
      <w:pPr>
        <w:spacing w:after="0"/>
        <w:ind w:firstLine="708"/>
        <w:jc w:val="both"/>
        <w:rPr>
          <w:rFonts w:ascii="Times New Roman" w:hAnsi="Times New Roman" w:cs="Times New Roman"/>
          <w:bCs/>
          <w:iCs/>
          <w:sz w:val="24"/>
          <w:szCs w:val="24"/>
        </w:rPr>
      </w:pPr>
      <w:r w:rsidRPr="008B60B5">
        <w:rPr>
          <w:rFonts w:ascii="Times New Roman" w:hAnsi="Times New Roman" w:cs="Times New Roman"/>
          <w:bCs/>
          <w:iCs/>
          <w:sz w:val="24"/>
          <w:szCs w:val="24"/>
        </w:rPr>
        <w:t>возможность предоставления инвалидам по слуху (слуху и зрению) услуг сурдопереводчика (тифлосурдопереводчика)</w:t>
      </w:r>
    </w:p>
    <w:p w14:paraId="1BFFF32D" w14:textId="77777777" w:rsidR="006830F6" w:rsidRPr="008B60B5" w:rsidRDefault="006830F6" w:rsidP="006830F6">
      <w:pPr>
        <w:spacing w:after="0"/>
        <w:ind w:firstLine="708"/>
        <w:jc w:val="both"/>
        <w:rPr>
          <w:rFonts w:ascii="Times New Roman" w:hAnsi="Times New Roman" w:cs="Times New Roman"/>
          <w:b/>
          <w:i/>
          <w:sz w:val="24"/>
          <w:szCs w:val="24"/>
        </w:rPr>
      </w:pPr>
    </w:p>
    <w:p w14:paraId="4520C4BD" w14:textId="771DCA21" w:rsidR="008B47E0" w:rsidRPr="008B60B5" w:rsidRDefault="0056262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25 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p w14:paraId="0FF580CC"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68A3240D" w14:textId="585ADCD0"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7E42F7F1" w14:textId="30D5F513" w:rsidR="008B47E0" w:rsidRPr="008B60B5" w:rsidRDefault="00562629" w:rsidP="008B47E0">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5C73C48C" w14:textId="77777777" w:rsidR="00562629" w:rsidRPr="008B60B5" w:rsidRDefault="00562629" w:rsidP="008B47E0">
      <w:pPr>
        <w:spacing w:after="0"/>
        <w:ind w:firstLine="708"/>
        <w:jc w:val="both"/>
        <w:rPr>
          <w:rFonts w:ascii="Times New Roman" w:hAnsi="Times New Roman" w:cs="Times New Roman"/>
          <w:sz w:val="24"/>
          <w:szCs w:val="24"/>
        </w:rPr>
      </w:pPr>
    </w:p>
    <w:p w14:paraId="6A2ED036" w14:textId="7478FB3E" w:rsidR="008B47E0" w:rsidRPr="008B60B5" w:rsidRDefault="0056262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 xml:space="preserve">26 Муниципальное бюджетное учреждение социального обслуживания «Центр </w:t>
      </w:r>
      <w:r w:rsidR="008A47A8" w:rsidRPr="008B60B5">
        <w:rPr>
          <w:rFonts w:ascii="Times New Roman" w:hAnsi="Times New Roman" w:cs="Times New Roman"/>
          <w:b/>
          <w:sz w:val="24"/>
          <w:szCs w:val="24"/>
        </w:rPr>
        <w:t>помощи детям</w:t>
      </w:r>
      <w:r w:rsidRPr="008B60B5">
        <w:rPr>
          <w:rFonts w:ascii="Times New Roman" w:hAnsi="Times New Roman" w:cs="Times New Roman"/>
          <w:b/>
          <w:sz w:val="24"/>
          <w:szCs w:val="24"/>
        </w:rPr>
        <w:t>-сиротам  и детям, оставшимся без попечения родителей» Озерского городского округа</w:t>
      </w:r>
    </w:p>
    <w:p w14:paraId="2B78A951"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2F2D67B7" w14:textId="4D816676" w:rsidR="00D330D7"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7844A730" w14:textId="51B635A5" w:rsidR="00562629"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5B66252" w14:textId="77777777" w:rsidR="00562629" w:rsidRPr="008B60B5" w:rsidRDefault="00562629" w:rsidP="002A1B09">
      <w:pPr>
        <w:spacing w:after="0"/>
        <w:ind w:firstLine="708"/>
        <w:jc w:val="both"/>
        <w:rPr>
          <w:rFonts w:ascii="Times New Roman" w:hAnsi="Times New Roman" w:cs="Times New Roman"/>
          <w:sz w:val="24"/>
          <w:szCs w:val="24"/>
        </w:rPr>
      </w:pPr>
    </w:p>
    <w:p w14:paraId="7BF0B463" w14:textId="7043A103" w:rsidR="008364F3" w:rsidRPr="008B60B5" w:rsidRDefault="00562629"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27 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p w14:paraId="5094A4D8"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0D62929A"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23A7A63" w14:textId="77777777" w:rsidR="003E60BF" w:rsidRPr="008B60B5" w:rsidRDefault="003E60BF" w:rsidP="002A1B09">
      <w:pPr>
        <w:spacing w:after="0"/>
        <w:ind w:firstLine="708"/>
        <w:jc w:val="both"/>
        <w:rPr>
          <w:rFonts w:ascii="Times New Roman" w:hAnsi="Times New Roman" w:cs="Times New Roman"/>
          <w:sz w:val="24"/>
          <w:szCs w:val="24"/>
        </w:rPr>
      </w:pPr>
    </w:p>
    <w:p w14:paraId="7E533060" w14:textId="77777777" w:rsidR="00562629" w:rsidRPr="008B60B5" w:rsidRDefault="00562629" w:rsidP="008364F3">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28 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p w14:paraId="0D61C277"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A6E17C2"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6C926715"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0FBAB8F2" w14:textId="7952C736" w:rsidR="00562629" w:rsidRPr="008B60B5" w:rsidRDefault="00562629" w:rsidP="00F3178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7CC3EB4" w14:textId="77777777" w:rsidR="00562629" w:rsidRPr="008B60B5" w:rsidRDefault="00562629" w:rsidP="00F3178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409D484E" w14:textId="77777777" w:rsidR="00562629" w:rsidRPr="008B60B5" w:rsidRDefault="00562629" w:rsidP="00F3178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7B1587A" w14:textId="2C472683" w:rsidR="00562629" w:rsidRPr="008B60B5" w:rsidRDefault="00562629" w:rsidP="00F3178A">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B7F06DC" w14:textId="77777777" w:rsidR="002D5051" w:rsidRPr="008B60B5" w:rsidRDefault="002D5051" w:rsidP="00F3178A">
      <w:pPr>
        <w:spacing w:after="0"/>
        <w:ind w:firstLine="708"/>
        <w:jc w:val="both"/>
        <w:rPr>
          <w:rFonts w:ascii="Times New Roman" w:hAnsi="Times New Roman" w:cs="Times New Roman"/>
          <w:sz w:val="24"/>
          <w:szCs w:val="24"/>
        </w:rPr>
      </w:pPr>
    </w:p>
    <w:p w14:paraId="4689F7F5" w14:textId="77777777" w:rsidR="00562629" w:rsidRPr="008B60B5" w:rsidRDefault="00562629" w:rsidP="002D505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29 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p w14:paraId="60A0B398" w14:textId="77777777" w:rsidR="00562629" w:rsidRPr="008B60B5" w:rsidRDefault="00562629" w:rsidP="0056262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46161025" w14:textId="77777777" w:rsidR="00562629"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53DCF5EE" w14:textId="77777777" w:rsidR="00562629"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выделенных стоянок для автотранспортных средств инвалидов</w:t>
      </w:r>
    </w:p>
    <w:p w14:paraId="4CAF3927" w14:textId="77777777" w:rsidR="00562629"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20EF755C" w14:textId="77777777" w:rsidR="00562629"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50D83202" w14:textId="1D76179A" w:rsidR="00562629" w:rsidRPr="008B60B5" w:rsidRDefault="00562629"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F795458"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CA5765B"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2BA5859"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67425DE" w14:textId="77777777" w:rsidR="00562629" w:rsidRPr="008B60B5" w:rsidRDefault="00562629" w:rsidP="002A1B09">
      <w:pPr>
        <w:spacing w:after="0"/>
        <w:ind w:firstLine="708"/>
        <w:jc w:val="both"/>
        <w:rPr>
          <w:rFonts w:ascii="Times New Roman" w:hAnsi="Times New Roman" w:cs="Times New Roman"/>
          <w:sz w:val="24"/>
          <w:szCs w:val="24"/>
        </w:rPr>
      </w:pPr>
    </w:p>
    <w:p w14:paraId="68204AB8" w14:textId="3F0E3E07" w:rsidR="002D5051" w:rsidRPr="008B60B5" w:rsidRDefault="00EF08F8"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30 Муниципальное социальное учреждение «Центр помощи детям, оставшимся без попечения родителей»</w:t>
      </w:r>
      <w:r w:rsidR="00034B82" w:rsidRPr="008B60B5">
        <w:rPr>
          <w:rFonts w:ascii="Times New Roman" w:hAnsi="Times New Roman" w:cs="Times New Roman"/>
          <w:b/>
          <w:sz w:val="24"/>
          <w:szCs w:val="24"/>
        </w:rPr>
        <w:t>, г. Трехгорный</w:t>
      </w:r>
    </w:p>
    <w:p w14:paraId="7AE45223"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731B25D5"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73874294"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4B4F8DE7" w14:textId="143FC5B3" w:rsidR="003E60BF" w:rsidRPr="008B60B5" w:rsidRDefault="00EF08F8"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981A92E" w14:textId="77777777" w:rsidR="00EF08F8" w:rsidRPr="008B60B5" w:rsidRDefault="00EF08F8" w:rsidP="002A1B09">
      <w:pPr>
        <w:spacing w:after="0"/>
        <w:ind w:firstLine="708"/>
        <w:jc w:val="both"/>
        <w:rPr>
          <w:rFonts w:ascii="Times New Roman" w:hAnsi="Times New Roman" w:cs="Times New Roman"/>
          <w:sz w:val="24"/>
          <w:szCs w:val="24"/>
        </w:rPr>
      </w:pPr>
    </w:p>
    <w:p w14:paraId="45F9A48B" w14:textId="77777777" w:rsidR="00EF08F8" w:rsidRPr="008B60B5" w:rsidRDefault="00EF08F8"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31 Муниципальное казённое учреждение «Центр помощи детям - сиротам и детям, оставшимся без попечения родителей» города Троицка Челябинской области</w:t>
      </w:r>
    </w:p>
    <w:p w14:paraId="152A47F5"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12174538"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4858CD3C" w14:textId="5A2DC0D2" w:rsidR="006830F6" w:rsidRPr="008B60B5" w:rsidRDefault="00EF08F8" w:rsidP="00965F8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284B27A2" w14:textId="0E525E9D" w:rsidR="00EF08F8" w:rsidRPr="008B60B5" w:rsidRDefault="00EF08F8" w:rsidP="00965F8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9045BB8" w14:textId="77777777" w:rsidR="001D66AA" w:rsidRPr="008B60B5" w:rsidRDefault="001D66AA" w:rsidP="00965F81">
      <w:pPr>
        <w:spacing w:after="0"/>
        <w:ind w:firstLine="708"/>
        <w:jc w:val="both"/>
        <w:rPr>
          <w:rFonts w:ascii="Times New Roman" w:hAnsi="Times New Roman" w:cs="Times New Roman"/>
          <w:sz w:val="24"/>
          <w:szCs w:val="24"/>
        </w:rPr>
      </w:pPr>
    </w:p>
    <w:p w14:paraId="070C3F7D" w14:textId="427EC4CF" w:rsidR="00EF08F8" w:rsidRPr="008B60B5" w:rsidRDefault="00EF08F8" w:rsidP="00965F8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32 Муниципальное бюджетное учреждение «Центр помощи детям, оставшимся без попечения родителей» Троицкого муниципального района</w:t>
      </w:r>
    </w:p>
    <w:p w14:paraId="23FA3623"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50FBB162"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02352DEA" w14:textId="77777777" w:rsidR="00EF08F8" w:rsidRPr="008B60B5" w:rsidRDefault="00EF08F8" w:rsidP="00EF08F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ABA1EF2" w14:textId="098001CE" w:rsidR="003E60BF" w:rsidRPr="008B60B5" w:rsidRDefault="00EF08F8"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ED1EC18" w14:textId="77777777" w:rsidR="00EF08F8" w:rsidRPr="008B60B5" w:rsidRDefault="00EF08F8" w:rsidP="002A1B09">
      <w:pPr>
        <w:spacing w:after="0"/>
        <w:ind w:firstLine="708"/>
        <w:jc w:val="both"/>
        <w:rPr>
          <w:rFonts w:ascii="Times New Roman" w:hAnsi="Times New Roman" w:cs="Times New Roman"/>
          <w:sz w:val="24"/>
          <w:szCs w:val="24"/>
        </w:rPr>
      </w:pPr>
    </w:p>
    <w:p w14:paraId="710A0A38" w14:textId="77777777" w:rsidR="00A718D7" w:rsidRPr="008B60B5" w:rsidRDefault="00A718D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33 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p w14:paraId="5BECFB9F" w14:textId="77777777"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комфортности условий предоставления услуг организовать </w:t>
      </w:r>
    </w:p>
    <w:p w14:paraId="081AC536" w14:textId="77777777"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доступность записи на получение услуги (по телефону, на официальном сайте организации в сети «Интер0», посредством Единого портала государственных и муниципальных услуг, при личном посещении у специалиста организации)</w:t>
      </w:r>
    </w:p>
    <w:p w14:paraId="0AA5DBC3" w14:textId="20E83A8C"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транспортная доступность (возможность доехать до организации на общественном транспорте, наличие парковки)</w:t>
      </w:r>
    </w:p>
    <w:p w14:paraId="17EC73AD" w14:textId="060C4C83"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20DFF14B" w14:textId="5AC3C5C7"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23874F0B" w14:textId="0142BC54"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r w:rsidRPr="008B60B5">
        <w:rPr>
          <w:rFonts w:ascii="Times New Roman" w:hAnsi="Times New Roman" w:cs="Times New Roman"/>
          <w:sz w:val="24"/>
          <w:szCs w:val="24"/>
        </w:rPr>
        <w:tab/>
        <w:t>наличие специально оборудованных санитарно-гигиенических помещений в организации социальной сферы</w:t>
      </w:r>
    </w:p>
    <w:p w14:paraId="783F99F6" w14:textId="08C87A02"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DFD5E92" w14:textId="542D737E"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8B60B5">
        <w:rPr>
          <w:rFonts w:ascii="Times New Roman" w:hAnsi="Times New Roman" w:cs="Times New Roman"/>
          <w:sz w:val="24"/>
          <w:szCs w:val="24"/>
        </w:rPr>
        <w:tab/>
        <w:t>наличие возможности предоставления услуги в дистанционном режиме или на дому</w:t>
      </w:r>
    </w:p>
    <w:p w14:paraId="0E1CA8DD" w14:textId="77777777" w:rsidR="003E60BF" w:rsidRPr="008B60B5" w:rsidRDefault="003E60BF" w:rsidP="002A1B09">
      <w:pPr>
        <w:spacing w:after="0"/>
        <w:ind w:firstLine="708"/>
        <w:jc w:val="both"/>
        <w:rPr>
          <w:rFonts w:ascii="Times New Roman" w:hAnsi="Times New Roman" w:cs="Times New Roman"/>
          <w:sz w:val="24"/>
          <w:szCs w:val="24"/>
        </w:rPr>
      </w:pPr>
    </w:p>
    <w:p w14:paraId="37AB9B61" w14:textId="77777777" w:rsidR="00A718D7" w:rsidRPr="008B60B5" w:rsidRDefault="00A718D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34 Муниципальное казенное учреждение Чебаркульского городского округа «Центр помощи детям, оставшимся без попечения родителей»</w:t>
      </w:r>
    </w:p>
    <w:p w14:paraId="52268769" w14:textId="77777777"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1A2DEB97" w14:textId="77777777"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5D8F55DD" w14:textId="6EB3BFC5"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58E76C6A" w14:textId="77777777" w:rsidR="00A718D7" w:rsidRPr="008B60B5" w:rsidRDefault="00A718D7" w:rsidP="00A718D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3C1B878" w14:textId="77777777" w:rsidR="006830F6" w:rsidRPr="008B60B5" w:rsidRDefault="006830F6" w:rsidP="000852C7">
      <w:pPr>
        <w:spacing w:after="0"/>
        <w:ind w:firstLine="708"/>
        <w:jc w:val="both"/>
        <w:rPr>
          <w:rFonts w:ascii="Times New Roman" w:hAnsi="Times New Roman" w:cs="Times New Roman"/>
          <w:sz w:val="24"/>
          <w:szCs w:val="24"/>
        </w:rPr>
      </w:pPr>
    </w:p>
    <w:p w14:paraId="69CEC46F" w14:textId="791500CF" w:rsidR="000852C7" w:rsidRPr="008B60B5" w:rsidRDefault="00A718D7"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35 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p w14:paraId="57DA99B1" w14:textId="77777777" w:rsidR="00A718D7" w:rsidRPr="008B60B5" w:rsidRDefault="00A718D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564358CC" w14:textId="7846F0DE" w:rsidR="003E60BF" w:rsidRPr="008B60B5" w:rsidRDefault="00A718D7"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7ECAF64F" w14:textId="77777777" w:rsidR="006D2F42" w:rsidRPr="008B60B5" w:rsidRDefault="006D2F42" w:rsidP="006D2F4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1FC5299E" w14:textId="77777777" w:rsidR="00A718D7" w:rsidRPr="008B60B5" w:rsidRDefault="00A718D7" w:rsidP="002A1B09">
      <w:pPr>
        <w:spacing w:after="0"/>
        <w:ind w:firstLine="708"/>
        <w:jc w:val="both"/>
        <w:rPr>
          <w:rFonts w:ascii="Times New Roman" w:hAnsi="Times New Roman" w:cs="Times New Roman"/>
          <w:sz w:val="24"/>
          <w:szCs w:val="24"/>
        </w:rPr>
      </w:pPr>
    </w:p>
    <w:p w14:paraId="1F4FEDFF" w14:textId="77777777" w:rsidR="006D7152" w:rsidRPr="008B60B5" w:rsidRDefault="006D7152"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36 Муниципальное бюджетное учреждение города Челябинска «Центр помощи детям, оставшимся без попечения родителей, «Аистенок»</w:t>
      </w:r>
    </w:p>
    <w:p w14:paraId="262BD7A6"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3CB7BFB8" w14:textId="77777777" w:rsidR="006D7152"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5BC822B7" w14:textId="2543B9F8" w:rsidR="006D7152"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0589436D" w14:textId="5A5075E8" w:rsidR="006D7152"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55A9538" w14:textId="77777777" w:rsidR="006D7152"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w:t>
      </w:r>
      <w:r w:rsidR="004038D4" w:rsidRPr="008B60B5">
        <w:rPr>
          <w:rFonts w:ascii="Times New Roman" w:hAnsi="Times New Roman" w:cs="Times New Roman"/>
          <w:sz w:val="24"/>
          <w:szCs w:val="24"/>
        </w:rPr>
        <w:t xml:space="preserve">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02DDEF10" w14:textId="77777777" w:rsidR="006D7152"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74548F6C" w14:textId="77777777" w:rsidR="006D7152"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965F3C9" w14:textId="1A1A0C3F" w:rsidR="003E60BF" w:rsidRPr="008B60B5" w:rsidRDefault="006D7152"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r w:rsidR="004038D4" w:rsidRPr="008B60B5">
        <w:rPr>
          <w:rFonts w:ascii="Times New Roman" w:hAnsi="Times New Roman" w:cs="Times New Roman"/>
          <w:sz w:val="24"/>
          <w:szCs w:val="24"/>
        </w:rPr>
        <w:t xml:space="preserve">. </w:t>
      </w:r>
    </w:p>
    <w:p w14:paraId="3B10D466" w14:textId="2505471A"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w:t>
      </w:r>
      <w:r w:rsidR="000852C7" w:rsidRPr="008B60B5">
        <w:rPr>
          <w:rFonts w:ascii="Times New Roman" w:hAnsi="Times New Roman" w:cs="Times New Roman"/>
          <w:sz w:val="24"/>
          <w:szCs w:val="24"/>
        </w:rPr>
        <w:t xml:space="preserve">ассмотреть возможность </w:t>
      </w:r>
      <w:r w:rsidRPr="008B60B5">
        <w:rPr>
          <w:rFonts w:ascii="Times New Roman" w:hAnsi="Times New Roman" w:cs="Times New Roman"/>
          <w:sz w:val="24"/>
          <w:szCs w:val="24"/>
        </w:rPr>
        <w:t xml:space="preserve">большей информированности населения об возможности получения социальных услуг. </w:t>
      </w:r>
    </w:p>
    <w:p w14:paraId="1AB50ACA" w14:textId="7AFD781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Организации работы в субботу </w:t>
      </w:r>
    </w:p>
    <w:p w14:paraId="3542BD00"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Льготы сотрудникам</w:t>
      </w:r>
    </w:p>
    <w:p w14:paraId="5C596BC2"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Достойной заработной платы работникам, а те только педагогам.</w:t>
      </w:r>
    </w:p>
    <w:p w14:paraId="47E26815" w14:textId="759B0E30" w:rsidR="003E60BF"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Улучшение финансирования организации</w:t>
      </w:r>
    </w:p>
    <w:p w14:paraId="587C3236" w14:textId="77777777" w:rsidR="001D66AA" w:rsidRPr="008B60B5" w:rsidRDefault="001D66AA" w:rsidP="006D7152">
      <w:pPr>
        <w:spacing w:after="0"/>
        <w:ind w:firstLine="708"/>
        <w:jc w:val="both"/>
        <w:rPr>
          <w:rFonts w:ascii="Times New Roman" w:hAnsi="Times New Roman" w:cs="Times New Roman"/>
          <w:sz w:val="24"/>
          <w:szCs w:val="24"/>
        </w:rPr>
      </w:pPr>
    </w:p>
    <w:p w14:paraId="471C5BC6" w14:textId="77777777" w:rsidR="006D7152" w:rsidRPr="008B60B5" w:rsidRDefault="006D7152"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37 Муниципальное бюджетное учреждение города Челябинска «Центр помощи детям, оставшимся без попечения родителей, «Гнёздышко»</w:t>
      </w:r>
    </w:p>
    <w:p w14:paraId="40F8A035" w14:textId="1D26DC69"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3612D85A"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1DDFF9B8"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выделенных стоянок для автотранспортных средств инвалидов</w:t>
      </w:r>
    </w:p>
    <w:p w14:paraId="203334A2"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76E262BC" w14:textId="0E48F6DD"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6DDD8820"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w:t>
      </w:r>
      <w:r w:rsidR="004038D4" w:rsidRPr="008B60B5">
        <w:rPr>
          <w:rFonts w:ascii="Times New Roman" w:hAnsi="Times New Roman" w:cs="Times New Roman"/>
          <w:sz w:val="24"/>
          <w:szCs w:val="24"/>
        </w:rPr>
        <w:t xml:space="preserve"> целях обеспечения в организации (учреждении) условий доступности, позволяющих инвалидам получать услуги наравне с другими, рассмотреть возможность</w:t>
      </w:r>
      <w:r w:rsidRPr="008B60B5">
        <w:rPr>
          <w:rFonts w:ascii="Times New Roman" w:hAnsi="Times New Roman" w:cs="Times New Roman"/>
          <w:sz w:val="24"/>
          <w:szCs w:val="24"/>
        </w:rPr>
        <w:t xml:space="preserve"> </w:t>
      </w:r>
    </w:p>
    <w:p w14:paraId="47485206"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предоставления инвалидам по слуху (слуху и зрению) услуг сурдопереводчика (тифлосурдопереводчика)</w:t>
      </w:r>
    </w:p>
    <w:p w14:paraId="48392FA2" w14:textId="3AF08811"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наличия альтернативной версии официального сайта организации в сети «Интернет» для инвалидов по зрению</w:t>
      </w:r>
    </w:p>
    <w:p w14:paraId="18D998DD" w14:textId="77777777" w:rsidR="006D7152"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помощи,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38E7C60E" w14:textId="56C8BC50" w:rsidR="00A8062E" w:rsidRPr="008B60B5" w:rsidRDefault="006D7152" w:rsidP="006D715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наличия возможности предоставления услуги в дистанционном режиме или на </w:t>
      </w:r>
    </w:p>
    <w:p w14:paraId="2EA5DCE1" w14:textId="77777777" w:rsidR="006830F6" w:rsidRPr="008B60B5" w:rsidRDefault="006830F6" w:rsidP="002A1B09">
      <w:pPr>
        <w:spacing w:after="0"/>
        <w:ind w:firstLine="708"/>
        <w:jc w:val="both"/>
        <w:rPr>
          <w:rFonts w:ascii="Times New Roman" w:hAnsi="Times New Roman" w:cs="Times New Roman"/>
          <w:sz w:val="24"/>
          <w:szCs w:val="24"/>
        </w:rPr>
      </w:pPr>
    </w:p>
    <w:p w14:paraId="3C47E928" w14:textId="77777777" w:rsidR="006D7152" w:rsidRPr="008B60B5" w:rsidRDefault="006D7152" w:rsidP="00A8062E">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38 Муниципальное бюджетное учреждение города Челябинска «Центр помощи детям, оставшимся без попечения родителей, «Надежда»</w:t>
      </w:r>
    </w:p>
    <w:p w14:paraId="2B136825"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228F1408"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66004069"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2B3DD41"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возможность предоставления инвалидам по слуху (слуху и зрению) услуг сурдопереводчика (тифлосурдопереводчика). </w:t>
      </w:r>
    </w:p>
    <w:p w14:paraId="269F1F78" w14:textId="77777777" w:rsidR="00702D93" w:rsidRPr="008B60B5" w:rsidRDefault="00702D93" w:rsidP="002A1B09">
      <w:pPr>
        <w:spacing w:after="0"/>
        <w:ind w:firstLine="708"/>
        <w:jc w:val="both"/>
        <w:rPr>
          <w:rFonts w:ascii="Times New Roman" w:hAnsi="Times New Roman" w:cs="Times New Roman"/>
          <w:sz w:val="24"/>
          <w:szCs w:val="24"/>
        </w:rPr>
      </w:pPr>
    </w:p>
    <w:p w14:paraId="5026C48C" w14:textId="77777777" w:rsidR="00271424" w:rsidRPr="008B60B5" w:rsidRDefault="00271424" w:rsidP="00A8062E">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39 Муниципальное бюджетное учреждение города Челябинска «Центр помощи детям, оставшимся без попечения родителей, «Акварель»</w:t>
      </w:r>
    </w:p>
    <w:p w14:paraId="58D0C534"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18C949EF" w14:textId="77777777" w:rsidR="00271424" w:rsidRPr="008B60B5" w:rsidRDefault="002714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0F4F1E8C" w14:textId="77777777" w:rsidR="00271424" w:rsidRPr="008B60B5" w:rsidRDefault="002714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выделенных стоянок для автотранспортных средств инвалидов</w:t>
      </w:r>
    </w:p>
    <w:p w14:paraId="23266C51" w14:textId="77777777" w:rsidR="00271424" w:rsidRPr="008B60B5" w:rsidRDefault="002714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7BF1B864" w14:textId="45352703" w:rsidR="000C66A2" w:rsidRPr="008B60B5" w:rsidRDefault="002714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r w:rsidR="00A8062E" w:rsidRPr="008B60B5">
        <w:rPr>
          <w:rFonts w:ascii="Times New Roman" w:hAnsi="Times New Roman" w:cs="Times New Roman"/>
          <w:sz w:val="24"/>
          <w:szCs w:val="24"/>
        </w:rPr>
        <w:t>- рассмотреть возможность улучшения качества обслуживания.</w:t>
      </w:r>
    </w:p>
    <w:p w14:paraId="43E541D8"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4D1BC68C"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3D9CC2D9"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1EBDE71"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возможность предоставления инвалидам по слуху (слуху и зрению) услуг сурдопереводчика (тифлосурдопереводчика). </w:t>
      </w:r>
    </w:p>
    <w:p w14:paraId="336A0DE4" w14:textId="555B0908" w:rsidR="00A8062E" w:rsidRPr="008B60B5" w:rsidRDefault="002714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6857DDA3" w14:textId="77777777" w:rsidR="00271424" w:rsidRPr="008B60B5" w:rsidRDefault="00271424" w:rsidP="002A1B09">
      <w:pPr>
        <w:spacing w:after="0"/>
        <w:ind w:firstLine="708"/>
        <w:jc w:val="both"/>
        <w:rPr>
          <w:rFonts w:ascii="Times New Roman" w:hAnsi="Times New Roman" w:cs="Times New Roman"/>
          <w:sz w:val="24"/>
          <w:szCs w:val="24"/>
        </w:rPr>
      </w:pPr>
    </w:p>
    <w:p w14:paraId="4613DD06" w14:textId="0A11D03A" w:rsidR="00271424" w:rsidRPr="008B60B5" w:rsidRDefault="00271424"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40 Муниципальное бюджетное учреждение города Челябинска «Центр помощи детям, оставшимся без попечения родителей, «Солнечный»</w:t>
      </w:r>
    </w:p>
    <w:p w14:paraId="59B9E970"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114B52C7" w14:textId="77777777" w:rsidR="008A47A8" w:rsidRPr="008B60B5" w:rsidRDefault="008A47A8"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наличие оборудованных входных групп пандусами (подъемными платформами) </w:t>
      </w:r>
    </w:p>
    <w:p w14:paraId="390DB917" w14:textId="77777777" w:rsidR="008A47A8" w:rsidRPr="008B60B5" w:rsidRDefault="008A47A8"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1C82B9BF" w14:textId="77777777" w:rsidR="008A47A8" w:rsidRPr="008B60B5" w:rsidRDefault="008A47A8"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0794FAF6" w14:textId="77777777" w:rsidR="008A47A8" w:rsidRPr="008B60B5" w:rsidRDefault="008A47A8"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693AD782" w14:textId="5E1C87DC"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116A9768"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413F3857"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16126FE" w14:textId="77777777" w:rsidR="00271424" w:rsidRPr="008B60B5" w:rsidRDefault="00271424" w:rsidP="002714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возможность предоставления инвалидам по слуху (слуху и зрению) услуг сурдопереводчика (тифлосурдопереводчика). </w:t>
      </w:r>
    </w:p>
    <w:p w14:paraId="5950D973" w14:textId="77777777" w:rsidR="0091204F" w:rsidRPr="008B60B5" w:rsidRDefault="0091204F" w:rsidP="00A8062E">
      <w:pPr>
        <w:spacing w:after="0"/>
        <w:ind w:firstLine="708"/>
        <w:jc w:val="both"/>
        <w:rPr>
          <w:rFonts w:ascii="Times New Roman" w:hAnsi="Times New Roman" w:cs="Times New Roman"/>
          <w:b/>
          <w:i/>
          <w:sz w:val="24"/>
          <w:szCs w:val="24"/>
        </w:rPr>
      </w:pPr>
    </w:p>
    <w:p w14:paraId="0DB2FE1A" w14:textId="74DC0D4A" w:rsidR="0091204F" w:rsidRPr="008B60B5" w:rsidRDefault="008A47A8"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41 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p w14:paraId="0BFA8D38" w14:textId="77777777" w:rsidR="00CF1604" w:rsidRPr="008B60B5" w:rsidRDefault="00CF160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повышения открытости и доступности информации об организации (учреждении) разместить на стенде и сайте информацию </w:t>
      </w:r>
    </w:p>
    <w:p w14:paraId="4FC8F1D2" w14:textId="46AA3D32" w:rsidR="008A47A8" w:rsidRPr="008B60B5" w:rsidRDefault="008A47A8"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5F5120E5" w14:textId="77777777" w:rsidR="008A47A8" w:rsidRPr="008B60B5" w:rsidRDefault="008A47A8"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w:t>
      </w:r>
    </w:p>
    <w:p w14:paraId="63F80235"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59AA4BA9"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48C130D7" w14:textId="0C7AAF78"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367B92BB"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3DB8D59E"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006E35ED" w14:textId="75256DA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возможность предоставления инвалидам по слуху (слуху и зрению) услуг сурдопереводчика (тифлосурдопереводчика). </w:t>
      </w:r>
    </w:p>
    <w:p w14:paraId="37ECA903" w14:textId="1AD27491"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3C4D8C63" w14:textId="77777777" w:rsidR="00CF1604" w:rsidRPr="008B60B5" w:rsidRDefault="00CF1604" w:rsidP="002A1B09">
      <w:pPr>
        <w:spacing w:after="0"/>
        <w:ind w:firstLine="708"/>
        <w:jc w:val="both"/>
        <w:rPr>
          <w:rFonts w:ascii="Times New Roman" w:hAnsi="Times New Roman" w:cs="Times New Roman"/>
          <w:sz w:val="24"/>
          <w:szCs w:val="24"/>
        </w:rPr>
      </w:pPr>
    </w:p>
    <w:p w14:paraId="1B766667" w14:textId="77777777" w:rsidR="00CF1604" w:rsidRPr="008B60B5" w:rsidRDefault="00CF1604"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42 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p w14:paraId="502C7CBF"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Обеспечить в учреждении следующие условия доступности услуг для инвалидов:</w:t>
      </w:r>
    </w:p>
    <w:p w14:paraId="55BA8633"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7B7C59FD"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6C953884"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33A618AA" w14:textId="77777777" w:rsidR="00CF1604"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возможность предоставления инвалидам по слуху (слуху и зрению) услуг сурдопереводчика (тифлосурдопереводчика). </w:t>
      </w:r>
    </w:p>
    <w:p w14:paraId="08F58E1E" w14:textId="56221AEE" w:rsidR="000C66A2" w:rsidRPr="008B60B5" w:rsidRDefault="00CF1604" w:rsidP="00CF160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6636F7E3" w14:textId="6EE18F65" w:rsidR="006A350E"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рассмотреть возможность увеличения финансирования организации.</w:t>
      </w:r>
    </w:p>
    <w:p w14:paraId="757009DA" w14:textId="77777777" w:rsidR="006A350E" w:rsidRPr="008B60B5" w:rsidRDefault="006A350E" w:rsidP="00CF1604">
      <w:pPr>
        <w:spacing w:after="0"/>
        <w:ind w:firstLine="708"/>
        <w:jc w:val="both"/>
        <w:rPr>
          <w:rFonts w:ascii="Times New Roman" w:hAnsi="Times New Roman" w:cs="Times New Roman"/>
          <w:sz w:val="24"/>
          <w:szCs w:val="24"/>
        </w:rPr>
      </w:pPr>
    </w:p>
    <w:p w14:paraId="599F3A48" w14:textId="77777777" w:rsidR="00CF1604" w:rsidRPr="008B60B5" w:rsidRDefault="00CF1604"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43 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p w14:paraId="6298F5A1" w14:textId="6D5B5412" w:rsidR="006A350E" w:rsidRPr="008B60B5" w:rsidRDefault="00BE4324" w:rsidP="006A350E">
      <w:pPr>
        <w:spacing w:after="0"/>
        <w:ind w:firstLine="708"/>
        <w:jc w:val="both"/>
        <w:rPr>
          <w:rFonts w:ascii="Times New Roman" w:hAnsi="Times New Roman" w:cs="Times New Roman"/>
          <w:sz w:val="24"/>
          <w:szCs w:val="24"/>
        </w:rPr>
      </w:pPr>
      <w:bookmarkStart w:id="4" w:name="_Hlk140241446"/>
      <w:r w:rsidRPr="008B60B5">
        <w:rPr>
          <w:rFonts w:ascii="Times New Roman" w:hAnsi="Times New Roman" w:cs="Times New Roman"/>
          <w:sz w:val="24"/>
          <w:szCs w:val="24"/>
        </w:rPr>
        <w:t>В</w:t>
      </w:r>
      <w:r w:rsidR="004038D4" w:rsidRPr="008B60B5">
        <w:rPr>
          <w:rFonts w:ascii="Times New Roman" w:hAnsi="Times New Roman" w:cs="Times New Roman"/>
          <w:sz w:val="24"/>
          <w:szCs w:val="24"/>
        </w:rPr>
        <w:t xml:space="preserve"> целях обеспечения доступности услуг для инвалидов рассмотреть возможность предоставления </w:t>
      </w:r>
    </w:p>
    <w:p w14:paraId="24E5329D" w14:textId="77777777" w:rsidR="006A350E"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35F3A597" w14:textId="77777777" w:rsidR="007A1CD2"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6A239841" w14:textId="77777777" w:rsidR="007A1CD2"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bookmarkEnd w:id="4"/>
    <w:p w14:paraId="4F6D08CB" w14:textId="77777777" w:rsidR="007A1CD2"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73D26C02" w14:textId="4C901B1D" w:rsidR="006A350E" w:rsidRPr="008B60B5" w:rsidRDefault="007A1CD2"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w:t>
      </w:r>
      <w:r w:rsidR="002A26E1" w:rsidRPr="008B60B5">
        <w:rPr>
          <w:rFonts w:ascii="Times New Roman" w:hAnsi="Times New Roman" w:cs="Times New Roman"/>
          <w:sz w:val="24"/>
          <w:szCs w:val="24"/>
        </w:rPr>
        <w:t xml:space="preserve">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79482B0E" w14:textId="77777777" w:rsidR="006A350E"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6F37F66E" w14:textId="77777777" w:rsidR="006A350E" w:rsidRPr="008B60B5" w:rsidRDefault="006A350E" w:rsidP="006A350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609104B" w14:textId="1E303047" w:rsidR="000C66A2" w:rsidRPr="008B60B5" w:rsidRDefault="006A350E" w:rsidP="006A350E">
      <w:pPr>
        <w:spacing w:after="0"/>
        <w:ind w:firstLine="708"/>
        <w:jc w:val="both"/>
        <w:rPr>
          <w:rFonts w:ascii="Times New Roman" w:hAnsi="Times New Roman" w:cs="Times New Roman"/>
          <w:b/>
          <w:i/>
          <w:sz w:val="24"/>
          <w:szCs w:val="24"/>
        </w:rPr>
      </w:pPr>
      <w:r w:rsidRPr="008B60B5">
        <w:rPr>
          <w:rFonts w:ascii="Times New Roman" w:hAnsi="Times New Roman" w:cs="Times New Roman"/>
          <w:sz w:val="24"/>
          <w:szCs w:val="24"/>
        </w:rPr>
        <w:t xml:space="preserve">наличие альтернативной версии официального сайта организации в сети «Интернет» для инвалидов по зрению </w:t>
      </w:r>
    </w:p>
    <w:p w14:paraId="14C2D2B5" w14:textId="77777777" w:rsidR="00FF29B5" w:rsidRPr="008B60B5" w:rsidRDefault="00FF29B5" w:rsidP="00FF29B5">
      <w:pPr>
        <w:spacing w:after="0"/>
        <w:ind w:firstLine="708"/>
        <w:jc w:val="both"/>
        <w:rPr>
          <w:rFonts w:ascii="Times New Roman" w:hAnsi="Times New Roman" w:cs="Times New Roman"/>
          <w:b/>
          <w:i/>
          <w:sz w:val="24"/>
          <w:szCs w:val="24"/>
        </w:rPr>
      </w:pPr>
    </w:p>
    <w:p w14:paraId="111A2BD8" w14:textId="134EECA3" w:rsidR="0091204F" w:rsidRPr="008B60B5" w:rsidRDefault="007A1CD2"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44 Муниципальное учреждение «Центр помощи детям, оставшимся без попечения родителей» Южноуральского городского округа</w:t>
      </w:r>
    </w:p>
    <w:p w14:paraId="6D455DAD" w14:textId="78BD6131" w:rsidR="007A1CD2" w:rsidRPr="008B60B5" w:rsidRDefault="003A3234" w:rsidP="007A1CD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w:t>
      </w:r>
      <w:r w:rsidR="007A1CD2" w:rsidRPr="008B60B5">
        <w:rPr>
          <w:rFonts w:ascii="Times New Roman" w:hAnsi="Times New Roman" w:cs="Times New Roman"/>
          <w:sz w:val="24"/>
          <w:szCs w:val="24"/>
        </w:rPr>
        <w:t xml:space="preserve"> целях обеспечения доступности услуг для инвалидов рассмотреть возможность предоставления </w:t>
      </w:r>
    </w:p>
    <w:p w14:paraId="2B952C38" w14:textId="77777777" w:rsidR="007A1CD2" w:rsidRPr="008B60B5" w:rsidRDefault="007A1CD2" w:rsidP="007A1CD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4461C85A" w14:textId="77777777" w:rsidR="007A1CD2" w:rsidRPr="008B60B5" w:rsidRDefault="007A1CD2" w:rsidP="007A1CD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77600E5E" w14:textId="77777777" w:rsidR="007A1CD2" w:rsidRPr="008B60B5" w:rsidRDefault="007A1CD2" w:rsidP="007A1CD2">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2622C32" w14:textId="5A0D55A3" w:rsidR="00FF29B5" w:rsidRPr="008B60B5" w:rsidRDefault="007A1CD2" w:rsidP="00FF29B5">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4C9B24E8" w14:textId="652A73E1" w:rsidR="007A1CD2" w:rsidRPr="008B60B5" w:rsidRDefault="00BE4324" w:rsidP="00FF29B5">
      <w:pPr>
        <w:spacing w:after="0"/>
        <w:ind w:firstLine="708"/>
        <w:jc w:val="both"/>
        <w:rPr>
          <w:rFonts w:ascii="Times New Roman" w:hAnsi="Times New Roman" w:cs="Times New Roman"/>
          <w:b/>
          <w:i/>
          <w:sz w:val="24"/>
          <w:szCs w:val="24"/>
        </w:rPr>
      </w:pPr>
      <w:r w:rsidRPr="008B60B5">
        <w:rPr>
          <w:rFonts w:ascii="Times New Roman" w:hAnsi="Times New Roman" w:cs="Times New Roman"/>
          <w:bCs/>
          <w:iCs/>
          <w:sz w:val="24"/>
          <w:szCs w:val="24"/>
        </w:rPr>
        <w:t xml:space="preserve">– рассмотреть возможность улучшения </w:t>
      </w:r>
      <w:r w:rsidR="003A3234" w:rsidRPr="008B60B5">
        <w:rPr>
          <w:rFonts w:ascii="Times New Roman" w:hAnsi="Times New Roman" w:cs="Times New Roman"/>
          <w:bCs/>
          <w:iCs/>
          <w:sz w:val="24"/>
          <w:szCs w:val="24"/>
        </w:rPr>
        <w:t>г</w:t>
      </w:r>
      <w:r w:rsidRPr="008B60B5">
        <w:rPr>
          <w:rFonts w:ascii="Times New Roman" w:hAnsi="Times New Roman" w:cs="Times New Roman"/>
          <w:bCs/>
          <w:iCs/>
          <w:sz w:val="24"/>
          <w:szCs w:val="24"/>
        </w:rPr>
        <w:t>рафик</w:t>
      </w:r>
      <w:r w:rsidR="003A3234" w:rsidRPr="008B60B5">
        <w:rPr>
          <w:rFonts w:ascii="Times New Roman" w:hAnsi="Times New Roman" w:cs="Times New Roman"/>
          <w:bCs/>
          <w:iCs/>
          <w:sz w:val="24"/>
          <w:szCs w:val="24"/>
        </w:rPr>
        <w:t>а</w:t>
      </w:r>
      <w:r w:rsidRPr="008B60B5">
        <w:rPr>
          <w:rFonts w:ascii="Times New Roman" w:hAnsi="Times New Roman" w:cs="Times New Roman"/>
          <w:bCs/>
          <w:iCs/>
          <w:sz w:val="24"/>
          <w:szCs w:val="24"/>
        </w:rPr>
        <w:t xml:space="preserve"> работы сотрудников</w:t>
      </w:r>
      <w:r w:rsidRPr="008B60B5">
        <w:rPr>
          <w:rFonts w:ascii="Times New Roman" w:hAnsi="Times New Roman" w:cs="Times New Roman"/>
          <w:b/>
          <w:i/>
          <w:sz w:val="24"/>
          <w:szCs w:val="24"/>
        </w:rPr>
        <w:t>.</w:t>
      </w:r>
    </w:p>
    <w:p w14:paraId="037D68E2" w14:textId="77777777" w:rsidR="007A1CD2" w:rsidRPr="008B60B5" w:rsidRDefault="007A1CD2" w:rsidP="002A26E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45 Муниципальное учреждение «Реабилитационный центр для людей с ограниченными возможностями здоровья» города Магнитогорска</w:t>
      </w:r>
    </w:p>
    <w:p w14:paraId="71F28589" w14:textId="77777777" w:rsidR="00BE4324" w:rsidRPr="008B60B5" w:rsidRDefault="00BE4324" w:rsidP="00BE432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69E87422" w14:textId="77777777" w:rsidR="00BE4324" w:rsidRPr="008B60B5" w:rsidRDefault="00BE43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7A809D7D" w14:textId="721D8F11" w:rsidR="00BE4324" w:rsidRPr="008B60B5" w:rsidRDefault="00BE432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73068093" w14:textId="77777777" w:rsidR="003A3234" w:rsidRPr="008B60B5" w:rsidRDefault="003A3234" w:rsidP="002A1B09">
      <w:pPr>
        <w:spacing w:after="0"/>
        <w:ind w:firstLine="708"/>
        <w:jc w:val="both"/>
        <w:rPr>
          <w:rFonts w:ascii="Times New Roman" w:hAnsi="Times New Roman" w:cs="Times New Roman"/>
          <w:sz w:val="24"/>
          <w:szCs w:val="24"/>
        </w:rPr>
      </w:pPr>
    </w:p>
    <w:p w14:paraId="54CCBBAE" w14:textId="77777777" w:rsidR="003A3234" w:rsidRPr="008B60B5" w:rsidRDefault="00BE4324"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46 Частное учреждение магнитогорского городского благотворительного общественного фонда «Металлург» «Центр социального обслуживания населения»</w:t>
      </w:r>
    </w:p>
    <w:p w14:paraId="70007970" w14:textId="77777777"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5DF9F1CE" w14:textId="432B2FCC" w:rsidR="003A3234" w:rsidRPr="008B60B5" w:rsidRDefault="003A3234" w:rsidP="003A3234">
      <w:pPr>
        <w:spacing w:after="0"/>
        <w:ind w:left="708"/>
        <w:jc w:val="both"/>
        <w:rPr>
          <w:rFonts w:ascii="Times New Roman" w:hAnsi="Times New Roman" w:cs="Times New Roman"/>
          <w:sz w:val="24"/>
          <w:szCs w:val="24"/>
        </w:rPr>
      </w:pPr>
      <w:r w:rsidRPr="008B60B5">
        <w:rPr>
          <w:rFonts w:ascii="Times New Roman" w:hAnsi="Times New Roman" w:cs="Times New Roman"/>
          <w:sz w:val="24"/>
          <w:szCs w:val="24"/>
        </w:rPr>
        <w:t xml:space="preserve">наличие выделенных стоянок для автотранспортных средств инвалидов </w:t>
      </w:r>
    </w:p>
    <w:p w14:paraId="49F157BF" w14:textId="77777777" w:rsidR="003A3234" w:rsidRPr="008B60B5" w:rsidRDefault="003A3234" w:rsidP="003A3234">
      <w:pPr>
        <w:spacing w:after="0"/>
        <w:ind w:left="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w:t>
      </w:r>
    </w:p>
    <w:p w14:paraId="4B75C160" w14:textId="5AC4C61E" w:rsidR="003A3234" w:rsidRPr="008B60B5" w:rsidRDefault="003A3234" w:rsidP="003A3234">
      <w:pPr>
        <w:spacing w:after="0"/>
        <w:jc w:val="both"/>
        <w:rPr>
          <w:rFonts w:ascii="Times New Roman" w:hAnsi="Times New Roman" w:cs="Times New Roman"/>
          <w:sz w:val="24"/>
          <w:szCs w:val="24"/>
        </w:rPr>
      </w:pPr>
      <w:r w:rsidRPr="008B60B5">
        <w:rPr>
          <w:rFonts w:ascii="Times New Roman" w:hAnsi="Times New Roman" w:cs="Times New Roman"/>
          <w:sz w:val="24"/>
          <w:szCs w:val="24"/>
        </w:rPr>
        <w:t>проемов</w:t>
      </w:r>
    </w:p>
    <w:p w14:paraId="7901AA95" w14:textId="6D73E3C3" w:rsidR="000C66A2"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178C7D79" w14:textId="77777777"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4FF9FDC1" w14:textId="2E24F381" w:rsidR="000C66A2" w:rsidRPr="008B60B5" w:rsidRDefault="003A323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A9E62D2" w14:textId="77777777" w:rsidR="001D66AA" w:rsidRPr="008B60B5" w:rsidRDefault="001D66AA" w:rsidP="002A1B09">
      <w:pPr>
        <w:spacing w:after="0"/>
        <w:ind w:firstLine="708"/>
        <w:jc w:val="both"/>
        <w:rPr>
          <w:rFonts w:ascii="Times New Roman" w:hAnsi="Times New Roman" w:cs="Times New Roman"/>
          <w:sz w:val="24"/>
          <w:szCs w:val="24"/>
        </w:rPr>
      </w:pPr>
    </w:p>
    <w:p w14:paraId="4488B70B" w14:textId="0C313665" w:rsidR="00CC4853" w:rsidRPr="008B60B5" w:rsidRDefault="003A3234"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47 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p w14:paraId="5AD38FA1" w14:textId="57C988E4"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0139FE7D" w14:textId="77777777"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6010BAA4" w14:textId="5B004CA0" w:rsidR="000C66A2" w:rsidRPr="008B60B5" w:rsidRDefault="003A3234" w:rsidP="002A1B09">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358875E2" w14:textId="17DBE7A1" w:rsidR="003A3234" w:rsidRPr="008B60B5" w:rsidRDefault="003A3234" w:rsidP="002A1B09">
      <w:pPr>
        <w:spacing w:after="0"/>
        <w:ind w:firstLine="708"/>
        <w:jc w:val="both"/>
        <w:rPr>
          <w:rFonts w:ascii="Times New Roman" w:hAnsi="Times New Roman" w:cs="Times New Roman"/>
          <w:sz w:val="24"/>
          <w:szCs w:val="24"/>
        </w:rPr>
      </w:pPr>
    </w:p>
    <w:p w14:paraId="6A51BA2B" w14:textId="77777777" w:rsidR="001D66AA" w:rsidRPr="008B60B5" w:rsidRDefault="001D66AA" w:rsidP="002A1B09">
      <w:pPr>
        <w:spacing w:after="0"/>
        <w:ind w:firstLine="708"/>
        <w:jc w:val="both"/>
        <w:rPr>
          <w:rFonts w:ascii="Times New Roman" w:hAnsi="Times New Roman" w:cs="Times New Roman"/>
          <w:sz w:val="24"/>
          <w:szCs w:val="24"/>
        </w:rPr>
      </w:pPr>
    </w:p>
    <w:p w14:paraId="7CD51C43" w14:textId="52F33874" w:rsidR="00CC4853" w:rsidRPr="008B60B5" w:rsidRDefault="003A3234" w:rsidP="002A1B09">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48 Муниципальное стационарное учреждение социального обслуживания «Брединский дом-интернат для престарелых и инвалидов»</w:t>
      </w:r>
    </w:p>
    <w:p w14:paraId="39935FA8" w14:textId="58C955DC"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транспортная доступность (возможность доехать до организации на общественном транспорте, наличие парковки)</w:t>
      </w:r>
    </w:p>
    <w:p w14:paraId="105142CC" w14:textId="77777777"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17922021" w14:textId="77777777"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7499F6E1" w14:textId="77777777"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187C582A" w14:textId="56040E00" w:rsidR="003A3234" w:rsidRPr="008B60B5" w:rsidRDefault="003A3234" w:rsidP="003A3234">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31A5ABA4" w14:textId="77777777" w:rsidR="00823ED1" w:rsidRPr="008B60B5" w:rsidRDefault="003A3234"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w:t>
      </w:r>
      <w:r w:rsidR="00823ED1" w:rsidRPr="008B60B5">
        <w:rPr>
          <w:rFonts w:ascii="Times New Roman" w:hAnsi="Times New Roman" w:cs="Times New Roman"/>
          <w:sz w:val="24"/>
          <w:szCs w:val="24"/>
        </w:rPr>
        <w:t xml:space="preserve"> </w:t>
      </w:r>
      <w:r w:rsidR="004038D4" w:rsidRPr="008B60B5">
        <w:rPr>
          <w:rFonts w:ascii="Times New Roman" w:hAnsi="Times New Roman" w:cs="Times New Roman"/>
          <w:sz w:val="24"/>
          <w:szCs w:val="24"/>
        </w:rPr>
        <w:t xml:space="preserve">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202AB5DC"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CA9BBE1"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FFFA4A9"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CB85217"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1537CB24" w14:textId="77777777" w:rsidR="00823ED1" w:rsidRPr="008B60B5" w:rsidRDefault="00823ED1" w:rsidP="00823ED1">
      <w:pPr>
        <w:spacing w:after="0"/>
        <w:ind w:firstLine="708"/>
        <w:jc w:val="both"/>
        <w:rPr>
          <w:rFonts w:ascii="Times New Roman" w:hAnsi="Times New Roman" w:cs="Times New Roman"/>
          <w:sz w:val="24"/>
          <w:szCs w:val="24"/>
        </w:rPr>
      </w:pPr>
    </w:p>
    <w:p w14:paraId="2BACF1C4" w14:textId="77777777" w:rsidR="00823ED1" w:rsidRPr="008B60B5" w:rsidRDefault="00823ED1" w:rsidP="00823ED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49 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p w14:paraId="67091801" w14:textId="032F76C9"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p w14:paraId="62EAD7D2"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66667DFC"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3FB4A2DE"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51D15CE3"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E4B4BD0" w14:textId="7C227AE3"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6E683A77" w14:textId="77777777" w:rsidR="00823ED1" w:rsidRPr="008B60B5" w:rsidRDefault="00823ED1" w:rsidP="00823ED1">
      <w:pPr>
        <w:spacing w:after="0"/>
        <w:ind w:firstLine="708"/>
        <w:jc w:val="both"/>
        <w:rPr>
          <w:rFonts w:ascii="Times New Roman" w:hAnsi="Times New Roman" w:cs="Times New Roman"/>
          <w:sz w:val="24"/>
          <w:szCs w:val="24"/>
        </w:rPr>
      </w:pPr>
    </w:p>
    <w:p w14:paraId="6F7EA4A8" w14:textId="77777777" w:rsidR="00776994" w:rsidRPr="008B60B5" w:rsidRDefault="00823ED1" w:rsidP="00823ED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 xml:space="preserve">50 Муниципальное стационарное учреждение социального обслуживания «Дом-интернат для престарелых и инвалидов                       </w:t>
      </w:r>
    </w:p>
    <w:p w14:paraId="5FB4AA4A" w14:textId="26323742" w:rsidR="00823ED1" w:rsidRPr="008B60B5" w:rsidRDefault="00823ED1" w:rsidP="00776994">
      <w:pPr>
        <w:spacing w:after="0"/>
        <w:jc w:val="both"/>
        <w:rPr>
          <w:rFonts w:ascii="Times New Roman" w:hAnsi="Times New Roman" w:cs="Times New Roman"/>
          <w:b/>
          <w:sz w:val="24"/>
          <w:szCs w:val="24"/>
        </w:rPr>
      </w:pPr>
      <w:r w:rsidRPr="008B60B5">
        <w:rPr>
          <w:rFonts w:ascii="Times New Roman" w:hAnsi="Times New Roman" w:cs="Times New Roman"/>
          <w:b/>
          <w:sz w:val="24"/>
          <w:szCs w:val="24"/>
        </w:rPr>
        <w:t>с. Новобурино»</w:t>
      </w:r>
    </w:p>
    <w:p w14:paraId="60E776F5" w14:textId="276B709A"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наличие и понятность навигации внутри организации</w:t>
      </w:r>
    </w:p>
    <w:p w14:paraId="2ACB7F67"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5BE3698F"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29DCA197"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4E9B250F"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08D18C55"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A16CE22"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5C4D446"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w:t>
      </w:r>
    </w:p>
    <w:p w14:paraId="36CC1B97" w14:textId="65DEF011"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6CAB57B7" w14:textId="77777777" w:rsidR="00823ED1" w:rsidRPr="008B60B5" w:rsidRDefault="00823ED1" w:rsidP="00823ED1">
      <w:pPr>
        <w:spacing w:after="0"/>
        <w:ind w:firstLine="708"/>
        <w:jc w:val="both"/>
        <w:rPr>
          <w:rFonts w:ascii="Times New Roman" w:hAnsi="Times New Roman" w:cs="Times New Roman"/>
          <w:sz w:val="24"/>
          <w:szCs w:val="24"/>
        </w:rPr>
      </w:pPr>
    </w:p>
    <w:p w14:paraId="4EF6778F" w14:textId="77777777" w:rsidR="00E86FCF" w:rsidRPr="008B60B5" w:rsidRDefault="00E86FCF" w:rsidP="00823ED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51 Муниципальное учреждение социального обслуживания «Дом-интернат для престарелых и инвалидов» г. Трехгорный</w:t>
      </w:r>
    </w:p>
    <w:p w14:paraId="7E013241"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0EF1F54E"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735C7764"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4F2125B1" w14:textId="77777777"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2F77AC6" w14:textId="4F3346C4" w:rsidR="00823ED1"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возможности предоставления услуги в дистанционном режиме или на дому</w:t>
      </w:r>
    </w:p>
    <w:p w14:paraId="2F25A9D9" w14:textId="77777777" w:rsidR="00823ED1" w:rsidRPr="008B60B5" w:rsidRDefault="00823ED1" w:rsidP="00823ED1">
      <w:pPr>
        <w:spacing w:after="0"/>
        <w:ind w:firstLine="708"/>
        <w:jc w:val="both"/>
        <w:rPr>
          <w:rFonts w:ascii="Times New Roman" w:hAnsi="Times New Roman" w:cs="Times New Roman"/>
          <w:sz w:val="24"/>
          <w:szCs w:val="24"/>
        </w:rPr>
      </w:pPr>
    </w:p>
    <w:p w14:paraId="0517822A" w14:textId="77777777" w:rsidR="00E86FCF" w:rsidRPr="008B60B5" w:rsidRDefault="00E86FCF" w:rsidP="00E86FCF">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52 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p w14:paraId="3C3D2D7A" w14:textId="37C375D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p w14:paraId="355CF5ED"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39725E91"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3A2A695" w14:textId="4D461BA2"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41DD8E07" w14:textId="0ACB4153"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6B3A8C0C" w14:textId="76848718"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Рассмотреть возможность расширения площади здания </w:t>
      </w:r>
    </w:p>
    <w:p w14:paraId="6C30319F" w14:textId="61505849"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Повышения заработной платыу воспитателям.</w:t>
      </w:r>
    </w:p>
    <w:p w14:paraId="1F0F191E" w14:textId="1CEE3190" w:rsidR="00823ED1" w:rsidRPr="008B60B5" w:rsidRDefault="00823ED1" w:rsidP="00823ED1">
      <w:pPr>
        <w:spacing w:after="0"/>
        <w:ind w:firstLine="708"/>
        <w:jc w:val="both"/>
        <w:rPr>
          <w:rFonts w:ascii="Times New Roman" w:hAnsi="Times New Roman" w:cs="Times New Roman"/>
          <w:sz w:val="24"/>
          <w:szCs w:val="24"/>
        </w:rPr>
      </w:pPr>
    </w:p>
    <w:p w14:paraId="5B87FB94" w14:textId="77777777" w:rsidR="00E86FCF" w:rsidRPr="008B60B5" w:rsidRDefault="00E86FCF" w:rsidP="00E86FCF">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53 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p w14:paraId="6A61130D"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p w14:paraId="33D177EF"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05F2DC14"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50F18CFC"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5DBA6F58"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44E6DF7"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FDD8541"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04DF75D"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w:t>
      </w:r>
    </w:p>
    <w:p w14:paraId="5A178213"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78F02831" w14:textId="78695421" w:rsidR="00E86FCF" w:rsidRPr="008B60B5" w:rsidRDefault="00E86FCF" w:rsidP="00823ED1">
      <w:pPr>
        <w:spacing w:after="0"/>
        <w:ind w:firstLine="708"/>
        <w:jc w:val="both"/>
        <w:rPr>
          <w:rFonts w:ascii="Times New Roman" w:hAnsi="Times New Roman" w:cs="Times New Roman"/>
          <w:sz w:val="24"/>
          <w:szCs w:val="24"/>
        </w:rPr>
      </w:pPr>
    </w:p>
    <w:p w14:paraId="3BF94228" w14:textId="77777777" w:rsidR="00E86FCF" w:rsidRPr="008B60B5" w:rsidRDefault="00E86FCF" w:rsidP="00E86FCF">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54 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p w14:paraId="20FD84E0"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726CE57B"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4CF980C" w14:textId="5B75BFA4" w:rsidR="00E86FCF" w:rsidRPr="008B60B5" w:rsidRDefault="00E86FCF" w:rsidP="00E86FCF">
      <w:pPr>
        <w:spacing w:after="0"/>
        <w:ind w:firstLine="708"/>
        <w:jc w:val="both"/>
        <w:rPr>
          <w:rFonts w:ascii="Times New Roman" w:hAnsi="Times New Roman" w:cs="Times New Roman"/>
          <w:sz w:val="24"/>
          <w:szCs w:val="24"/>
        </w:rPr>
      </w:pPr>
    </w:p>
    <w:p w14:paraId="40FB07E2" w14:textId="77777777" w:rsidR="00E86FCF" w:rsidRPr="008B60B5" w:rsidRDefault="00E86FCF" w:rsidP="00E86FCF">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55 Муниципальное бюджетное учреждение социального обслуживания «Центр постинтернатной адаптации» города Челябинска</w:t>
      </w:r>
    </w:p>
    <w:p w14:paraId="650F303B"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7D01FEB8" w14:textId="77777777" w:rsidR="00E45F77" w:rsidRPr="008B60B5" w:rsidRDefault="00E45F77"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1D616DCE" w14:textId="77777777" w:rsidR="00E45F77" w:rsidRPr="008B60B5" w:rsidRDefault="00E45F77"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0E8C1334" w14:textId="5095C989"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2EC95ABA"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0DDECD35" w14:textId="77777777" w:rsidR="00E86FCF" w:rsidRPr="008B60B5" w:rsidRDefault="00E86FCF" w:rsidP="00E86FCF">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7A94842" w14:textId="77777777" w:rsidR="00E45F77" w:rsidRPr="008B60B5" w:rsidRDefault="00E45F77" w:rsidP="00E45F77">
      <w:pPr>
        <w:spacing w:after="0"/>
        <w:ind w:firstLine="708"/>
        <w:jc w:val="both"/>
        <w:rPr>
          <w:rFonts w:ascii="Times New Roman" w:hAnsi="Times New Roman" w:cs="Times New Roman"/>
          <w:sz w:val="24"/>
          <w:szCs w:val="24"/>
        </w:rPr>
      </w:pPr>
    </w:p>
    <w:p w14:paraId="5892D63E" w14:textId="77777777" w:rsidR="00E45F77" w:rsidRPr="008B60B5" w:rsidRDefault="00E45F77" w:rsidP="00E45F77">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56 Общество с ограниченной ответственностью «Радуга Урала»</w:t>
      </w:r>
    </w:p>
    <w:p w14:paraId="72042E78" w14:textId="77777777" w:rsidR="00E45F77" w:rsidRPr="008B60B5" w:rsidRDefault="00E45F7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25779D58" w14:textId="77777777" w:rsidR="00E45F77" w:rsidRPr="008B60B5" w:rsidRDefault="00E45F7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293595A3" w14:textId="77777777" w:rsidR="00E45F77" w:rsidRPr="008B60B5" w:rsidRDefault="00E45F7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42E3EA9" w14:textId="510E3E18" w:rsidR="00E45F77" w:rsidRPr="008B60B5" w:rsidRDefault="00E45F7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04B5BE9C" w14:textId="4D2687ED" w:rsidR="00E45F77" w:rsidRPr="008B60B5" w:rsidRDefault="00E45F77" w:rsidP="00E45F77">
      <w:pPr>
        <w:spacing w:after="0"/>
        <w:ind w:firstLine="708"/>
        <w:jc w:val="both"/>
        <w:rPr>
          <w:rFonts w:ascii="Times New Roman" w:hAnsi="Times New Roman" w:cs="Times New Roman"/>
          <w:sz w:val="24"/>
          <w:szCs w:val="24"/>
        </w:rPr>
      </w:pPr>
    </w:p>
    <w:p w14:paraId="7602DDB0" w14:textId="77777777" w:rsidR="004756A3" w:rsidRPr="008B60B5" w:rsidRDefault="004756A3" w:rsidP="004756A3">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57 Автономная некоммерческая организация Центр Реабилитации «ОНИС»</w:t>
      </w:r>
    </w:p>
    <w:p w14:paraId="6341BEFC"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наличие и доступность санитарно-гигиенических помещений.</w:t>
      </w:r>
    </w:p>
    <w:p w14:paraId="73EAAA1E" w14:textId="7A4FD23F"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674125EF"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1B7F3082"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2B422707"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29C73991"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3E2CAC44" w14:textId="4ED76E3C"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08065C8" w14:textId="049AB55F"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78CD7B06"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2F1D105"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49E6213"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8AEFB73" w14:textId="7A2CF3B8" w:rsidR="004756A3" w:rsidRPr="008B60B5" w:rsidRDefault="004756A3" w:rsidP="004756A3">
      <w:pPr>
        <w:spacing w:after="0"/>
        <w:ind w:firstLine="708"/>
        <w:jc w:val="both"/>
        <w:rPr>
          <w:rFonts w:ascii="Times New Roman" w:hAnsi="Times New Roman" w:cs="Times New Roman"/>
          <w:sz w:val="24"/>
          <w:szCs w:val="24"/>
        </w:rPr>
      </w:pPr>
    </w:p>
    <w:p w14:paraId="1032EC01" w14:textId="5917D1AE" w:rsidR="004756A3" w:rsidRPr="008B60B5" w:rsidRDefault="004756A3" w:rsidP="004756A3">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58 Челябинская региональная просветительская общественная организация общество «Знание»</w:t>
      </w:r>
    </w:p>
    <w:p w14:paraId="01D3ECDC" w14:textId="30AFD709" w:rsidR="00EC1378" w:rsidRPr="008B60B5" w:rsidRDefault="00EC1378" w:rsidP="004756A3">
      <w:pPr>
        <w:spacing w:after="0"/>
        <w:ind w:firstLine="708"/>
        <w:jc w:val="both"/>
        <w:rPr>
          <w:rFonts w:ascii="Times New Roman" w:hAnsi="Times New Roman" w:cs="Times New Roman"/>
          <w:b/>
          <w:sz w:val="24"/>
          <w:szCs w:val="24"/>
        </w:rPr>
      </w:pPr>
      <w:r w:rsidRPr="008B60B5">
        <w:rPr>
          <w:rFonts w:ascii="Times New Roman" w:hAnsi="Times New Roman" w:cs="Times New Roman"/>
          <w:sz w:val="24"/>
          <w:szCs w:val="24"/>
        </w:rPr>
        <w:t>В целях повышения открытости и доступности информации об организации (учреждении) разместить на стенде информацию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месте нахождения организации социального обслуживания, ее филиалах (при их наличии) с указанием адреса и схемы проезда, О режиме, графике работы с указанием дней и часов приема, перерыва на обед, О контактных телефонах с указанием кода населенного пункта, в котором расположена организация социального обслуживания, и об адресах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 О материально-техническом обеспечении предоставления социальных услуг, О форме социального обслуживания, в которой организация предоставляет социальные услуги (стационарной, полустационарной, на дому, 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 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 О финансово-хозяйственной деятельности (с приложением электронного образа плана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 Информация о проведении независимой оценки качества.</w:t>
      </w:r>
    </w:p>
    <w:p w14:paraId="0C9495D8"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наличие и доступность санитарно-гигиенических помещений.</w:t>
      </w:r>
    </w:p>
    <w:p w14:paraId="3B452AC7"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1016910D"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4CC75A64"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16E390C9"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6B2F0595" w14:textId="77777777" w:rsidR="004756A3" w:rsidRPr="008B60B5" w:rsidRDefault="004756A3"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7E85FDA3" w14:textId="77777777" w:rsidR="004756A3" w:rsidRPr="008B60B5" w:rsidRDefault="004756A3"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4529538" w14:textId="77777777" w:rsidR="004756A3" w:rsidRPr="008B60B5" w:rsidRDefault="004756A3"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A396138" w14:textId="385D74B2" w:rsidR="00E45F77" w:rsidRPr="008B60B5" w:rsidRDefault="004756A3"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2C1C8693" w14:textId="5F7CA998" w:rsidR="00E45F77" w:rsidRPr="008B60B5" w:rsidRDefault="00E45F77" w:rsidP="00E45F77">
      <w:pPr>
        <w:spacing w:after="0"/>
        <w:ind w:firstLine="708"/>
        <w:jc w:val="both"/>
        <w:rPr>
          <w:rFonts w:ascii="Times New Roman" w:hAnsi="Times New Roman" w:cs="Times New Roman"/>
          <w:sz w:val="24"/>
          <w:szCs w:val="24"/>
        </w:rPr>
      </w:pPr>
    </w:p>
    <w:p w14:paraId="60ACD29C" w14:textId="77777777" w:rsidR="004756A3" w:rsidRPr="008B60B5" w:rsidRDefault="004756A3" w:rsidP="004756A3">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59 Общество с ограниченной ответственностью «Социальный геронтологический центр «Опека Комфорт»</w:t>
      </w:r>
    </w:p>
    <w:p w14:paraId="52364595"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4BB2798B"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75D7A8A6"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6D6DDE3D" w14:textId="77777777" w:rsidR="004756A3" w:rsidRPr="008B60B5" w:rsidRDefault="004756A3" w:rsidP="004756A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4C8309A7" w14:textId="544A4194" w:rsidR="004756A3" w:rsidRPr="008B60B5" w:rsidRDefault="00F60E8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358F39BB" w14:textId="668D2022" w:rsidR="004756A3" w:rsidRPr="008B60B5" w:rsidRDefault="004756A3" w:rsidP="00E45F77">
      <w:pPr>
        <w:spacing w:after="0"/>
        <w:ind w:firstLine="708"/>
        <w:jc w:val="both"/>
        <w:rPr>
          <w:rFonts w:ascii="Times New Roman" w:hAnsi="Times New Roman" w:cs="Times New Roman"/>
          <w:sz w:val="24"/>
          <w:szCs w:val="24"/>
        </w:rPr>
      </w:pPr>
    </w:p>
    <w:p w14:paraId="3DBA2D8A" w14:textId="77777777" w:rsidR="00F60E87" w:rsidRPr="008B60B5" w:rsidRDefault="00F60E87" w:rsidP="00F60E87">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60 Автономная некоммерческая организация Центр социальной адаптации «Спарта 74»</w:t>
      </w:r>
    </w:p>
    <w:p w14:paraId="3A30F630" w14:textId="04C62213"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повышения открытости и доступности информации об организации (учреждении) разместить на стенде и сайте информацию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Разместить на сайте организации 1 Общая информация об организации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7E4D41D8" w14:textId="430BFB72"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наличие и доступность санитарно-гигиенических помещений.</w:t>
      </w:r>
    </w:p>
    <w:p w14:paraId="74E401F6"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446EF242" w14:textId="0A4ADC61"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442F875E"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6E68F7C3" w14:textId="76BE2BBC"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3D5720C1"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674F058C" w14:textId="77777777" w:rsidR="00F60E87" w:rsidRPr="008B60B5" w:rsidRDefault="00F60E8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0573D744" w14:textId="77777777" w:rsidR="00F60E87" w:rsidRPr="008B60B5" w:rsidRDefault="00F60E8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2283216" w14:textId="77777777" w:rsidR="00F60E87" w:rsidRPr="008B60B5" w:rsidRDefault="00F60E8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2BAFB46" w14:textId="77777777" w:rsidR="00F60E87" w:rsidRPr="008B60B5" w:rsidRDefault="00F60E8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w:t>
      </w:r>
    </w:p>
    <w:p w14:paraId="4F16987C" w14:textId="60C5E3A4" w:rsidR="004756A3" w:rsidRPr="008B60B5" w:rsidRDefault="00F60E87" w:rsidP="00E45F7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20A11B01" w14:textId="77777777" w:rsidR="004756A3" w:rsidRPr="008B60B5" w:rsidRDefault="004756A3" w:rsidP="00E45F77">
      <w:pPr>
        <w:spacing w:after="0"/>
        <w:ind w:firstLine="708"/>
        <w:jc w:val="both"/>
        <w:rPr>
          <w:rFonts w:ascii="Times New Roman" w:hAnsi="Times New Roman" w:cs="Times New Roman"/>
          <w:sz w:val="24"/>
          <w:szCs w:val="24"/>
        </w:rPr>
      </w:pPr>
    </w:p>
    <w:p w14:paraId="428C81C4" w14:textId="77777777" w:rsidR="00F60E87" w:rsidRPr="008B60B5" w:rsidRDefault="00F60E87" w:rsidP="00F60E87">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61 Автономная некоммерческая организация Центр социальной адаптации людей с наркотической и алкогольной зависимостью «Вершина»</w:t>
      </w:r>
    </w:p>
    <w:p w14:paraId="3E9D3DE7"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4CC8D81F" w14:textId="77777777" w:rsidR="00FE554D" w:rsidRPr="008B60B5" w:rsidRDefault="00FE554D"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26C1A62F" w14:textId="77777777" w:rsidR="00FE554D" w:rsidRPr="008B60B5" w:rsidRDefault="00FE554D"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4B50986D" w14:textId="77777777" w:rsidR="00FE554D" w:rsidRPr="008B60B5" w:rsidRDefault="00FE554D"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7F53F5EF" w14:textId="77777777" w:rsidR="00FE554D" w:rsidRPr="008B60B5" w:rsidRDefault="00FE554D"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63D62F87" w14:textId="77777777" w:rsidR="00FE554D" w:rsidRPr="008B60B5" w:rsidRDefault="00FE554D"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4E6AC062" w14:textId="24441B40"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706359C6"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2E77E988"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946CFC3"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C9D3F03" w14:textId="6313C5A1"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w:t>
      </w:r>
    </w:p>
    <w:p w14:paraId="0891A0FC" w14:textId="7B38B2F9"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77872164" w14:textId="77777777" w:rsidR="00F60E87" w:rsidRPr="008B60B5" w:rsidRDefault="00F60E87" w:rsidP="00F60E8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1618E83A" w14:textId="72E85D58" w:rsidR="00F60E87" w:rsidRPr="008B60B5" w:rsidRDefault="00F60E87" w:rsidP="00F60E87">
      <w:pPr>
        <w:spacing w:after="0"/>
        <w:ind w:firstLine="708"/>
        <w:jc w:val="both"/>
        <w:rPr>
          <w:rFonts w:ascii="Times New Roman" w:hAnsi="Times New Roman" w:cs="Times New Roman"/>
          <w:sz w:val="24"/>
          <w:szCs w:val="24"/>
        </w:rPr>
      </w:pPr>
    </w:p>
    <w:p w14:paraId="5751FB7E" w14:textId="77777777" w:rsidR="00DC5A9B" w:rsidRPr="008B60B5" w:rsidRDefault="00DC5A9B" w:rsidP="00F60E87">
      <w:pPr>
        <w:spacing w:after="0"/>
        <w:ind w:firstLine="708"/>
        <w:jc w:val="both"/>
        <w:rPr>
          <w:rFonts w:ascii="Times New Roman" w:hAnsi="Times New Roman" w:cs="Times New Roman"/>
          <w:sz w:val="24"/>
          <w:szCs w:val="24"/>
        </w:rPr>
      </w:pPr>
    </w:p>
    <w:p w14:paraId="2974DF9B" w14:textId="77777777" w:rsidR="00FE554D" w:rsidRPr="008B60B5" w:rsidRDefault="00FE554D" w:rsidP="00FE554D">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62 Государственное казенное учреждение социального обслуживания «Центр содействия семейному воспитанию им. Зинаиды Антоновой г. Челябинска»</w:t>
      </w:r>
    </w:p>
    <w:p w14:paraId="7FCD242C" w14:textId="39666D1E"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7BF1AA4F"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оборудованных входных групп пандусами (подъемными платформами)</w:t>
      </w:r>
    </w:p>
    <w:p w14:paraId="011FA27F"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35A9971D"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7A133F6B"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4F74DFEF"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51BFBB99"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438CCC60"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895904"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7CCF71F"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1D312FFD"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36085909" w14:textId="77777777" w:rsidR="006421E1" w:rsidRPr="008B60B5" w:rsidRDefault="006421E1" w:rsidP="00FE554D">
      <w:pPr>
        <w:spacing w:after="0"/>
        <w:ind w:firstLine="708"/>
        <w:jc w:val="both"/>
        <w:rPr>
          <w:rFonts w:ascii="Times New Roman" w:hAnsi="Times New Roman" w:cs="Times New Roman"/>
          <w:b/>
          <w:sz w:val="24"/>
          <w:szCs w:val="24"/>
        </w:rPr>
      </w:pPr>
    </w:p>
    <w:p w14:paraId="17511897" w14:textId="7E8B033E" w:rsidR="00FE554D" w:rsidRPr="008B60B5" w:rsidRDefault="00FE554D" w:rsidP="00FE554D">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63 Государственное казенное учреждение социального обслуживания «Центр содействия семейному воспитанию № 1 г. Магнитогорска»</w:t>
      </w:r>
    </w:p>
    <w:p w14:paraId="0D3CC474" w14:textId="714FA3F0"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04323353"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1DF3C527"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2BDF2C3B"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3178E4AF"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42F024D" w14:textId="45F10A2E"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39A5FC4F" w14:textId="619505B9"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Рассмотреть возможность ремонта прогулочных площадок и замены асфальтового покрытия на территории учреждения.</w:t>
      </w:r>
    </w:p>
    <w:p w14:paraId="2D097116" w14:textId="77777777" w:rsidR="001D66AA" w:rsidRPr="008B60B5" w:rsidRDefault="001D66AA" w:rsidP="006421E1">
      <w:pPr>
        <w:spacing w:after="0"/>
        <w:ind w:firstLine="708"/>
        <w:jc w:val="both"/>
        <w:rPr>
          <w:rFonts w:ascii="Times New Roman" w:hAnsi="Times New Roman" w:cs="Times New Roman"/>
          <w:sz w:val="24"/>
          <w:szCs w:val="24"/>
        </w:rPr>
      </w:pPr>
    </w:p>
    <w:p w14:paraId="2A1BB3E3" w14:textId="5C2A5E97" w:rsidR="00FE554D" w:rsidRPr="008B60B5" w:rsidRDefault="00FE554D" w:rsidP="00FE554D">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64 Государственное казенное учреждение социального обслуживания «Центр содействия семейному воспитанию № 2 г. Магнитогорска»</w:t>
      </w:r>
    </w:p>
    <w:p w14:paraId="266AF333" w14:textId="021992A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659E1B7A"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выделенных стоянок для автотранспортных средств инвалидов</w:t>
      </w:r>
    </w:p>
    <w:p w14:paraId="7D910F21" w14:textId="073FE17F"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77499F7A"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5E780A3F"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3E2E07B3"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6EA3EB0"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6A2F43A" w14:textId="77777777" w:rsidR="00FE554D" w:rsidRPr="008B60B5" w:rsidRDefault="00FE554D" w:rsidP="00FE554D">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5F668E37" w14:textId="77777777" w:rsidR="006421E1" w:rsidRPr="008B60B5" w:rsidRDefault="006421E1" w:rsidP="00823ED1">
      <w:pPr>
        <w:spacing w:after="0"/>
        <w:ind w:firstLine="708"/>
        <w:jc w:val="both"/>
        <w:rPr>
          <w:rFonts w:ascii="Times New Roman" w:hAnsi="Times New Roman" w:cs="Times New Roman"/>
          <w:sz w:val="24"/>
          <w:szCs w:val="24"/>
        </w:rPr>
      </w:pPr>
    </w:p>
    <w:p w14:paraId="32D88D91" w14:textId="77777777" w:rsidR="006421E1" w:rsidRPr="008B60B5" w:rsidRDefault="006421E1" w:rsidP="006421E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 xml:space="preserve">65 Государственное казенное учреждение социального обслуживания «Центр содействия семейному воспитанию г. Миасса» </w:t>
      </w:r>
    </w:p>
    <w:p w14:paraId="607AD960" w14:textId="39725D30"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повышения открытости и доступности информации об организации (учреждении) разместить на сайте электронные сервисы (для подачи электронного обращения (жалобы, предложения), получения консультации по оказываемым услугам и иных). раздел официального сайта «Часто задаваемые вопросы»</w:t>
      </w:r>
    </w:p>
    <w:p w14:paraId="4FE2AE63"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7939D840"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97A2C97"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352004AC" w14:textId="77777777" w:rsidR="00EC1378" w:rsidRPr="008B60B5" w:rsidRDefault="00EC1378" w:rsidP="006421E1">
      <w:pPr>
        <w:spacing w:after="0"/>
        <w:ind w:firstLine="708"/>
        <w:jc w:val="both"/>
        <w:rPr>
          <w:rFonts w:ascii="Times New Roman" w:hAnsi="Times New Roman" w:cs="Times New Roman"/>
          <w:sz w:val="24"/>
          <w:szCs w:val="24"/>
        </w:rPr>
      </w:pPr>
    </w:p>
    <w:p w14:paraId="4C3C7BAC" w14:textId="26556568" w:rsidR="006421E1" w:rsidRPr="008B60B5" w:rsidRDefault="006421E1" w:rsidP="006421E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66 Государственное казенное учреждение социального обслуживания «Центр содействия семейному воспитанию г. Златоуст»</w:t>
      </w:r>
    </w:p>
    <w:p w14:paraId="5CE9B544" w14:textId="2E4DF7F6"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обеспечения комфортности условий предоставления услуг организовать доступность записи на получение услуги (по телефону, на официальном сайте организации в сети «Интер0», посредством Единого портала государственных и муниципальных услуг, при личном посещении у специалиста организации)</w:t>
      </w:r>
    </w:p>
    <w:p w14:paraId="2CAA7DF3" w14:textId="75947F6F"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40662BC5" w14:textId="7F2EBEE0"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67AE3B49" w14:textId="48780BB6"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2254B45"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0BC55130"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2BC85DFA"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0CA1ADC"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FF215D1"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61DAA6EE" w14:textId="243295AE" w:rsidR="00FE554D" w:rsidRPr="008B60B5" w:rsidRDefault="00FE554D" w:rsidP="00823ED1">
      <w:pPr>
        <w:spacing w:after="0"/>
        <w:ind w:firstLine="708"/>
        <w:jc w:val="both"/>
        <w:rPr>
          <w:rFonts w:ascii="Times New Roman" w:hAnsi="Times New Roman" w:cs="Times New Roman"/>
          <w:sz w:val="24"/>
          <w:szCs w:val="24"/>
        </w:rPr>
      </w:pPr>
    </w:p>
    <w:p w14:paraId="7FB8093E" w14:textId="77777777" w:rsidR="006421E1" w:rsidRPr="008B60B5" w:rsidRDefault="006421E1" w:rsidP="006421E1">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67 Государственное казенное учреждение социального обслуживания «Центр содействия семейному воспитанию г. Копейска»</w:t>
      </w:r>
    </w:p>
    <w:p w14:paraId="301B1E8B" w14:textId="3FC7B2C4" w:rsidR="00EC1378" w:rsidRPr="008B60B5" w:rsidRDefault="00EC1378"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целях повышения открытости и доступности информации об организации (учреждении) разместить на стенде организации информацию О материально-техническом обеспечении предоставления социальных услуг.</w:t>
      </w:r>
    </w:p>
    <w:p w14:paraId="41A62CE7"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1F157C00"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1642DCED"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E222A2B"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4C768AD" w14:textId="77777777" w:rsidR="006421E1" w:rsidRPr="008B60B5" w:rsidRDefault="006421E1" w:rsidP="006421E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6FDFEA24" w14:textId="77777777" w:rsidR="00EC1378" w:rsidRPr="008B60B5" w:rsidRDefault="00EC1378" w:rsidP="00EC1378">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68 Государственное казенное учреждение социального обслуживания «Центр содействия семейному воспитанию № 2 г. Троицка»</w:t>
      </w:r>
    </w:p>
    <w:p w14:paraId="5B6D32B7" w14:textId="62E46ABE"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5B2EEF55" w14:textId="77777777"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1022FED4" w14:textId="0EE3FB5E"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2996BA99" w14:textId="77777777"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в организации (учреждении) условий доступности, позволяющих инвалидам получать услуги наравне с другими, рассмотреть возможность </w:t>
      </w:r>
    </w:p>
    <w:p w14:paraId="1681402C" w14:textId="77777777"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7787A17C" w14:textId="77777777"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4AD4084" w14:textId="77777777" w:rsidR="00EC1378" w:rsidRPr="008B60B5" w:rsidRDefault="00EC1378" w:rsidP="00EC1378">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возможности предоставления услуги в дистанционном режиме или на дому</w:t>
      </w:r>
    </w:p>
    <w:p w14:paraId="514B4EBD" w14:textId="163BDA15" w:rsidR="00FE554D" w:rsidRPr="008B60B5" w:rsidRDefault="00FE554D" w:rsidP="00823ED1">
      <w:pPr>
        <w:spacing w:after="0"/>
        <w:ind w:firstLine="708"/>
        <w:jc w:val="both"/>
        <w:rPr>
          <w:rFonts w:ascii="Times New Roman" w:hAnsi="Times New Roman" w:cs="Times New Roman"/>
          <w:sz w:val="24"/>
          <w:szCs w:val="24"/>
        </w:rPr>
      </w:pPr>
    </w:p>
    <w:p w14:paraId="181D6392" w14:textId="2B426E44" w:rsidR="00DC5A9B" w:rsidRPr="008B60B5" w:rsidRDefault="00DC5A9B" w:rsidP="00DC5A9B">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69 Государственное казенное учреждение социального обслуживания «Миасский центр помощи детям, оставшимся без попечения родителей, «Алые паруса»</w:t>
      </w:r>
    </w:p>
    <w:p w14:paraId="442DAA69" w14:textId="1D9E5523" w:rsidR="00DC5A9B" w:rsidRPr="008B60B5" w:rsidRDefault="00DC5A9B" w:rsidP="00DC5A9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Нет замечаний.</w:t>
      </w:r>
    </w:p>
    <w:p w14:paraId="112A04AA" w14:textId="479F8E60" w:rsidR="00EC1378" w:rsidRPr="008B60B5" w:rsidRDefault="00EC1378" w:rsidP="00823ED1">
      <w:pPr>
        <w:spacing w:after="0"/>
        <w:ind w:firstLine="708"/>
        <w:jc w:val="both"/>
        <w:rPr>
          <w:rFonts w:ascii="Times New Roman" w:hAnsi="Times New Roman" w:cs="Times New Roman"/>
          <w:sz w:val="24"/>
          <w:szCs w:val="24"/>
        </w:rPr>
      </w:pPr>
    </w:p>
    <w:p w14:paraId="32AD2C8D" w14:textId="776F8FDB" w:rsidR="00DC5A9B" w:rsidRPr="008B60B5" w:rsidRDefault="00DC5A9B" w:rsidP="00DC5A9B">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70 Государственное казенное учреждение социального обслуживания «Миасский центр помощи детям, оставшимся без попечения родителей, «Радуга»</w:t>
      </w:r>
    </w:p>
    <w:p w14:paraId="480AC72D" w14:textId="41ECC0CC" w:rsidR="00DC5A9B" w:rsidRPr="008B60B5" w:rsidRDefault="00DC5A9B" w:rsidP="00DC5A9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целях обеспечения доступности услуг для инвалидов рассмотреть возможность предоставления </w:t>
      </w:r>
    </w:p>
    <w:p w14:paraId="15311D8D" w14:textId="30792278" w:rsidR="00DC5A9B" w:rsidRPr="008B60B5" w:rsidRDefault="00DC5A9B" w:rsidP="00DC5A9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адаптированных лифтов, поручней, расширенных дверных проемов</w:t>
      </w:r>
    </w:p>
    <w:p w14:paraId="322C1822" w14:textId="72B00741" w:rsidR="00DC5A9B" w:rsidRPr="008B60B5" w:rsidRDefault="00DC5A9B" w:rsidP="00DC5A9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сменных кресел-колясок</w:t>
      </w:r>
    </w:p>
    <w:p w14:paraId="184766B1" w14:textId="77777777" w:rsidR="00DC5A9B" w:rsidRPr="008B60B5" w:rsidRDefault="00DC5A9B" w:rsidP="00DC5A9B">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санитарно-гигиенических помещений в организации социальной сферы.</w:t>
      </w:r>
    </w:p>
    <w:p w14:paraId="4F25C3BA" w14:textId="6CF7D64B" w:rsidR="00EC1378" w:rsidRPr="008B60B5" w:rsidRDefault="00EC1378" w:rsidP="00823ED1">
      <w:pPr>
        <w:spacing w:after="0"/>
        <w:ind w:firstLine="708"/>
        <w:jc w:val="both"/>
        <w:rPr>
          <w:rFonts w:ascii="Times New Roman" w:hAnsi="Times New Roman" w:cs="Times New Roman"/>
          <w:sz w:val="24"/>
          <w:szCs w:val="24"/>
        </w:rPr>
      </w:pPr>
    </w:p>
    <w:p w14:paraId="4B6C8E7C" w14:textId="77777777" w:rsidR="00DC5A9B" w:rsidRPr="008B60B5" w:rsidRDefault="00DC5A9B" w:rsidP="00DC5A9B">
      <w:pPr>
        <w:spacing w:after="0"/>
        <w:ind w:firstLine="708"/>
        <w:jc w:val="both"/>
        <w:rPr>
          <w:rFonts w:ascii="Times New Roman" w:hAnsi="Times New Roman" w:cs="Times New Roman"/>
          <w:b/>
          <w:sz w:val="24"/>
          <w:szCs w:val="24"/>
        </w:rPr>
      </w:pPr>
      <w:r w:rsidRPr="008B60B5">
        <w:rPr>
          <w:rFonts w:ascii="Times New Roman" w:hAnsi="Times New Roman" w:cs="Times New Roman"/>
          <w:b/>
          <w:sz w:val="24"/>
          <w:szCs w:val="24"/>
        </w:rPr>
        <w:t>71 Государственное казенное общеобразовательное учреждение «Саткинская школа-интернат для детей-сирот и детей, оставшихся без попечения родителей»</w:t>
      </w:r>
    </w:p>
    <w:p w14:paraId="2E944E59" w14:textId="776E895A" w:rsidR="00823ED1" w:rsidRPr="008B60B5" w:rsidRDefault="00DC5A9B"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Нет замечаний.</w:t>
      </w:r>
    </w:p>
    <w:p w14:paraId="17064B72" w14:textId="77777777" w:rsidR="00823ED1" w:rsidRPr="008B60B5" w:rsidRDefault="00823ED1" w:rsidP="00823ED1">
      <w:pPr>
        <w:spacing w:after="0"/>
        <w:ind w:firstLine="708"/>
        <w:jc w:val="both"/>
        <w:rPr>
          <w:rFonts w:ascii="Times New Roman" w:hAnsi="Times New Roman" w:cs="Times New Roman"/>
          <w:sz w:val="24"/>
          <w:szCs w:val="24"/>
        </w:rPr>
      </w:pPr>
    </w:p>
    <w:p w14:paraId="677878A7" w14:textId="0A8E7AB6" w:rsidR="00CC4853" w:rsidRPr="008B60B5" w:rsidRDefault="00823ED1" w:rsidP="00823ED1">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 </w:t>
      </w:r>
      <w:r w:rsidR="00CC4853" w:rsidRPr="008B60B5">
        <w:rPr>
          <w:rFonts w:ascii="Times New Roman" w:hAnsi="Times New Roman" w:cs="Times New Roman"/>
          <w:sz w:val="24"/>
          <w:szCs w:val="24"/>
        </w:rPr>
        <w:br w:type="page"/>
      </w:r>
    </w:p>
    <w:p w14:paraId="13B98519" w14:textId="77777777" w:rsidR="0015038B" w:rsidRPr="008B60B5" w:rsidRDefault="0015038B" w:rsidP="0015038B">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ЗАКЛЮЧЕНИЕ</w:t>
      </w:r>
    </w:p>
    <w:p w14:paraId="4F33CF2C" w14:textId="4E1CFC89" w:rsidR="0015038B" w:rsidRPr="008B60B5" w:rsidRDefault="0015038B" w:rsidP="00CC485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В 202</w:t>
      </w:r>
      <w:r w:rsidR="001D66AA" w:rsidRPr="008B60B5">
        <w:rPr>
          <w:rFonts w:ascii="Times New Roman" w:hAnsi="Times New Roman" w:cs="Times New Roman"/>
          <w:sz w:val="24"/>
          <w:szCs w:val="24"/>
        </w:rPr>
        <w:t>3</w:t>
      </w:r>
      <w:r w:rsidRPr="008B60B5">
        <w:rPr>
          <w:rFonts w:ascii="Times New Roman" w:hAnsi="Times New Roman" w:cs="Times New Roman"/>
          <w:sz w:val="24"/>
          <w:szCs w:val="24"/>
        </w:rPr>
        <w:t xml:space="preserve"> году в рамках выполнения Федерального закона от 28 декабря 2013 г. № 442-ФЗ «Об основах социального обслуживания граждан в Российской Федерации», а также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РФ от 31 мая 2018 г. № 344н, проведена независимая оценка качества условий оказ</w:t>
      </w:r>
      <w:r w:rsidR="00D430CB" w:rsidRPr="008B60B5">
        <w:rPr>
          <w:rFonts w:ascii="Times New Roman" w:hAnsi="Times New Roman" w:cs="Times New Roman"/>
          <w:sz w:val="24"/>
          <w:szCs w:val="24"/>
        </w:rPr>
        <w:t>ания услуг 71 организации</w:t>
      </w:r>
      <w:r w:rsidRPr="008B60B5">
        <w:rPr>
          <w:rFonts w:ascii="Times New Roman" w:hAnsi="Times New Roman" w:cs="Times New Roman"/>
          <w:sz w:val="24"/>
          <w:szCs w:val="24"/>
        </w:rPr>
        <w:t xml:space="preserve"> социального обслуживания Челябинской области. Деятельность организаций оценивалась по показателям, характеризующим общие критерии оценки качества условий оказания услуг организациями социального обслуживания, утвержденным приказом Министерства труда и социальной защиты Российской Федерации от 23 мая 2018 г. № 317н. </w:t>
      </w:r>
    </w:p>
    <w:p w14:paraId="119FA294" w14:textId="6F9C5AE2" w:rsidR="0015038B" w:rsidRPr="008B60B5" w:rsidRDefault="00D067EA" w:rsidP="00CC4853">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Результаты независимой оценки показали, что в организациях социального обслуживания созданы достаточно высокие условия для повышения уровня оказания социальных услуг.</w:t>
      </w:r>
      <w:r w:rsidR="0015038B" w:rsidRPr="008B60B5">
        <w:rPr>
          <w:rFonts w:ascii="Times New Roman" w:hAnsi="Times New Roman" w:cs="Times New Roman"/>
          <w:sz w:val="24"/>
          <w:szCs w:val="24"/>
        </w:rPr>
        <w:t xml:space="preserve"> В итоговом рейтинге восемь организаций социального обслуживания показали максимальный результат, остальные </w:t>
      </w:r>
      <w:r w:rsidR="002957E6" w:rsidRPr="008B60B5">
        <w:rPr>
          <w:rFonts w:ascii="Times New Roman" w:hAnsi="Times New Roman" w:cs="Times New Roman"/>
          <w:sz w:val="24"/>
          <w:szCs w:val="24"/>
        </w:rPr>
        <w:t>63</w:t>
      </w:r>
      <w:r w:rsidR="0015038B" w:rsidRPr="008B60B5">
        <w:rPr>
          <w:rFonts w:ascii="Times New Roman" w:hAnsi="Times New Roman" w:cs="Times New Roman"/>
          <w:sz w:val="24"/>
          <w:szCs w:val="24"/>
        </w:rPr>
        <w:t xml:space="preserve"> организаций показали достаточно высокие результаты. По совокупности общих показателей у них – от </w:t>
      </w:r>
      <w:r w:rsidR="002957E6" w:rsidRPr="008B60B5">
        <w:rPr>
          <w:rFonts w:ascii="Times New Roman" w:hAnsi="Times New Roman" w:cs="Times New Roman"/>
          <w:sz w:val="24"/>
          <w:szCs w:val="24"/>
        </w:rPr>
        <w:t>86</w:t>
      </w:r>
      <w:r w:rsidR="0015038B" w:rsidRPr="008B60B5">
        <w:rPr>
          <w:rFonts w:ascii="Times New Roman" w:hAnsi="Times New Roman" w:cs="Times New Roman"/>
          <w:sz w:val="24"/>
          <w:szCs w:val="24"/>
        </w:rPr>
        <w:t xml:space="preserve"> до 99 баллов. Расчет среднего значения каждого отдельного критерия позволяет более детально рассмотреть результаты показателей оценки, выявить и оценить имеющиеся в организациях проблемы комфортности и доступности предоставляемых услуг. </w:t>
      </w:r>
    </w:p>
    <w:p w14:paraId="342CC834" w14:textId="596989BA" w:rsidR="00FB6AA2" w:rsidRPr="008B60B5" w:rsidRDefault="0015038B" w:rsidP="00E0191E">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В среднем все организации по пяти критериям оценки набрали более </w:t>
      </w:r>
      <w:r w:rsidR="002957E6" w:rsidRPr="008B60B5">
        <w:rPr>
          <w:rFonts w:ascii="Times New Roman" w:hAnsi="Times New Roman" w:cs="Times New Roman"/>
          <w:sz w:val="24"/>
          <w:szCs w:val="24"/>
        </w:rPr>
        <w:t>95,31</w:t>
      </w:r>
      <w:r w:rsidRPr="008B60B5">
        <w:rPr>
          <w:rFonts w:ascii="Times New Roman" w:hAnsi="Times New Roman" w:cs="Times New Roman"/>
          <w:sz w:val="24"/>
          <w:szCs w:val="24"/>
        </w:rPr>
        <w:t xml:space="preserve"> баллов</w:t>
      </w:r>
      <w:r w:rsidR="002957E6" w:rsidRPr="008B60B5">
        <w:rPr>
          <w:rFonts w:ascii="Times New Roman" w:hAnsi="Times New Roman" w:cs="Times New Roman"/>
          <w:sz w:val="24"/>
          <w:szCs w:val="24"/>
        </w:rPr>
        <w:t xml:space="preserve">. </w:t>
      </w:r>
      <w:r w:rsidRPr="008B60B5">
        <w:rPr>
          <w:rFonts w:ascii="Times New Roman" w:hAnsi="Times New Roman" w:cs="Times New Roman"/>
          <w:sz w:val="24"/>
          <w:szCs w:val="24"/>
        </w:rPr>
        <w:t>Меньшее количество баллов у критерия, характеризующего до</w:t>
      </w:r>
      <w:r w:rsidR="002957E6" w:rsidRPr="008B60B5">
        <w:rPr>
          <w:rFonts w:ascii="Times New Roman" w:hAnsi="Times New Roman" w:cs="Times New Roman"/>
          <w:sz w:val="24"/>
          <w:szCs w:val="24"/>
        </w:rPr>
        <w:t>ступность услуг для инвалидов – 78,01</w:t>
      </w:r>
      <w:r w:rsidRPr="008B60B5">
        <w:rPr>
          <w:rFonts w:ascii="Times New Roman" w:hAnsi="Times New Roman" w:cs="Times New Roman"/>
          <w:sz w:val="24"/>
          <w:szCs w:val="24"/>
        </w:rPr>
        <w:t xml:space="preserve"> балл</w:t>
      </w:r>
      <w:r w:rsidR="002957E6" w:rsidRPr="008B60B5">
        <w:rPr>
          <w:rFonts w:ascii="Times New Roman" w:hAnsi="Times New Roman" w:cs="Times New Roman"/>
          <w:sz w:val="24"/>
          <w:szCs w:val="24"/>
        </w:rPr>
        <w:t>а</w:t>
      </w:r>
      <w:r w:rsidRPr="008B60B5">
        <w:rPr>
          <w:rFonts w:ascii="Times New Roman" w:hAnsi="Times New Roman" w:cs="Times New Roman"/>
          <w:sz w:val="24"/>
          <w:szCs w:val="24"/>
        </w:rPr>
        <w:t xml:space="preserve">. Среди причин недостижения максимума – недостаточно высокие результаты по показателю «Оборудование помещений организации и прилегающей к ней территории с учетом доступности для инвалидов». По данному показателю все организации в среднем набрали </w:t>
      </w:r>
      <w:r w:rsidR="002957E6" w:rsidRPr="008B60B5">
        <w:rPr>
          <w:rFonts w:ascii="Times New Roman" w:hAnsi="Times New Roman" w:cs="Times New Roman"/>
          <w:sz w:val="24"/>
          <w:szCs w:val="24"/>
        </w:rPr>
        <w:t>64,23</w:t>
      </w:r>
      <w:r w:rsidRPr="008B60B5">
        <w:rPr>
          <w:rFonts w:ascii="Times New Roman" w:hAnsi="Times New Roman" w:cs="Times New Roman"/>
          <w:sz w:val="24"/>
          <w:szCs w:val="24"/>
        </w:rPr>
        <w:t xml:space="preserve"> балл</w:t>
      </w:r>
      <w:r w:rsidR="002957E6" w:rsidRPr="008B60B5">
        <w:rPr>
          <w:rFonts w:ascii="Times New Roman" w:hAnsi="Times New Roman" w:cs="Times New Roman"/>
          <w:sz w:val="24"/>
          <w:szCs w:val="24"/>
        </w:rPr>
        <w:t>а</w:t>
      </w:r>
      <w:r w:rsidRPr="008B60B5">
        <w:rPr>
          <w:rFonts w:ascii="Times New Roman" w:hAnsi="Times New Roman" w:cs="Times New Roman"/>
          <w:sz w:val="24"/>
          <w:szCs w:val="24"/>
        </w:rPr>
        <w:t>. Наиболее «проблемн</w:t>
      </w:r>
      <w:r w:rsidR="00E0191E" w:rsidRPr="008B60B5">
        <w:rPr>
          <w:rFonts w:ascii="Times New Roman" w:hAnsi="Times New Roman" w:cs="Times New Roman"/>
          <w:sz w:val="24"/>
          <w:szCs w:val="24"/>
        </w:rPr>
        <w:t>ыми</w:t>
      </w:r>
      <w:r w:rsidRPr="008B60B5">
        <w:rPr>
          <w:rFonts w:ascii="Times New Roman" w:hAnsi="Times New Roman" w:cs="Times New Roman"/>
          <w:sz w:val="24"/>
          <w:szCs w:val="24"/>
        </w:rPr>
        <w:t>» организаци</w:t>
      </w:r>
      <w:r w:rsidR="00E0191E" w:rsidRPr="008B60B5">
        <w:rPr>
          <w:rFonts w:ascii="Times New Roman" w:hAnsi="Times New Roman" w:cs="Times New Roman"/>
          <w:sz w:val="24"/>
          <w:szCs w:val="24"/>
        </w:rPr>
        <w:t>ями</w:t>
      </w:r>
      <w:r w:rsidRPr="008B60B5">
        <w:rPr>
          <w:rFonts w:ascii="Times New Roman" w:hAnsi="Times New Roman" w:cs="Times New Roman"/>
          <w:sz w:val="24"/>
          <w:szCs w:val="24"/>
        </w:rPr>
        <w:t xml:space="preserve"> по данному показателю явля</w:t>
      </w:r>
      <w:r w:rsidR="00716C38" w:rsidRPr="008B60B5">
        <w:rPr>
          <w:rFonts w:ascii="Times New Roman" w:hAnsi="Times New Roman" w:cs="Times New Roman"/>
          <w:sz w:val="24"/>
          <w:szCs w:val="24"/>
        </w:rPr>
        <w:t>е</w:t>
      </w:r>
      <w:r w:rsidRPr="008B60B5">
        <w:rPr>
          <w:rFonts w:ascii="Times New Roman" w:hAnsi="Times New Roman" w:cs="Times New Roman"/>
          <w:sz w:val="24"/>
          <w:szCs w:val="24"/>
        </w:rPr>
        <w:t xml:space="preserve">тся </w:t>
      </w:r>
      <w:r w:rsidR="00E0191E" w:rsidRPr="008B60B5">
        <w:rPr>
          <w:rFonts w:ascii="Times New Roman" w:hAnsi="Times New Roman" w:cs="Times New Roman"/>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Автономная некоммерческая организация Центр Реабилитации «ОНИС», Автономная некоммерческая организация Центр социальной адаптации людей с наркотической и алкогольной зависимостью «Вершина»</w:t>
      </w:r>
      <w:r w:rsidR="002957E6" w:rsidRPr="008B60B5">
        <w:rPr>
          <w:rFonts w:ascii="Times New Roman" w:hAnsi="Times New Roman" w:cs="Times New Roman"/>
          <w:sz w:val="24"/>
          <w:szCs w:val="24"/>
        </w:rPr>
        <w:t>. У н</w:t>
      </w:r>
      <w:r w:rsidR="00E0191E" w:rsidRPr="008B60B5">
        <w:rPr>
          <w:rFonts w:ascii="Times New Roman" w:hAnsi="Times New Roman" w:cs="Times New Roman"/>
          <w:sz w:val="24"/>
          <w:szCs w:val="24"/>
        </w:rPr>
        <w:t>их</w:t>
      </w:r>
      <w:r w:rsidRPr="008B60B5">
        <w:rPr>
          <w:rFonts w:ascii="Times New Roman" w:hAnsi="Times New Roman" w:cs="Times New Roman"/>
          <w:sz w:val="24"/>
          <w:szCs w:val="24"/>
        </w:rPr>
        <w:t xml:space="preserve"> самые низкие результаты по области: </w:t>
      </w:r>
      <w:r w:rsidR="002957E6" w:rsidRPr="008B60B5">
        <w:rPr>
          <w:rFonts w:ascii="Times New Roman" w:hAnsi="Times New Roman" w:cs="Times New Roman"/>
          <w:sz w:val="24"/>
          <w:szCs w:val="24"/>
        </w:rPr>
        <w:t>0</w:t>
      </w:r>
      <w:r w:rsidRPr="008B60B5">
        <w:rPr>
          <w:rFonts w:ascii="Times New Roman" w:hAnsi="Times New Roman" w:cs="Times New Roman"/>
          <w:sz w:val="24"/>
          <w:szCs w:val="24"/>
        </w:rPr>
        <w:t xml:space="preserve"> баллов. Это свидетельствует о </w:t>
      </w:r>
      <w:r w:rsidR="00E0191E" w:rsidRPr="008B60B5">
        <w:rPr>
          <w:rFonts w:ascii="Times New Roman" w:hAnsi="Times New Roman" w:cs="Times New Roman"/>
          <w:sz w:val="24"/>
          <w:szCs w:val="24"/>
        </w:rPr>
        <w:t>том,</w:t>
      </w:r>
      <w:r w:rsidR="002957E6" w:rsidRPr="008B60B5">
        <w:rPr>
          <w:rFonts w:ascii="Times New Roman" w:hAnsi="Times New Roman" w:cs="Times New Roman"/>
          <w:sz w:val="24"/>
          <w:szCs w:val="24"/>
        </w:rPr>
        <w:t xml:space="preserve"> что </w:t>
      </w:r>
      <w:r w:rsidR="00E0191E" w:rsidRPr="008B60B5">
        <w:rPr>
          <w:rFonts w:ascii="Times New Roman" w:hAnsi="Times New Roman" w:cs="Times New Roman"/>
          <w:sz w:val="24"/>
          <w:szCs w:val="24"/>
        </w:rPr>
        <w:t>организация</w:t>
      </w:r>
      <w:r w:rsidR="002957E6" w:rsidRPr="008B60B5">
        <w:rPr>
          <w:rFonts w:ascii="Times New Roman" w:hAnsi="Times New Roman" w:cs="Times New Roman"/>
          <w:sz w:val="24"/>
          <w:szCs w:val="24"/>
        </w:rPr>
        <w:t xml:space="preserve"> не оборудована</w:t>
      </w:r>
      <w:r w:rsidR="00E0191E" w:rsidRPr="008B60B5">
        <w:rPr>
          <w:rFonts w:ascii="Times New Roman" w:hAnsi="Times New Roman" w:cs="Times New Roman"/>
          <w:sz w:val="24"/>
          <w:szCs w:val="24"/>
        </w:rPr>
        <w:t xml:space="preserve"> с учетом доступности для инвалидов</w:t>
      </w:r>
      <w:r w:rsidRPr="008B60B5">
        <w:rPr>
          <w:rFonts w:ascii="Times New Roman" w:hAnsi="Times New Roman" w:cs="Times New Roman"/>
          <w:sz w:val="24"/>
          <w:szCs w:val="24"/>
        </w:rPr>
        <w:t xml:space="preserve">. </w:t>
      </w:r>
      <w:r w:rsidR="00E0191E" w:rsidRPr="008B60B5">
        <w:rPr>
          <w:rFonts w:ascii="Times New Roman" w:hAnsi="Times New Roman" w:cs="Times New Roman"/>
          <w:sz w:val="24"/>
          <w:szCs w:val="24"/>
        </w:rPr>
        <w:t>Низкие</w:t>
      </w:r>
      <w:r w:rsidRPr="008B60B5">
        <w:rPr>
          <w:rFonts w:ascii="Times New Roman" w:hAnsi="Times New Roman" w:cs="Times New Roman"/>
          <w:sz w:val="24"/>
          <w:szCs w:val="24"/>
        </w:rPr>
        <w:t xml:space="preserve"> результаты (по </w:t>
      </w:r>
      <w:r w:rsidR="00E0191E" w:rsidRPr="008B60B5">
        <w:rPr>
          <w:rFonts w:ascii="Times New Roman" w:hAnsi="Times New Roman" w:cs="Times New Roman"/>
          <w:sz w:val="24"/>
          <w:szCs w:val="24"/>
        </w:rPr>
        <w:t>2</w:t>
      </w:r>
      <w:r w:rsidRPr="008B60B5">
        <w:rPr>
          <w:rFonts w:ascii="Times New Roman" w:hAnsi="Times New Roman" w:cs="Times New Roman"/>
          <w:sz w:val="24"/>
          <w:szCs w:val="24"/>
        </w:rPr>
        <w:t xml:space="preserve">0 баллов) по данному показателю выявлены еще у </w:t>
      </w:r>
      <w:r w:rsidR="00E0191E" w:rsidRPr="008B60B5">
        <w:rPr>
          <w:rFonts w:ascii="Times New Roman" w:hAnsi="Times New Roman" w:cs="Times New Roman"/>
          <w:sz w:val="24"/>
          <w:szCs w:val="24"/>
        </w:rPr>
        <w:t>девяти</w:t>
      </w:r>
      <w:r w:rsidRPr="008B60B5">
        <w:rPr>
          <w:rFonts w:ascii="Times New Roman" w:hAnsi="Times New Roman" w:cs="Times New Roman"/>
          <w:sz w:val="24"/>
          <w:szCs w:val="24"/>
        </w:rPr>
        <w:t xml:space="preserve"> </w:t>
      </w:r>
      <w:r w:rsidR="00026C6B" w:rsidRPr="008B60B5">
        <w:rPr>
          <w:rFonts w:ascii="Times New Roman" w:hAnsi="Times New Roman" w:cs="Times New Roman"/>
          <w:sz w:val="24"/>
          <w:szCs w:val="24"/>
        </w:rPr>
        <w:t>организаций</w:t>
      </w:r>
      <w:r w:rsidRPr="008B60B5">
        <w:rPr>
          <w:rFonts w:ascii="Times New Roman" w:hAnsi="Times New Roman" w:cs="Times New Roman"/>
          <w:sz w:val="24"/>
          <w:szCs w:val="24"/>
        </w:rPr>
        <w:t xml:space="preserve"> социального обслуживания: </w:t>
      </w:r>
      <w:r w:rsidR="00E0191E" w:rsidRPr="008B60B5">
        <w:rPr>
          <w:rFonts w:ascii="Times New Roman" w:hAnsi="Times New Roman" w:cs="Times New Roman"/>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 Муниципальное бюджетное учреждения «Верхнеуральский центр помощи детям, оставшимся без попечения родителей», Муниципальное казенное учреждение «Центр помощи детям, оставшимся без попечения родителей» Кизильского муниципального района, Муниципальное бюджетное учреждение города Челябинска «Центр помощи детям, оставшимся без попечения  родителей, «Солнечный», 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 Муниципальное казенное учреждение центр помощи детям, оставшимся без попечения родителей «Добрые сердца» Коркинского муниципального района, Муниципальное бюджетное учреждение города Челябинска «Центр помощи детям, оставшимся без попечения родителей, «Гнёздышко», Муниципальное бюджетное учреждение города Челябинска «Центр помощи детям, оставшимся без попечения родителей, «Акварель», Государственное казенное учреждение социального обслуживания «Центр содействия семейному воспитанию им. Зинаиды Антоновой г. Челябинска»</w:t>
      </w:r>
      <w:r w:rsidRPr="008B60B5">
        <w:rPr>
          <w:rFonts w:ascii="Times New Roman" w:hAnsi="Times New Roman" w:cs="Times New Roman"/>
          <w:sz w:val="24"/>
          <w:szCs w:val="24"/>
        </w:rPr>
        <w:t xml:space="preserve"> </w:t>
      </w:r>
      <w:r w:rsidR="00E0191E" w:rsidRPr="008B60B5">
        <w:rPr>
          <w:rFonts w:ascii="Times New Roman" w:hAnsi="Times New Roman" w:cs="Times New Roman"/>
          <w:sz w:val="24"/>
          <w:szCs w:val="24"/>
        </w:rPr>
        <w:t xml:space="preserve">В этих организациях присутствует только один признак из пяти. </w:t>
      </w:r>
      <w:r w:rsidRPr="008B60B5">
        <w:rPr>
          <w:rFonts w:ascii="Times New Roman" w:hAnsi="Times New Roman" w:cs="Times New Roman"/>
          <w:sz w:val="24"/>
          <w:szCs w:val="24"/>
        </w:rPr>
        <w:t xml:space="preserve">В целом расчет среднего значения по показателям свидетельствует о том, что </w:t>
      </w:r>
      <w:r w:rsidR="00716C38" w:rsidRPr="008B60B5">
        <w:rPr>
          <w:rFonts w:ascii="Times New Roman" w:hAnsi="Times New Roman" w:cs="Times New Roman"/>
          <w:sz w:val="24"/>
          <w:szCs w:val="24"/>
        </w:rPr>
        <w:t>по всем</w:t>
      </w:r>
      <w:r w:rsidRPr="008B60B5">
        <w:rPr>
          <w:rFonts w:ascii="Times New Roman" w:hAnsi="Times New Roman" w:cs="Times New Roman"/>
          <w:sz w:val="24"/>
          <w:szCs w:val="24"/>
        </w:rPr>
        <w:t xml:space="preserve"> показателям средние значения достаточно высокие и приближены к максимальным значениям. В рамках критерия открытости и доступности информации об организации (учреждении) достижение максимальных результатов возможно при устранении недочетов в работе с официальными сайтами, приведению размещенной там информации к содержанию и порядку (форме), которые установлены в нормативных правовых актах, а также созданию дистанционных способов обратной связи и взаимодействию с получателями услуг. Результаты независимой оценки показали, что в целом в организациях социального обслуживания созданы комфортные условия для предоставления услуг, это подтверждается и результатами социологического исследования. </w:t>
      </w:r>
    </w:p>
    <w:p w14:paraId="788F8C05" w14:textId="056343A1" w:rsidR="00951C37" w:rsidRPr="008B60B5" w:rsidRDefault="0015038B" w:rsidP="005D35BC">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Разработанные рекомендации направлены на повышение качества условий оказания услуг организациями социального обслуживания Челябинской области.</w:t>
      </w:r>
    </w:p>
    <w:p w14:paraId="4C262891" w14:textId="77777777" w:rsidR="00951C37" w:rsidRPr="008B60B5" w:rsidRDefault="00951C37">
      <w:pPr>
        <w:rPr>
          <w:rFonts w:ascii="Times New Roman" w:hAnsi="Times New Roman" w:cs="Times New Roman"/>
          <w:sz w:val="24"/>
          <w:szCs w:val="24"/>
        </w:rPr>
      </w:pPr>
      <w:r w:rsidRPr="008B60B5">
        <w:rPr>
          <w:rFonts w:ascii="Times New Roman" w:hAnsi="Times New Roman" w:cs="Times New Roman"/>
          <w:sz w:val="24"/>
          <w:szCs w:val="24"/>
        </w:rPr>
        <w:br w:type="page"/>
      </w:r>
    </w:p>
    <w:p w14:paraId="53CF5C3A" w14:textId="77777777" w:rsidR="00951C37" w:rsidRPr="008B60B5" w:rsidRDefault="00951C37" w:rsidP="00951C37">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Приложение 1</w:t>
      </w:r>
    </w:p>
    <w:p w14:paraId="5511F8B5" w14:textId="77777777" w:rsidR="00951C37" w:rsidRPr="008B60B5" w:rsidRDefault="00951C37" w:rsidP="00951C37">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Нормативно-правовая база в рамках независимой оценки качества условий оказания услуг организациями социального обслуживания</w:t>
      </w:r>
    </w:p>
    <w:p w14:paraId="2D7F1737" w14:textId="77777777" w:rsidR="00951C37" w:rsidRPr="008B60B5" w:rsidRDefault="00951C37" w:rsidP="00951C37">
      <w:pPr>
        <w:spacing w:after="0"/>
        <w:ind w:firstLine="709"/>
        <w:jc w:val="both"/>
        <w:rPr>
          <w:rFonts w:ascii="Times New Roman" w:hAnsi="Times New Roman" w:cs="Times New Roman"/>
          <w:sz w:val="24"/>
          <w:szCs w:val="24"/>
        </w:rPr>
      </w:pPr>
      <w:r w:rsidRPr="008B60B5">
        <w:rPr>
          <w:rFonts w:ascii="Times New Roman" w:hAnsi="Times New Roman" w:cs="Times New Roman"/>
          <w:sz w:val="24"/>
          <w:szCs w:val="24"/>
        </w:rPr>
        <w:t>1. Федеральный закон от 28 декабря 2013 г. № 442-ФЗ «Об основах социального обслуживания граждан в Российской Федерации».</w:t>
      </w:r>
    </w:p>
    <w:p w14:paraId="7FAA5C30"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2. Закон Челябинской области от 23 октября 2014 г. № 36-ЗО «Об организации социального обслуживания граждан в Челябинской области».</w:t>
      </w:r>
    </w:p>
    <w:p w14:paraId="459F9B04"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3.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70AD2C7"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4. Приказ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1544EC78"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5.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03078B6"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6. Приказ Министерства социальных отношений Челябинской области от 14 августа 2018 г. № 342 «Об утверждении Плана по организации проведения независимой оценки качества условий оказания услуг организациями социального обслуживания на период 2018-2020 годов».</w:t>
      </w:r>
    </w:p>
    <w:p w14:paraId="2E938BAD"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7.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D62301B"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8. Приказ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6ADC67DA"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9.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48913B4"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10. 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 52726).</w:t>
      </w:r>
    </w:p>
    <w:p w14:paraId="39C59D75"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11. Приказ Министерства труда и социальной защиты Российской Федерации от 17 ноября 2014 г.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 (зарегистрирован Министерством юстиции Российской Федерации 2 декабря 2014 г., регистрационный № 35056).</w:t>
      </w:r>
    </w:p>
    <w:p w14:paraId="6D366CC4"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12. Приказ Министерства социальных отношений Челябинской области от 08.06.2018 г. № 250 «Об общественном совете по проведению независимой оценки качества условий оказания услуг организациями социального обслуживания Челябинской области».</w:t>
      </w:r>
    </w:p>
    <w:p w14:paraId="5BF77E2F" w14:textId="77777777" w:rsidR="00951C37" w:rsidRPr="008B60B5" w:rsidRDefault="00951C37" w:rsidP="00951C37">
      <w:pPr>
        <w:spacing w:after="0"/>
        <w:ind w:firstLine="708"/>
        <w:jc w:val="both"/>
        <w:rPr>
          <w:rFonts w:ascii="Times New Roman" w:hAnsi="Times New Roman" w:cs="Times New Roman"/>
          <w:sz w:val="24"/>
          <w:szCs w:val="24"/>
        </w:rPr>
      </w:pPr>
      <w:r w:rsidRPr="008B60B5">
        <w:rPr>
          <w:rFonts w:ascii="Times New Roman" w:hAnsi="Times New Roman" w:cs="Times New Roman"/>
          <w:sz w:val="24"/>
          <w:szCs w:val="24"/>
        </w:rPr>
        <w:t xml:space="preserve">13. Приказ Министерства социальных отношений Челябинской области от 05.03.2021 г. № 77 «Об утверждении Плана по организации проведения независимой оценки качества условий оказания услуг организациями социального обслуживания на период 2021-2023 годов». </w:t>
      </w:r>
      <w:r w:rsidRPr="008B60B5">
        <w:rPr>
          <w:rFonts w:ascii="Times New Roman" w:hAnsi="Times New Roman" w:cs="Times New Roman"/>
          <w:sz w:val="24"/>
          <w:szCs w:val="24"/>
        </w:rPr>
        <w:br w:type="page"/>
      </w:r>
    </w:p>
    <w:p w14:paraId="5DD3EA42" w14:textId="77777777" w:rsidR="00951C37" w:rsidRPr="008B60B5" w:rsidRDefault="00951C37" w:rsidP="00951C37">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Приложение 2</w:t>
      </w:r>
    </w:p>
    <w:p w14:paraId="25CECB35" w14:textId="77777777" w:rsidR="00951C37" w:rsidRPr="008B60B5" w:rsidRDefault="00951C37" w:rsidP="00951C37">
      <w:pPr>
        <w:spacing w:after="0"/>
        <w:ind w:firstLine="708"/>
        <w:rPr>
          <w:rFonts w:ascii="Times New Roman" w:hAnsi="Times New Roman" w:cs="Times New Roman"/>
          <w:b/>
          <w:sz w:val="24"/>
          <w:szCs w:val="24"/>
        </w:rPr>
      </w:pPr>
      <w:r w:rsidRPr="008B60B5">
        <w:rPr>
          <w:rFonts w:ascii="Times New Roman" w:hAnsi="Times New Roman" w:cs="Times New Roman"/>
          <w:b/>
          <w:sz w:val="24"/>
          <w:szCs w:val="24"/>
        </w:rPr>
        <w:t xml:space="preserve">Показатели, характеризующие общие критерии оценки качества условий оказания услуг организациями социального обслуживания </w:t>
      </w:r>
    </w:p>
    <w:p w14:paraId="095672F2" w14:textId="77777777" w:rsidR="00951C37" w:rsidRPr="008B60B5" w:rsidRDefault="00951C37" w:rsidP="00951C37">
      <w:pPr>
        <w:spacing w:after="0"/>
        <w:ind w:firstLine="708"/>
        <w:jc w:val="center"/>
        <w:rPr>
          <w:rFonts w:ascii="Times New Roman" w:hAnsi="Times New Roman" w:cs="Times New Roman"/>
          <w:sz w:val="24"/>
          <w:szCs w:val="24"/>
        </w:rPr>
      </w:pPr>
      <w:r w:rsidRPr="008B60B5">
        <w:rPr>
          <w:rFonts w:ascii="Times New Roman" w:hAnsi="Times New Roman" w:cs="Times New Roman"/>
          <w:sz w:val="24"/>
          <w:szCs w:val="24"/>
        </w:rPr>
        <w:t>(утв. приказом Министерства труда и социальной защиты Российской Федерации от 23 мая 2018 г. № 317н)</w:t>
      </w:r>
    </w:p>
    <w:tbl>
      <w:tblPr>
        <w:tblW w:w="9356" w:type="dxa"/>
        <w:tblInd w:w="-5" w:type="dxa"/>
        <w:tblLook w:val="04A0" w:firstRow="1" w:lastRow="0" w:firstColumn="1" w:lastColumn="0" w:noHBand="0" w:noVBand="1"/>
      </w:tblPr>
      <w:tblGrid>
        <w:gridCol w:w="567"/>
        <w:gridCol w:w="8789"/>
      </w:tblGrid>
      <w:tr w:rsidR="00951C37" w:rsidRPr="008B60B5" w14:paraId="2066BF59" w14:textId="77777777" w:rsidTr="00951C3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E180"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 п/п</w:t>
            </w: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14:paraId="176BDF6B"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Показатели</w:t>
            </w:r>
          </w:p>
        </w:tc>
      </w:tr>
      <w:tr w:rsidR="00951C37" w:rsidRPr="008B60B5" w14:paraId="20078057" w14:textId="77777777" w:rsidTr="00951C37">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C78B02"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p>
        </w:tc>
        <w:tc>
          <w:tcPr>
            <w:tcW w:w="8789" w:type="dxa"/>
            <w:tcBorders>
              <w:top w:val="nil"/>
              <w:left w:val="nil"/>
              <w:bottom w:val="single" w:sz="4" w:space="0" w:color="auto"/>
              <w:right w:val="single" w:sz="4" w:space="0" w:color="auto"/>
            </w:tcBorders>
            <w:shd w:val="clear" w:color="auto" w:fill="auto"/>
            <w:noWrap/>
            <w:vAlign w:val="center"/>
            <w:hideMark/>
          </w:tcPr>
          <w:p w14:paraId="222C7EC1" w14:textId="77777777" w:rsidR="00951C37" w:rsidRPr="008B60B5" w:rsidRDefault="00951C37" w:rsidP="00951C37">
            <w:pPr>
              <w:spacing w:after="0" w:line="240" w:lineRule="auto"/>
              <w:jc w:val="center"/>
              <w:rPr>
                <w:rFonts w:ascii="Times New Roman" w:eastAsia="Times New Roman" w:hAnsi="Times New Roman" w:cs="Times New Roman"/>
                <w:b/>
                <w:bCs/>
                <w:color w:val="000000"/>
                <w:sz w:val="24"/>
                <w:szCs w:val="24"/>
                <w:lang w:eastAsia="ru-RU"/>
              </w:rPr>
            </w:pPr>
            <w:r w:rsidRPr="008B60B5">
              <w:rPr>
                <w:rFonts w:ascii="Times New Roman" w:eastAsia="Times New Roman" w:hAnsi="Times New Roman" w:cs="Times New Roman"/>
                <w:b/>
                <w:bCs/>
                <w:color w:val="000000"/>
                <w:sz w:val="24"/>
                <w:szCs w:val="24"/>
                <w:lang w:eastAsia="ru-RU"/>
              </w:rPr>
              <w:t>I. Показатели, характеризующие открытость и доступность информации об организации (учреждении)</w:t>
            </w:r>
          </w:p>
        </w:tc>
      </w:tr>
      <w:tr w:rsidR="00951C37" w:rsidRPr="008B60B5" w14:paraId="269107F0" w14:textId="77777777" w:rsidTr="00951C37">
        <w:trPr>
          <w:trHeight w:val="18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D3555B"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1.1</w:t>
            </w:r>
          </w:p>
        </w:tc>
        <w:tc>
          <w:tcPr>
            <w:tcW w:w="8789" w:type="dxa"/>
            <w:tcBorders>
              <w:top w:val="nil"/>
              <w:left w:val="nil"/>
              <w:bottom w:val="single" w:sz="4" w:space="0" w:color="auto"/>
              <w:right w:val="single" w:sz="4" w:space="0" w:color="auto"/>
            </w:tcBorders>
            <w:shd w:val="clear" w:color="auto" w:fill="auto"/>
            <w:vAlign w:val="center"/>
            <w:hideMark/>
          </w:tcPr>
          <w:p w14:paraId="787E7665"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(учреждения); 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rsidR="00951C37" w:rsidRPr="008B60B5" w14:paraId="7CC00505" w14:textId="77777777" w:rsidTr="00951C37">
        <w:trPr>
          <w:trHeight w:val="21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EA56C9"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1.2</w:t>
            </w:r>
          </w:p>
        </w:tc>
        <w:tc>
          <w:tcPr>
            <w:tcW w:w="8789" w:type="dxa"/>
            <w:tcBorders>
              <w:top w:val="nil"/>
              <w:left w:val="nil"/>
              <w:bottom w:val="single" w:sz="4" w:space="0" w:color="auto"/>
              <w:right w:val="single" w:sz="4" w:space="0" w:color="auto"/>
            </w:tcBorders>
            <w:shd w:val="clear" w:color="auto" w:fill="auto"/>
            <w:vAlign w:val="center"/>
            <w:hideMark/>
          </w:tcPr>
          <w:p w14:paraId="4D101344" w14:textId="77777777" w:rsidR="00951C37" w:rsidRPr="008B60B5" w:rsidRDefault="00951C37" w:rsidP="00951C37">
            <w:pPr>
              <w:spacing w:after="0" w:line="240" w:lineRule="auto"/>
              <w:jc w:val="center"/>
              <w:rPr>
                <w:rFonts w:ascii="Times New Roman" w:eastAsia="Times New Roman" w:hAnsi="Times New Roman" w:cs="Times New Roman"/>
                <w:color w:val="000000"/>
                <w:sz w:val="24"/>
                <w:szCs w:val="24"/>
                <w:lang w:eastAsia="ru-RU"/>
              </w:rPr>
            </w:pPr>
            <w:r w:rsidRPr="008B60B5">
              <w:rPr>
                <w:rFonts w:ascii="Times New Roman" w:eastAsia="Times New Roman" w:hAnsi="Times New Roman" w:cs="Times New Roman"/>
                <w:color w:val="000000"/>
                <w:sz w:val="24"/>
                <w:szCs w:val="24"/>
                <w:lang w:eastAsia="ru-RU"/>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 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r>
    </w:tbl>
    <w:p w14:paraId="6D8D918A" w14:textId="77777777" w:rsidR="00951C37" w:rsidRPr="008B60B5" w:rsidRDefault="00951C37" w:rsidP="00951C37">
      <w:pPr>
        <w:spacing w:after="0"/>
        <w:jc w:val="both"/>
        <w:rPr>
          <w:rFonts w:ascii="Times New Roman" w:hAnsi="Times New Roman" w:cs="Times New Roman"/>
          <w:sz w:val="24"/>
          <w:szCs w:val="24"/>
        </w:rPr>
      </w:pPr>
      <w:r w:rsidRPr="008B60B5">
        <w:rPr>
          <w:rFonts w:ascii="Times New Roman" w:hAnsi="Times New Roman" w:cs="Times New Roman"/>
          <w:sz w:val="24"/>
          <w:szCs w:val="24"/>
        </w:rPr>
        <w:t>Далее соответственно – организация, учреждение.</w:t>
      </w:r>
    </w:p>
    <w:p w14:paraId="6B155DBB" w14:textId="77777777" w:rsidR="00951C37" w:rsidRPr="008B60B5" w:rsidRDefault="00951C37" w:rsidP="00951C37">
      <w:pPr>
        <w:spacing w:after="0"/>
        <w:jc w:val="both"/>
        <w:rPr>
          <w:rFonts w:ascii="Times New Roman" w:hAnsi="Times New Roman" w:cs="Times New Roman"/>
          <w:sz w:val="24"/>
          <w:szCs w:val="24"/>
        </w:rPr>
      </w:pPr>
      <w:r w:rsidRPr="008B60B5">
        <w:rPr>
          <w:rFonts w:ascii="Times New Roman" w:hAnsi="Times New Roman" w:cs="Times New Roman"/>
          <w:sz w:val="24"/>
          <w:szCs w:val="24"/>
        </w:rPr>
        <w:t>Статья 13 Федерального закона от 28 декабря 2013 г. № 442-ФЗ «Об основах социального обслуживания граждан в Российской Федерации» (Собрание законодательства Российской Федерации, 2013, № 52, ст. 7007; 2014, № 30, ст. 4257); статья 8 Федерального закона от 24 ноября 1995 г. № 181-ФЗ «О социальной защите инвалидов в Российской Федерации» (Собрание законодательства Российской Федерации, 1995, № 48, ст. 4563; 1999, № 29, ст.3693; 2002, № 22, ст. 2026; 2003, № 2, ст. 167; № 43, ст. 4108; 2004, № 35, ст. 3607; 2008, №30, ст. 3616; 2011, № 30, ст. 4596; 2012, № 29, ст. 3990; 2013, № 27, ст. 3460; 2014, № 49, ст.6928, 2016, № 1, ст. 14; 2017, № 24, ст. 3485); приказ Министерства труда и социальной защиты Российской Федерации от 17 ноября 2014 г.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 (зарегистрирован Министерством юстиции Российской Федерации 2 декабря 2014 г., регистрационный № 35056); приказ Министерства труда и социальной защиты Российской Федерации от 28 февраля 2018 г. № 122ан «Об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«Интернет» (зарегистрирован Министерством юстиции Российской Федерации 18 мая 2018 г., регистрационный № 51121).</w:t>
      </w:r>
    </w:p>
    <w:tbl>
      <w:tblPr>
        <w:tblStyle w:val="a4"/>
        <w:tblW w:w="0" w:type="auto"/>
        <w:tblLook w:val="04A0" w:firstRow="1" w:lastRow="0" w:firstColumn="1" w:lastColumn="0" w:noHBand="0" w:noVBand="1"/>
      </w:tblPr>
      <w:tblGrid>
        <w:gridCol w:w="960"/>
        <w:gridCol w:w="8611"/>
      </w:tblGrid>
      <w:tr w:rsidR="00951C37" w:rsidRPr="008B60B5" w14:paraId="286BF2DD" w14:textId="77777777" w:rsidTr="004958F1">
        <w:trPr>
          <w:trHeight w:val="1800"/>
        </w:trPr>
        <w:tc>
          <w:tcPr>
            <w:tcW w:w="960" w:type="dxa"/>
            <w:noWrap/>
            <w:vAlign w:val="center"/>
            <w:hideMark/>
          </w:tcPr>
          <w:p w14:paraId="0FF11FD0"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1.3</w:t>
            </w:r>
          </w:p>
        </w:tc>
        <w:tc>
          <w:tcPr>
            <w:tcW w:w="8667" w:type="dxa"/>
            <w:vAlign w:val="center"/>
            <w:hideMark/>
          </w:tcPr>
          <w:p w14:paraId="305E3033"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rsidR="00951C37" w:rsidRPr="008B60B5" w14:paraId="17DF1F9B" w14:textId="77777777" w:rsidTr="004958F1">
        <w:trPr>
          <w:trHeight w:val="900"/>
        </w:trPr>
        <w:tc>
          <w:tcPr>
            <w:tcW w:w="960" w:type="dxa"/>
            <w:noWrap/>
            <w:vAlign w:val="center"/>
            <w:hideMark/>
          </w:tcPr>
          <w:p w14:paraId="5050D60F" w14:textId="77777777" w:rsidR="00951C37" w:rsidRPr="008B60B5" w:rsidRDefault="00951C37" w:rsidP="00951C37">
            <w:pPr>
              <w:jc w:val="center"/>
              <w:rPr>
                <w:rFonts w:ascii="Times New Roman" w:hAnsi="Times New Roman" w:cs="Times New Roman"/>
                <w:sz w:val="24"/>
                <w:szCs w:val="24"/>
              </w:rPr>
            </w:pPr>
          </w:p>
        </w:tc>
        <w:tc>
          <w:tcPr>
            <w:tcW w:w="8667" w:type="dxa"/>
            <w:vAlign w:val="center"/>
            <w:hideMark/>
          </w:tcPr>
          <w:p w14:paraId="4830EC1E" w14:textId="77777777" w:rsidR="00951C37" w:rsidRPr="008B60B5" w:rsidRDefault="00951C37" w:rsidP="00951C37">
            <w:pPr>
              <w:jc w:val="center"/>
              <w:rPr>
                <w:rFonts w:ascii="Times New Roman" w:hAnsi="Times New Roman" w:cs="Times New Roman"/>
                <w:b/>
                <w:sz w:val="24"/>
                <w:szCs w:val="24"/>
              </w:rPr>
            </w:pPr>
            <w:r w:rsidRPr="008B60B5">
              <w:rPr>
                <w:rFonts w:ascii="Times New Roman" w:hAnsi="Times New Roman" w:cs="Times New Roman"/>
                <w:b/>
                <w:sz w:val="24"/>
                <w:szCs w:val="24"/>
              </w:rPr>
              <w:t>II. Показатели, характеризующие комфортность условий предоставления услуг, в том числе время ожидания предоставления услуг</w:t>
            </w:r>
          </w:p>
        </w:tc>
      </w:tr>
      <w:tr w:rsidR="00951C37" w:rsidRPr="008B60B5" w14:paraId="10296FFA" w14:textId="77777777" w:rsidTr="004958F1">
        <w:trPr>
          <w:trHeight w:val="4200"/>
        </w:trPr>
        <w:tc>
          <w:tcPr>
            <w:tcW w:w="960" w:type="dxa"/>
            <w:noWrap/>
            <w:vAlign w:val="center"/>
            <w:hideMark/>
          </w:tcPr>
          <w:p w14:paraId="65CC359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2.1</w:t>
            </w:r>
          </w:p>
        </w:tc>
        <w:tc>
          <w:tcPr>
            <w:tcW w:w="8667" w:type="dxa"/>
            <w:vAlign w:val="center"/>
            <w:hideMark/>
          </w:tcPr>
          <w:p w14:paraId="6630586A"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Обеспечение в организации (учреждении) комфортных условий для предоставления услуг:</w:t>
            </w:r>
          </w:p>
          <w:p w14:paraId="67BCB8B1"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наличие комфортной зоны отдыха (ожидания), оборудованной соответствующей мебелью;</w:t>
            </w:r>
          </w:p>
          <w:p w14:paraId="4E064481"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наличие и понятность навигации внутри организации (учреждения); наличие и доступность питьевой воды;</w:t>
            </w:r>
          </w:p>
          <w:p w14:paraId="617ED969"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наличие и доступность санитарно-гигиенических помещений; санитарное состояние помещений организаций;</w:t>
            </w:r>
          </w:p>
          <w:p w14:paraId="5A677519"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транспортная доступность (возможность доехать до организации (учреждения) на общественном транспорте, наличие парковки);</w:t>
            </w:r>
          </w:p>
          <w:p w14:paraId="4E0425C2"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rsidR="00951C37" w:rsidRPr="008B60B5" w14:paraId="62E058AB" w14:textId="77777777" w:rsidTr="004958F1">
        <w:trPr>
          <w:trHeight w:val="1200"/>
        </w:trPr>
        <w:tc>
          <w:tcPr>
            <w:tcW w:w="960" w:type="dxa"/>
            <w:noWrap/>
            <w:vAlign w:val="center"/>
            <w:hideMark/>
          </w:tcPr>
          <w:p w14:paraId="20B97DE6"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2.2</w:t>
            </w:r>
          </w:p>
        </w:tc>
        <w:tc>
          <w:tcPr>
            <w:tcW w:w="8667" w:type="dxa"/>
            <w:vAlign w:val="center"/>
            <w:hideMark/>
          </w:tcPr>
          <w:p w14:paraId="071F9D40"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r>
      <w:tr w:rsidR="00951C37" w:rsidRPr="008B60B5" w14:paraId="19F2DB9E" w14:textId="77777777" w:rsidTr="004958F1">
        <w:trPr>
          <w:trHeight w:val="600"/>
        </w:trPr>
        <w:tc>
          <w:tcPr>
            <w:tcW w:w="960" w:type="dxa"/>
            <w:noWrap/>
            <w:vAlign w:val="center"/>
            <w:hideMark/>
          </w:tcPr>
          <w:p w14:paraId="53B68FB5"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2.3</w:t>
            </w:r>
          </w:p>
        </w:tc>
        <w:tc>
          <w:tcPr>
            <w:tcW w:w="8667" w:type="dxa"/>
            <w:vAlign w:val="center"/>
            <w:hideMark/>
          </w:tcPr>
          <w:p w14:paraId="1DB3E8B3"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комфортностью условий предоставления услуг (в % от общего числа опрошенных получателей услуг).</w:t>
            </w:r>
          </w:p>
        </w:tc>
      </w:tr>
      <w:tr w:rsidR="00951C37" w:rsidRPr="008B60B5" w14:paraId="0ABDDF9B" w14:textId="77777777" w:rsidTr="004958F1">
        <w:trPr>
          <w:trHeight w:val="300"/>
        </w:trPr>
        <w:tc>
          <w:tcPr>
            <w:tcW w:w="960" w:type="dxa"/>
            <w:noWrap/>
            <w:vAlign w:val="center"/>
            <w:hideMark/>
          </w:tcPr>
          <w:p w14:paraId="14E005E8" w14:textId="77777777" w:rsidR="00951C37" w:rsidRPr="008B60B5" w:rsidRDefault="00951C37" w:rsidP="00951C37">
            <w:pPr>
              <w:jc w:val="center"/>
              <w:rPr>
                <w:rFonts w:ascii="Times New Roman" w:hAnsi="Times New Roman" w:cs="Times New Roman"/>
                <w:sz w:val="24"/>
                <w:szCs w:val="24"/>
              </w:rPr>
            </w:pPr>
          </w:p>
        </w:tc>
        <w:tc>
          <w:tcPr>
            <w:tcW w:w="8667" w:type="dxa"/>
            <w:vAlign w:val="center"/>
            <w:hideMark/>
          </w:tcPr>
          <w:p w14:paraId="714F5006" w14:textId="77777777" w:rsidR="00951C37" w:rsidRPr="008B60B5" w:rsidRDefault="00951C37" w:rsidP="00951C37">
            <w:pPr>
              <w:jc w:val="center"/>
              <w:rPr>
                <w:rFonts w:ascii="Times New Roman" w:hAnsi="Times New Roman" w:cs="Times New Roman"/>
                <w:b/>
                <w:sz w:val="24"/>
                <w:szCs w:val="24"/>
              </w:rPr>
            </w:pPr>
            <w:r w:rsidRPr="008B60B5">
              <w:rPr>
                <w:rFonts w:ascii="Times New Roman" w:hAnsi="Times New Roman" w:cs="Times New Roman"/>
                <w:b/>
                <w:sz w:val="24"/>
                <w:szCs w:val="24"/>
              </w:rPr>
              <w:t>III. Показатели, характеризующие доступность услуг для инвалидов</w:t>
            </w:r>
          </w:p>
        </w:tc>
      </w:tr>
      <w:tr w:rsidR="00951C37" w:rsidRPr="008B60B5" w14:paraId="251872BC" w14:textId="77777777" w:rsidTr="004958F1">
        <w:trPr>
          <w:trHeight w:val="2400"/>
        </w:trPr>
        <w:tc>
          <w:tcPr>
            <w:tcW w:w="960" w:type="dxa"/>
            <w:noWrap/>
            <w:vAlign w:val="center"/>
            <w:hideMark/>
          </w:tcPr>
          <w:p w14:paraId="313806AA"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3.1</w:t>
            </w:r>
          </w:p>
        </w:tc>
        <w:tc>
          <w:tcPr>
            <w:tcW w:w="8667" w:type="dxa"/>
            <w:vAlign w:val="center"/>
            <w:hideMark/>
          </w:tcPr>
          <w:p w14:paraId="4D647AED"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Оборудование помещений организации (учреждения) и прилегающей к организации (учреждению) территории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14:paraId="22CCC7C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наличие специально оборудованных для инвалидов санитарно-гигиенических помещений.</w:t>
            </w:r>
          </w:p>
        </w:tc>
      </w:tr>
      <w:tr w:rsidR="00951C37" w:rsidRPr="008B60B5" w14:paraId="32E47BC9" w14:textId="77777777" w:rsidTr="004958F1">
        <w:trPr>
          <w:trHeight w:val="3900"/>
        </w:trPr>
        <w:tc>
          <w:tcPr>
            <w:tcW w:w="960" w:type="dxa"/>
            <w:noWrap/>
            <w:vAlign w:val="center"/>
            <w:hideMark/>
          </w:tcPr>
          <w:p w14:paraId="35F6698B"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3.2</w:t>
            </w:r>
          </w:p>
        </w:tc>
        <w:tc>
          <w:tcPr>
            <w:tcW w:w="8667" w:type="dxa"/>
            <w:vAlign w:val="center"/>
            <w:hideMark/>
          </w:tcPr>
          <w:p w14:paraId="493BCBC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Обеспечение в организации (учреждении) условий доступности, позволяющих инвалидам получать услуги наравне с другими, включая:</w:t>
            </w:r>
          </w:p>
          <w:p w14:paraId="160508FB"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дублирование для инвалидов по слуху и зрению звуковой и зрительной информации;</w:t>
            </w:r>
          </w:p>
          <w:p w14:paraId="5A363270"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C39E7CC"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47E79A5"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наличие альтернативной версии официального сайта организации (учреждения) для инвалидов по зрению;</w:t>
            </w:r>
          </w:p>
          <w:p w14:paraId="030D5E3A"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w:t>
            </w:r>
          </w:p>
        </w:tc>
      </w:tr>
      <w:tr w:rsidR="00951C37" w:rsidRPr="008B60B5" w14:paraId="1BFE10B1" w14:textId="77777777" w:rsidTr="004958F1">
        <w:trPr>
          <w:trHeight w:val="600"/>
        </w:trPr>
        <w:tc>
          <w:tcPr>
            <w:tcW w:w="960" w:type="dxa"/>
            <w:noWrap/>
            <w:vAlign w:val="center"/>
            <w:hideMark/>
          </w:tcPr>
          <w:p w14:paraId="026DA80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3.3</w:t>
            </w:r>
          </w:p>
        </w:tc>
        <w:tc>
          <w:tcPr>
            <w:tcW w:w="8667" w:type="dxa"/>
            <w:vAlign w:val="center"/>
            <w:hideMark/>
          </w:tcPr>
          <w:p w14:paraId="43D34B57"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r>
      <w:tr w:rsidR="00951C37" w:rsidRPr="008B60B5" w14:paraId="59CDB447" w14:textId="77777777" w:rsidTr="004958F1">
        <w:trPr>
          <w:trHeight w:val="600"/>
        </w:trPr>
        <w:tc>
          <w:tcPr>
            <w:tcW w:w="960" w:type="dxa"/>
            <w:noWrap/>
            <w:vAlign w:val="center"/>
            <w:hideMark/>
          </w:tcPr>
          <w:p w14:paraId="7CD316BC" w14:textId="77777777" w:rsidR="00951C37" w:rsidRPr="008B60B5" w:rsidRDefault="00951C37" w:rsidP="00951C37">
            <w:pPr>
              <w:jc w:val="center"/>
              <w:rPr>
                <w:rFonts w:ascii="Times New Roman" w:hAnsi="Times New Roman" w:cs="Times New Roman"/>
                <w:sz w:val="24"/>
                <w:szCs w:val="24"/>
              </w:rPr>
            </w:pPr>
          </w:p>
        </w:tc>
        <w:tc>
          <w:tcPr>
            <w:tcW w:w="8667" w:type="dxa"/>
            <w:vAlign w:val="center"/>
            <w:hideMark/>
          </w:tcPr>
          <w:p w14:paraId="491C3297" w14:textId="77777777" w:rsidR="00951C37" w:rsidRPr="008B60B5" w:rsidRDefault="00951C37" w:rsidP="00951C37">
            <w:pPr>
              <w:jc w:val="center"/>
              <w:rPr>
                <w:rFonts w:ascii="Times New Roman" w:hAnsi="Times New Roman" w:cs="Times New Roman"/>
                <w:b/>
                <w:sz w:val="24"/>
                <w:szCs w:val="24"/>
              </w:rPr>
            </w:pPr>
            <w:r w:rsidRPr="008B60B5">
              <w:rPr>
                <w:rFonts w:ascii="Times New Roman" w:hAnsi="Times New Roman" w:cs="Times New Roman"/>
                <w:b/>
                <w:sz w:val="24"/>
                <w:szCs w:val="24"/>
              </w:rPr>
              <w:t>IV. Показатели, характеризующие доброжелательность, вежливость работников организации (учреждения)</w:t>
            </w:r>
          </w:p>
        </w:tc>
      </w:tr>
      <w:tr w:rsidR="00951C37" w:rsidRPr="008B60B5" w14:paraId="0493AD42" w14:textId="77777777" w:rsidTr="004958F1">
        <w:trPr>
          <w:trHeight w:val="1500"/>
        </w:trPr>
        <w:tc>
          <w:tcPr>
            <w:tcW w:w="960" w:type="dxa"/>
            <w:noWrap/>
            <w:vAlign w:val="center"/>
            <w:hideMark/>
          </w:tcPr>
          <w:p w14:paraId="4389F770"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4.1</w:t>
            </w:r>
          </w:p>
        </w:tc>
        <w:tc>
          <w:tcPr>
            <w:tcW w:w="8667" w:type="dxa"/>
            <w:vAlign w:val="center"/>
            <w:hideMark/>
          </w:tcPr>
          <w:p w14:paraId="1EE64FE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rsidR="00951C37" w:rsidRPr="008B60B5" w14:paraId="700EDDC1" w14:textId="77777777" w:rsidTr="004958F1">
        <w:trPr>
          <w:trHeight w:val="1500"/>
        </w:trPr>
        <w:tc>
          <w:tcPr>
            <w:tcW w:w="960" w:type="dxa"/>
            <w:noWrap/>
            <w:vAlign w:val="center"/>
            <w:hideMark/>
          </w:tcPr>
          <w:p w14:paraId="306A5EC5"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4.2</w:t>
            </w:r>
          </w:p>
        </w:tc>
        <w:tc>
          <w:tcPr>
            <w:tcW w:w="8667" w:type="dxa"/>
            <w:vAlign w:val="center"/>
            <w:hideMark/>
          </w:tcPr>
          <w:p w14:paraId="7BC2825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(в % от общего числа опрошенных получателей услуг).</w:t>
            </w:r>
          </w:p>
        </w:tc>
      </w:tr>
      <w:tr w:rsidR="00951C37" w:rsidRPr="008B60B5" w14:paraId="6D56DC3C" w14:textId="77777777" w:rsidTr="004958F1">
        <w:trPr>
          <w:trHeight w:val="1800"/>
        </w:trPr>
        <w:tc>
          <w:tcPr>
            <w:tcW w:w="960" w:type="dxa"/>
            <w:noWrap/>
            <w:vAlign w:val="center"/>
            <w:hideMark/>
          </w:tcPr>
          <w:p w14:paraId="055E1E17"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4.3</w:t>
            </w:r>
          </w:p>
        </w:tc>
        <w:tc>
          <w:tcPr>
            <w:tcW w:w="8667" w:type="dxa"/>
            <w:vAlign w:val="center"/>
            <w:hideMark/>
          </w:tcPr>
          <w:p w14:paraId="06B51E44"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tc>
      </w:tr>
      <w:tr w:rsidR="00951C37" w:rsidRPr="008B60B5" w14:paraId="2D977F3D" w14:textId="77777777" w:rsidTr="004958F1">
        <w:trPr>
          <w:trHeight w:val="300"/>
        </w:trPr>
        <w:tc>
          <w:tcPr>
            <w:tcW w:w="960" w:type="dxa"/>
            <w:noWrap/>
            <w:vAlign w:val="center"/>
            <w:hideMark/>
          </w:tcPr>
          <w:p w14:paraId="384BD937" w14:textId="77777777" w:rsidR="00951C37" w:rsidRPr="008B60B5" w:rsidRDefault="00951C37" w:rsidP="00951C37">
            <w:pPr>
              <w:jc w:val="center"/>
              <w:rPr>
                <w:rFonts w:ascii="Times New Roman" w:hAnsi="Times New Roman" w:cs="Times New Roman"/>
                <w:sz w:val="24"/>
                <w:szCs w:val="24"/>
              </w:rPr>
            </w:pPr>
          </w:p>
        </w:tc>
        <w:tc>
          <w:tcPr>
            <w:tcW w:w="8667" w:type="dxa"/>
            <w:vAlign w:val="center"/>
            <w:hideMark/>
          </w:tcPr>
          <w:p w14:paraId="50D8F0B7" w14:textId="77777777" w:rsidR="00951C37" w:rsidRPr="008B60B5" w:rsidRDefault="00951C37" w:rsidP="00951C37">
            <w:pPr>
              <w:jc w:val="center"/>
              <w:rPr>
                <w:rFonts w:ascii="Times New Roman" w:hAnsi="Times New Roman" w:cs="Times New Roman"/>
                <w:b/>
                <w:sz w:val="24"/>
                <w:szCs w:val="24"/>
              </w:rPr>
            </w:pPr>
            <w:r w:rsidRPr="008B60B5">
              <w:rPr>
                <w:rFonts w:ascii="Times New Roman" w:hAnsi="Times New Roman" w:cs="Times New Roman"/>
                <w:b/>
                <w:sz w:val="24"/>
                <w:szCs w:val="24"/>
              </w:rPr>
              <w:t>V. Показатели, характеризующие удовлетворенность условиями оказания услуг</w:t>
            </w:r>
          </w:p>
        </w:tc>
      </w:tr>
      <w:tr w:rsidR="00951C37" w:rsidRPr="008B60B5" w14:paraId="74A1E354" w14:textId="77777777" w:rsidTr="004958F1">
        <w:trPr>
          <w:trHeight w:val="1200"/>
        </w:trPr>
        <w:tc>
          <w:tcPr>
            <w:tcW w:w="960" w:type="dxa"/>
            <w:noWrap/>
            <w:vAlign w:val="center"/>
            <w:hideMark/>
          </w:tcPr>
          <w:p w14:paraId="27F90A13"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5.1</w:t>
            </w:r>
          </w:p>
        </w:tc>
        <w:tc>
          <w:tcPr>
            <w:tcW w:w="8667" w:type="dxa"/>
            <w:vAlign w:val="center"/>
            <w:hideMark/>
          </w:tcPr>
          <w:p w14:paraId="18043640"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rsidR="00951C37" w:rsidRPr="008B60B5" w14:paraId="37054861" w14:textId="77777777" w:rsidTr="004958F1">
        <w:trPr>
          <w:trHeight w:val="1500"/>
        </w:trPr>
        <w:tc>
          <w:tcPr>
            <w:tcW w:w="960" w:type="dxa"/>
            <w:noWrap/>
            <w:vAlign w:val="center"/>
            <w:hideMark/>
          </w:tcPr>
          <w:p w14:paraId="019B028F"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5.2</w:t>
            </w:r>
          </w:p>
        </w:tc>
        <w:tc>
          <w:tcPr>
            <w:tcW w:w="8667" w:type="dxa"/>
            <w:vAlign w:val="center"/>
            <w:hideMark/>
          </w:tcPr>
          <w:p w14:paraId="32BDD0F0"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rsidR="00951C37" w:rsidRPr="008B60B5" w14:paraId="4C01742E" w14:textId="77777777" w:rsidTr="004958F1">
        <w:trPr>
          <w:trHeight w:val="600"/>
        </w:trPr>
        <w:tc>
          <w:tcPr>
            <w:tcW w:w="960" w:type="dxa"/>
            <w:noWrap/>
            <w:vAlign w:val="center"/>
            <w:hideMark/>
          </w:tcPr>
          <w:p w14:paraId="60B67143"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5.3</w:t>
            </w:r>
          </w:p>
        </w:tc>
        <w:tc>
          <w:tcPr>
            <w:tcW w:w="8667" w:type="dxa"/>
            <w:vAlign w:val="center"/>
            <w:hideMark/>
          </w:tcPr>
          <w:p w14:paraId="52240C87" w14:textId="77777777" w:rsidR="00951C37" w:rsidRPr="008B60B5" w:rsidRDefault="00951C37" w:rsidP="00951C37">
            <w:pPr>
              <w:jc w:val="center"/>
              <w:rPr>
                <w:rFonts w:ascii="Times New Roman" w:hAnsi="Times New Roman" w:cs="Times New Roman"/>
                <w:sz w:val="24"/>
                <w:szCs w:val="24"/>
              </w:rPr>
            </w:pPr>
            <w:r w:rsidRPr="008B60B5">
              <w:rPr>
                <w:rFonts w:ascii="Times New Roman" w:hAnsi="Times New Roman" w:cs="Times New Roman"/>
                <w:sz w:val="24"/>
                <w:szCs w:val="24"/>
              </w:rPr>
              <w:t>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14:paraId="346CE5D1" w14:textId="58C4201D" w:rsidR="001D66AA" w:rsidRPr="008B60B5" w:rsidRDefault="001D66AA" w:rsidP="004958F1">
      <w:pPr>
        <w:spacing w:after="0"/>
        <w:jc w:val="right"/>
        <w:rPr>
          <w:rFonts w:ascii="Times New Roman" w:hAnsi="Times New Roman" w:cs="Times New Roman"/>
          <w:b/>
          <w:sz w:val="24"/>
          <w:szCs w:val="24"/>
        </w:rPr>
      </w:pPr>
    </w:p>
    <w:p w14:paraId="7710E57A" w14:textId="77777777" w:rsidR="001D66AA" w:rsidRPr="008B60B5" w:rsidRDefault="001D66AA">
      <w:pPr>
        <w:rPr>
          <w:rFonts w:ascii="Times New Roman" w:hAnsi="Times New Roman" w:cs="Times New Roman"/>
          <w:b/>
          <w:sz w:val="24"/>
          <w:szCs w:val="24"/>
        </w:rPr>
      </w:pPr>
      <w:r w:rsidRPr="008B60B5">
        <w:rPr>
          <w:rFonts w:ascii="Times New Roman" w:hAnsi="Times New Roman" w:cs="Times New Roman"/>
          <w:b/>
          <w:sz w:val="24"/>
          <w:szCs w:val="24"/>
        </w:rPr>
        <w:br w:type="page"/>
      </w:r>
    </w:p>
    <w:p w14:paraId="7E33A4C5" w14:textId="23A98741" w:rsidR="004958F1" w:rsidRPr="008B60B5" w:rsidRDefault="004958F1" w:rsidP="004958F1">
      <w:pPr>
        <w:spacing w:after="0"/>
        <w:jc w:val="right"/>
        <w:rPr>
          <w:rFonts w:ascii="Times New Roman" w:hAnsi="Times New Roman" w:cs="Times New Roman"/>
          <w:b/>
          <w:sz w:val="24"/>
          <w:szCs w:val="24"/>
        </w:rPr>
      </w:pPr>
      <w:r w:rsidRPr="008B60B5">
        <w:rPr>
          <w:rFonts w:ascii="Times New Roman" w:hAnsi="Times New Roman" w:cs="Times New Roman"/>
          <w:b/>
          <w:sz w:val="24"/>
          <w:szCs w:val="24"/>
        </w:rPr>
        <w:t xml:space="preserve">Приложение 3 </w:t>
      </w:r>
    </w:p>
    <w:p w14:paraId="1E45271C" w14:textId="7AC5C155" w:rsidR="004958F1" w:rsidRPr="008B60B5" w:rsidRDefault="004958F1" w:rsidP="004958F1">
      <w:pPr>
        <w:spacing w:after="0"/>
        <w:jc w:val="center"/>
        <w:rPr>
          <w:rFonts w:ascii="Times New Roman" w:hAnsi="Times New Roman" w:cs="Times New Roman"/>
          <w:b/>
          <w:sz w:val="24"/>
          <w:szCs w:val="24"/>
        </w:rPr>
      </w:pPr>
      <w:r w:rsidRPr="008B60B5">
        <w:rPr>
          <w:rFonts w:ascii="Times New Roman" w:hAnsi="Times New Roman" w:cs="Times New Roman"/>
          <w:b/>
          <w:sz w:val="24"/>
          <w:szCs w:val="24"/>
        </w:rPr>
        <w:t>Перечень организаций социального обслуживания Челябинской области, подлежащих проведению независимой оценки качества предоставления социальных услуг в 202</w:t>
      </w:r>
      <w:r w:rsidR="001D66AA" w:rsidRPr="008B60B5">
        <w:rPr>
          <w:rFonts w:ascii="Times New Roman" w:hAnsi="Times New Roman" w:cs="Times New Roman"/>
          <w:b/>
          <w:sz w:val="24"/>
          <w:szCs w:val="24"/>
        </w:rPr>
        <w:t>3</w:t>
      </w:r>
      <w:r w:rsidRPr="008B60B5">
        <w:rPr>
          <w:rFonts w:ascii="Times New Roman" w:hAnsi="Times New Roman" w:cs="Times New Roman"/>
          <w:b/>
          <w:sz w:val="24"/>
          <w:szCs w:val="24"/>
        </w:rPr>
        <w:t>году</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3260"/>
      </w:tblGrid>
      <w:tr w:rsidR="004958F1" w:rsidRPr="008B60B5" w14:paraId="08E2D91A" w14:textId="77777777" w:rsidTr="00833DFC">
        <w:tc>
          <w:tcPr>
            <w:tcW w:w="851" w:type="dxa"/>
            <w:shd w:val="clear" w:color="auto" w:fill="auto"/>
          </w:tcPr>
          <w:p w14:paraId="5DFA154B" w14:textId="77777777" w:rsidR="004958F1" w:rsidRPr="008B60B5" w:rsidRDefault="004958F1" w:rsidP="00833DFC">
            <w:pPr>
              <w:spacing w:after="0" w:line="240" w:lineRule="auto"/>
              <w:jc w:val="center"/>
              <w:rPr>
                <w:rFonts w:ascii="Times New Roman" w:eastAsia="Calibri" w:hAnsi="Times New Roman" w:cs="Times New Roman"/>
                <w:color w:val="000000"/>
                <w:sz w:val="24"/>
                <w:szCs w:val="24"/>
              </w:rPr>
            </w:pPr>
            <w:r w:rsidRPr="008B60B5">
              <w:rPr>
                <w:rFonts w:ascii="Times New Roman" w:eastAsia="Calibri" w:hAnsi="Times New Roman" w:cs="Times New Roman"/>
                <w:color w:val="000000"/>
                <w:sz w:val="24"/>
                <w:szCs w:val="24"/>
              </w:rPr>
              <w:t xml:space="preserve">№ </w:t>
            </w:r>
          </w:p>
          <w:p w14:paraId="5E0FB9F5" w14:textId="77777777" w:rsidR="004958F1" w:rsidRPr="008B60B5" w:rsidRDefault="004958F1" w:rsidP="00833DFC">
            <w:pPr>
              <w:spacing w:after="0" w:line="240" w:lineRule="auto"/>
              <w:jc w:val="center"/>
              <w:rPr>
                <w:rFonts w:ascii="Times New Roman" w:eastAsia="Calibri" w:hAnsi="Times New Roman" w:cs="Times New Roman"/>
                <w:color w:val="000000"/>
                <w:sz w:val="24"/>
                <w:szCs w:val="24"/>
              </w:rPr>
            </w:pPr>
          </w:p>
        </w:tc>
        <w:tc>
          <w:tcPr>
            <w:tcW w:w="5670" w:type="dxa"/>
            <w:shd w:val="clear" w:color="auto" w:fill="auto"/>
          </w:tcPr>
          <w:p w14:paraId="1C5DD26F" w14:textId="77777777" w:rsidR="004958F1" w:rsidRPr="008B60B5" w:rsidRDefault="004958F1" w:rsidP="00833DFC">
            <w:pPr>
              <w:spacing w:after="0" w:line="240" w:lineRule="auto"/>
              <w:jc w:val="center"/>
              <w:rPr>
                <w:rFonts w:ascii="Times New Roman" w:eastAsia="Calibri" w:hAnsi="Times New Roman" w:cs="Times New Roman"/>
                <w:color w:val="000000"/>
                <w:sz w:val="24"/>
                <w:szCs w:val="24"/>
              </w:rPr>
            </w:pPr>
            <w:r w:rsidRPr="008B60B5">
              <w:rPr>
                <w:rFonts w:ascii="Times New Roman" w:eastAsia="Calibri" w:hAnsi="Times New Roman" w:cs="Times New Roman"/>
                <w:color w:val="000000"/>
                <w:sz w:val="24"/>
                <w:szCs w:val="24"/>
              </w:rPr>
              <w:t>Наименование организации</w:t>
            </w:r>
          </w:p>
        </w:tc>
        <w:tc>
          <w:tcPr>
            <w:tcW w:w="3260" w:type="dxa"/>
            <w:shd w:val="clear" w:color="auto" w:fill="auto"/>
          </w:tcPr>
          <w:p w14:paraId="565EAB6A" w14:textId="77777777" w:rsidR="004958F1" w:rsidRPr="008B60B5" w:rsidRDefault="004958F1" w:rsidP="00833DFC">
            <w:pPr>
              <w:spacing w:after="0" w:line="240" w:lineRule="auto"/>
              <w:jc w:val="center"/>
              <w:rPr>
                <w:rFonts w:ascii="Times New Roman" w:eastAsia="Calibri" w:hAnsi="Times New Roman" w:cs="Times New Roman"/>
                <w:color w:val="000000"/>
                <w:sz w:val="24"/>
                <w:szCs w:val="24"/>
              </w:rPr>
            </w:pPr>
            <w:r w:rsidRPr="008B60B5">
              <w:rPr>
                <w:rFonts w:ascii="Times New Roman" w:eastAsia="Calibri" w:hAnsi="Times New Roman" w:cs="Times New Roman"/>
                <w:color w:val="000000"/>
                <w:sz w:val="24"/>
                <w:szCs w:val="24"/>
              </w:rPr>
              <w:t>Адрес</w:t>
            </w:r>
          </w:p>
        </w:tc>
      </w:tr>
      <w:tr w:rsidR="004958F1" w:rsidRPr="008B60B5" w14:paraId="50910B4A" w14:textId="77777777" w:rsidTr="00833DFC">
        <w:tc>
          <w:tcPr>
            <w:tcW w:w="851" w:type="dxa"/>
            <w:shd w:val="clear" w:color="auto" w:fill="auto"/>
          </w:tcPr>
          <w:p w14:paraId="01AF7AE3"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40A120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Агаповского муниципального района</w:t>
            </w:r>
          </w:p>
        </w:tc>
        <w:tc>
          <w:tcPr>
            <w:tcW w:w="3260" w:type="dxa"/>
            <w:shd w:val="clear" w:color="auto" w:fill="auto"/>
          </w:tcPr>
          <w:p w14:paraId="5162A64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457431, Челябинская область, Агаповский район, Магнитный поселок, ул. Молодежная, д. 12, тел. 8 (351) 409-51-18, 89518109322</w:t>
            </w:r>
          </w:p>
        </w:tc>
      </w:tr>
      <w:tr w:rsidR="004958F1" w:rsidRPr="008B60B5" w14:paraId="0EBA27BF" w14:textId="77777777" w:rsidTr="00833DFC">
        <w:tc>
          <w:tcPr>
            <w:tcW w:w="851" w:type="dxa"/>
            <w:shd w:val="clear" w:color="auto" w:fill="auto"/>
          </w:tcPr>
          <w:p w14:paraId="676B0380"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F723BB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с. Кулуево» Аргаяшского муниципального района</w:t>
            </w:r>
          </w:p>
        </w:tc>
        <w:tc>
          <w:tcPr>
            <w:tcW w:w="3260" w:type="dxa"/>
            <w:shd w:val="clear" w:color="auto" w:fill="auto"/>
          </w:tcPr>
          <w:p w14:paraId="2C6A8D4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456894, Челябинская область, Аргаяшский район, с Кулуево, ул. Маяковского, д. 18, тел. 8 (351) 319-52-03, 89514815162</w:t>
            </w:r>
          </w:p>
        </w:tc>
      </w:tr>
      <w:tr w:rsidR="004958F1" w:rsidRPr="008B60B5" w14:paraId="3B5A4248" w14:textId="77777777" w:rsidTr="00833DFC">
        <w:tc>
          <w:tcPr>
            <w:tcW w:w="851" w:type="dxa"/>
            <w:shd w:val="clear" w:color="auto" w:fill="auto"/>
          </w:tcPr>
          <w:p w14:paraId="16938D27"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59ABE9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Миньяр Ашинского муниципального района Челябинской области</w:t>
            </w:r>
          </w:p>
        </w:tc>
        <w:tc>
          <w:tcPr>
            <w:tcW w:w="3260" w:type="dxa"/>
            <w:shd w:val="clear" w:color="auto" w:fill="auto"/>
          </w:tcPr>
          <w:p w14:paraId="0C8DEA1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456007, Челябинская область, Ашинский район, г. Миньяр, ул. Сорокина, д. 67, тел. 8 (351) 592-20-28, 8-35159-22028</w:t>
            </w:r>
          </w:p>
        </w:tc>
      </w:tr>
      <w:tr w:rsidR="004958F1" w:rsidRPr="008B60B5" w14:paraId="5BDE7FEC" w14:textId="77777777" w:rsidTr="00833DFC">
        <w:tc>
          <w:tcPr>
            <w:tcW w:w="851" w:type="dxa"/>
            <w:shd w:val="clear" w:color="auto" w:fill="auto"/>
          </w:tcPr>
          <w:p w14:paraId="10AD9A67"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F09178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г. Сим Ашинского муниципального района Челябинской области»</w:t>
            </w:r>
          </w:p>
        </w:tc>
        <w:tc>
          <w:tcPr>
            <w:tcW w:w="3260" w:type="dxa"/>
            <w:shd w:val="clear" w:color="auto" w:fill="auto"/>
          </w:tcPr>
          <w:p w14:paraId="4AD8025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456020, Челябинская область, Ашинский район, г. Сим, ул. Пушкина д.11 Б, тел. 8(351) 599-51-50, 89193569079</w:t>
            </w:r>
          </w:p>
        </w:tc>
      </w:tr>
      <w:tr w:rsidR="004958F1" w:rsidRPr="008B60B5" w14:paraId="16205664" w14:textId="77777777" w:rsidTr="00833DFC">
        <w:tc>
          <w:tcPr>
            <w:tcW w:w="851" w:type="dxa"/>
            <w:shd w:val="clear" w:color="auto" w:fill="auto"/>
          </w:tcPr>
          <w:p w14:paraId="01DE630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B8A5C7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Брединского муниципального района Челябинской области</w:t>
            </w:r>
          </w:p>
        </w:tc>
        <w:tc>
          <w:tcPr>
            <w:tcW w:w="3260" w:type="dxa"/>
            <w:shd w:val="clear" w:color="auto" w:fill="auto"/>
          </w:tcPr>
          <w:p w14:paraId="1609EEF1"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457340, Челябинская область, Брединский район,</w:t>
            </w:r>
            <w:r w:rsidRPr="008B60B5">
              <w:rPr>
                <w:rFonts w:ascii="Times New Roman" w:hAnsi="Times New Roman" w:cs="Times New Roman"/>
                <w:color w:val="000000"/>
                <w:sz w:val="24"/>
                <w:szCs w:val="24"/>
              </w:rPr>
              <w:br/>
              <w:t xml:space="preserve"> п. Маяк, ул. Магнитогорская, д. 4, тел. 8 (351) 417-51-93, 89026009759</w:t>
            </w:r>
          </w:p>
        </w:tc>
      </w:tr>
      <w:tr w:rsidR="004958F1" w:rsidRPr="008B60B5" w14:paraId="087452E0" w14:textId="77777777" w:rsidTr="00833DFC">
        <w:tc>
          <w:tcPr>
            <w:tcW w:w="851" w:type="dxa"/>
            <w:shd w:val="clear" w:color="auto" w:fill="auto"/>
          </w:tcPr>
          <w:p w14:paraId="719EEEB3"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793847F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Варненского муниципального района</w:t>
            </w:r>
          </w:p>
        </w:tc>
        <w:tc>
          <w:tcPr>
            <w:tcW w:w="3260" w:type="dxa"/>
            <w:shd w:val="clear" w:color="auto" w:fill="auto"/>
          </w:tcPr>
          <w:p w14:paraId="7F2D5073" w14:textId="77777777" w:rsidR="004958F1" w:rsidRPr="008B60B5" w:rsidRDefault="004958F1" w:rsidP="00833DFC">
            <w:pPr>
              <w:rPr>
                <w:rFonts w:ascii="Times New Roman" w:hAnsi="Times New Roman" w:cs="Times New Roman"/>
                <w:color w:val="333333"/>
                <w:sz w:val="24"/>
                <w:szCs w:val="24"/>
              </w:rPr>
            </w:pPr>
            <w:r w:rsidRPr="008B60B5">
              <w:rPr>
                <w:rFonts w:ascii="Times New Roman" w:hAnsi="Times New Roman" w:cs="Times New Roman"/>
                <w:color w:val="333333"/>
                <w:sz w:val="24"/>
                <w:szCs w:val="24"/>
              </w:rPr>
              <w:t>457200, Челябинская область, Варненский район, п. Новый Урал, пер. Школьный, д. 4, тел. 8 (351) 422-85-00, 8(351)4228499</w:t>
            </w:r>
          </w:p>
        </w:tc>
      </w:tr>
      <w:tr w:rsidR="004958F1" w:rsidRPr="008B60B5" w14:paraId="3BD7C982" w14:textId="77777777" w:rsidTr="00833DFC">
        <w:tc>
          <w:tcPr>
            <w:tcW w:w="851" w:type="dxa"/>
            <w:shd w:val="clear" w:color="auto" w:fill="auto"/>
          </w:tcPr>
          <w:p w14:paraId="719C2208"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DD271C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учреждения «Верхнеуральский центр помощи детям, оставшимся без попечения родителей»</w:t>
            </w:r>
          </w:p>
        </w:tc>
        <w:tc>
          <w:tcPr>
            <w:tcW w:w="3260" w:type="dxa"/>
            <w:shd w:val="clear" w:color="auto" w:fill="auto"/>
          </w:tcPr>
          <w:p w14:paraId="5D630C3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457670 Челябинская область, г. Верхнеуральск, л. Карла Маркса, д. 62 А, тел. 8 (351) 432-23-55, 89993726509</w:t>
            </w:r>
          </w:p>
        </w:tc>
      </w:tr>
      <w:tr w:rsidR="004958F1" w:rsidRPr="008B60B5" w14:paraId="4BCC1D6A" w14:textId="77777777" w:rsidTr="00833DFC">
        <w:tc>
          <w:tcPr>
            <w:tcW w:w="851" w:type="dxa"/>
            <w:shd w:val="clear" w:color="auto" w:fill="auto"/>
          </w:tcPr>
          <w:p w14:paraId="605A56E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4C5554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«Искорка» Еманжелинского муниципального района Челябинской области</w:t>
            </w:r>
          </w:p>
        </w:tc>
        <w:tc>
          <w:tcPr>
            <w:tcW w:w="3260" w:type="dxa"/>
            <w:shd w:val="clear" w:color="auto" w:fill="auto"/>
          </w:tcPr>
          <w:p w14:paraId="216571D1"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456591, Челябинская область, Еманжелинский район, РП Зауральский, ул. Пятилетки, д. 1-А, тел. 8 (351) 389-71-02, 83513890004</w:t>
            </w:r>
          </w:p>
        </w:tc>
      </w:tr>
      <w:tr w:rsidR="004958F1" w:rsidRPr="008B60B5" w14:paraId="14127108" w14:textId="77777777" w:rsidTr="00833DFC">
        <w:tc>
          <w:tcPr>
            <w:tcW w:w="851" w:type="dxa"/>
            <w:shd w:val="clear" w:color="auto" w:fill="auto"/>
          </w:tcPr>
          <w:p w14:paraId="70915814"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2ECD8A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Златоустовского городского округа</w:t>
            </w:r>
          </w:p>
        </w:tc>
        <w:tc>
          <w:tcPr>
            <w:tcW w:w="3260" w:type="dxa"/>
            <w:shd w:val="clear" w:color="auto" w:fill="auto"/>
          </w:tcPr>
          <w:p w14:paraId="23411D6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456227, Челябинская область, г. Златоуст, пос. Айский, д. 20-а, стр. 1, тел. 8(351) 66-19-44 89193154822 оксана петровна</w:t>
            </w:r>
          </w:p>
        </w:tc>
      </w:tr>
      <w:tr w:rsidR="004958F1" w:rsidRPr="008B60B5" w14:paraId="2510337C" w14:textId="77777777" w:rsidTr="00833DFC">
        <w:tc>
          <w:tcPr>
            <w:tcW w:w="851" w:type="dxa"/>
            <w:shd w:val="clear" w:color="auto" w:fill="auto"/>
          </w:tcPr>
          <w:p w14:paraId="22870D9C"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221DB0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Карабашского городского округа</w:t>
            </w:r>
          </w:p>
        </w:tc>
        <w:tc>
          <w:tcPr>
            <w:tcW w:w="3260" w:type="dxa"/>
            <w:shd w:val="clear" w:color="auto" w:fill="auto"/>
          </w:tcPr>
          <w:p w14:paraId="57DBC48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456141, Челябинская область, г. Карабаш, ул. 1 Мая, д. 23 А, тел. 8 (351) 532-34-09, 8(35153)5-55-09 (раб); 89085807004, 89514765352</w:t>
            </w:r>
          </w:p>
        </w:tc>
      </w:tr>
      <w:tr w:rsidR="004958F1" w:rsidRPr="008B60B5" w14:paraId="568BCD88" w14:textId="77777777" w:rsidTr="00833DFC">
        <w:tc>
          <w:tcPr>
            <w:tcW w:w="851" w:type="dxa"/>
            <w:shd w:val="clear" w:color="auto" w:fill="auto"/>
          </w:tcPr>
          <w:p w14:paraId="7993E2DA"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972B7F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оставшимся без попечения родителей» Карталинского муниципального района Челябинской области</w:t>
            </w:r>
          </w:p>
        </w:tc>
        <w:tc>
          <w:tcPr>
            <w:tcW w:w="3260" w:type="dxa"/>
            <w:shd w:val="clear" w:color="auto" w:fill="auto"/>
          </w:tcPr>
          <w:p w14:paraId="010922E1"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457375, Челябинская область, Карталинский район, с. Анненское, ул. Шоссейная, д. 9, тел. 8 (351) 339-42-32, 89226959899 анна владимировна </w:t>
            </w:r>
          </w:p>
        </w:tc>
      </w:tr>
      <w:tr w:rsidR="004958F1" w:rsidRPr="008B60B5" w14:paraId="36FC1CD5" w14:textId="77777777" w:rsidTr="00833DFC">
        <w:tc>
          <w:tcPr>
            <w:tcW w:w="851" w:type="dxa"/>
            <w:shd w:val="clear" w:color="auto" w:fill="auto"/>
          </w:tcPr>
          <w:p w14:paraId="4C58B24C"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1BCF56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Каслинского муниципального района</w:t>
            </w:r>
          </w:p>
        </w:tc>
        <w:tc>
          <w:tcPr>
            <w:tcW w:w="3260" w:type="dxa"/>
            <w:shd w:val="clear" w:color="auto" w:fill="auto"/>
          </w:tcPr>
          <w:p w14:paraId="491EA06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454830, Челябинская область, г. Касли, ул. Лесная,2 «Б», тел.8 (351) 492-15-92, 89514545880</w:t>
            </w:r>
          </w:p>
        </w:tc>
      </w:tr>
      <w:tr w:rsidR="004958F1" w:rsidRPr="008B60B5" w14:paraId="17A9E8EC" w14:textId="77777777" w:rsidTr="00833DFC">
        <w:tc>
          <w:tcPr>
            <w:tcW w:w="851" w:type="dxa"/>
            <w:shd w:val="clear" w:color="auto" w:fill="auto"/>
          </w:tcPr>
          <w:p w14:paraId="00EAF591"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0DB7B8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Катав-Ивановского муниципального района</w:t>
            </w:r>
          </w:p>
        </w:tc>
        <w:tc>
          <w:tcPr>
            <w:tcW w:w="3260" w:type="dxa"/>
            <w:shd w:val="clear" w:color="auto" w:fill="auto"/>
          </w:tcPr>
          <w:p w14:paraId="0F1E4781"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456110, Челябинская область, г. Катав-Ивановск</w:t>
            </w:r>
            <w:r w:rsidRPr="008B60B5">
              <w:rPr>
                <w:rFonts w:ascii="Times New Roman" w:hAnsi="Times New Roman" w:cs="Times New Roman"/>
                <w:color w:val="000000"/>
                <w:sz w:val="24"/>
                <w:szCs w:val="24"/>
              </w:rPr>
              <w:br/>
              <w:t xml:space="preserve"> ул. Пугачевская, д.66, тел. 8 (351) 472-49-93, 8-912-772-76-32 галина георгиевна</w:t>
            </w:r>
          </w:p>
        </w:tc>
      </w:tr>
      <w:tr w:rsidR="004958F1" w:rsidRPr="008B60B5" w14:paraId="795703DD" w14:textId="77777777" w:rsidTr="00833DFC">
        <w:tc>
          <w:tcPr>
            <w:tcW w:w="851" w:type="dxa"/>
            <w:shd w:val="clear" w:color="auto" w:fill="auto"/>
          </w:tcPr>
          <w:p w14:paraId="6C595D07"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B52D7B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Кизильского муниципального района</w:t>
            </w:r>
          </w:p>
        </w:tc>
        <w:tc>
          <w:tcPr>
            <w:tcW w:w="3260" w:type="dxa"/>
            <w:shd w:val="clear" w:color="auto" w:fill="auto"/>
          </w:tcPr>
          <w:p w14:paraId="74298EC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457610, Челябинская область, Кизильский район, с. Кизильское,  ул. Мира, д. 38/1, тел. 8 (351) 553-05-35? 89193027242</w:t>
            </w:r>
          </w:p>
        </w:tc>
      </w:tr>
      <w:tr w:rsidR="004958F1" w:rsidRPr="008B60B5" w14:paraId="3B9848B6" w14:textId="77777777" w:rsidTr="00833DFC">
        <w:tc>
          <w:tcPr>
            <w:tcW w:w="851" w:type="dxa"/>
            <w:shd w:val="clear" w:color="auto" w:fill="auto"/>
          </w:tcPr>
          <w:p w14:paraId="1A3C2F7F"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1F6D88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w:t>
            </w:r>
          </w:p>
        </w:tc>
        <w:tc>
          <w:tcPr>
            <w:tcW w:w="3260" w:type="dxa"/>
            <w:shd w:val="clear" w:color="auto" w:fill="auto"/>
          </w:tcPr>
          <w:p w14:paraId="45DC9DA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456655, Челябинская область, г. Копейск, п. Горняк</w:t>
            </w:r>
            <w:r w:rsidRPr="008B60B5">
              <w:rPr>
                <w:rFonts w:ascii="Times New Roman" w:hAnsi="Times New Roman" w:cs="Times New Roman"/>
                <w:color w:val="000000"/>
                <w:sz w:val="24"/>
                <w:szCs w:val="24"/>
              </w:rPr>
              <w:br/>
              <w:t xml:space="preserve"> ул. Чернышевского, д. 8, тел. 8 (351) 397-77-98, 89049706723</w:t>
            </w:r>
          </w:p>
        </w:tc>
      </w:tr>
      <w:tr w:rsidR="004958F1" w:rsidRPr="008B60B5" w14:paraId="5F10D9F7" w14:textId="77777777" w:rsidTr="00833DFC">
        <w:tc>
          <w:tcPr>
            <w:tcW w:w="851" w:type="dxa"/>
            <w:shd w:val="clear" w:color="auto" w:fill="auto"/>
          </w:tcPr>
          <w:p w14:paraId="5C2A476E"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D03349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центр помощи детям, оставшимся без попечения родителей «Добрые сердца» Коркинского муниципального района.</w:t>
            </w:r>
          </w:p>
        </w:tc>
        <w:tc>
          <w:tcPr>
            <w:tcW w:w="3260" w:type="dxa"/>
            <w:shd w:val="clear" w:color="auto" w:fill="auto"/>
          </w:tcPr>
          <w:p w14:paraId="5F05080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456550, Челябинская область, г. Коркино,</w:t>
            </w:r>
            <w:r w:rsidRPr="008B60B5">
              <w:rPr>
                <w:rFonts w:ascii="Times New Roman" w:hAnsi="Times New Roman" w:cs="Times New Roman"/>
                <w:color w:val="000000"/>
                <w:sz w:val="24"/>
                <w:szCs w:val="24"/>
              </w:rPr>
              <w:br/>
              <w:t xml:space="preserve"> ул. Сакко и Ванцетти, д. 26, тел. 8 (351) 523-76-39, 8(351-52)3-76-38 89128992350, 89080438826 александра Алексеевна</w:t>
            </w:r>
          </w:p>
        </w:tc>
      </w:tr>
      <w:tr w:rsidR="004958F1" w:rsidRPr="008B60B5" w14:paraId="1FAEF50B" w14:textId="77777777" w:rsidTr="00833DFC">
        <w:tc>
          <w:tcPr>
            <w:tcW w:w="851" w:type="dxa"/>
            <w:shd w:val="clear" w:color="auto" w:fill="auto"/>
          </w:tcPr>
          <w:p w14:paraId="2486BD23"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012AA7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«Кунашакский центр помощи детям, оставшимся без попечения родителей» Кунашакского муниципального района Челябинской области</w:t>
            </w:r>
          </w:p>
        </w:tc>
        <w:tc>
          <w:tcPr>
            <w:tcW w:w="3260" w:type="dxa"/>
            <w:shd w:val="clear" w:color="auto" w:fill="auto"/>
          </w:tcPr>
          <w:p w14:paraId="4722DE17"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456730, Челябинская область, Кунашакский район, с. Кунашак, ул. Совхозная, д. 26, тел. 8 (351) 482-87-19, 8923058125</w:t>
            </w:r>
          </w:p>
        </w:tc>
      </w:tr>
      <w:tr w:rsidR="004958F1" w:rsidRPr="008B60B5" w14:paraId="6CBA1F8A" w14:textId="77777777" w:rsidTr="00833DFC">
        <w:tc>
          <w:tcPr>
            <w:tcW w:w="851" w:type="dxa"/>
            <w:shd w:val="clear" w:color="auto" w:fill="auto"/>
          </w:tcPr>
          <w:p w14:paraId="15FB74ED"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AC157F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Кусинского муниципального района</w:t>
            </w:r>
          </w:p>
        </w:tc>
        <w:tc>
          <w:tcPr>
            <w:tcW w:w="3260" w:type="dxa"/>
            <w:shd w:val="clear" w:color="auto" w:fill="auto"/>
          </w:tcPr>
          <w:p w14:paraId="1658EE4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456940, Челябинская область, г. Куса,  ул. Гагарина, д. 26,  тел. 8 (351) 543-35-33,</w:t>
            </w:r>
          </w:p>
        </w:tc>
      </w:tr>
      <w:tr w:rsidR="004958F1" w:rsidRPr="008B60B5" w14:paraId="56976230" w14:textId="77777777" w:rsidTr="00833DFC">
        <w:tc>
          <w:tcPr>
            <w:tcW w:w="851" w:type="dxa"/>
            <w:shd w:val="clear" w:color="auto" w:fill="auto"/>
          </w:tcPr>
          <w:p w14:paraId="3B58D3BD"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9BFD4F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Центр помощи детям, оставшихся без попечения родителей, Кыштымского городского округа «Горизонт»</w:t>
            </w:r>
          </w:p>
        </w:tc>
        <w:tc>
          <w:tcPr>
            <w:tcW w:w="3260" w:type="dxa"/>
            <w:shd w:val="clear" w:color="auto" w:fill="auto"/>
          </w:tcPr>
          <w:p w14:paraId="2F5B249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456870, Челябинская область, г. Кыштым,</w:t>
            </w:r>
            <w:r w:rsidRPr="008B60B5">
              <w:rPr>
                <w:rFonts w:ascii="Times New Roman" w:hAnsi="Times New Roman" w:cs="Times New Roman"/>
                <w:color w:val="000000"/>
                <w:sz w:val="24"/>
                <w:szCs w:val="24"/>
              </w:rPr>
              <w:br/>
              <w:t xml:space="preserve"> ул. Энгельса, д. 4, тел. 8 (351) 723-09-30, 8-351-51-4-29-96 89080618395</w:t>
            </w:r>
          </w:p>
        </w:tc>
      </w:tr>
      <w:tr w:rsidR="004958F1" w:rsidRPr="008B60B5" w14:paraId="4A85B2D6" w14:textId="77777777" w:rsidTr="00833DFC">
        <w:tc>
          <w:tcPr>
            <w:tcW w:w="851" w:type="dxa"/>
            <w:shd w:val="clear" w:color="auto" w:fill="auto"/>
          </w:tcPr>
          <w:p w14:paraId="089EA12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8994D9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«Родник» города Магнитогорска</w:t>
            </w:r>
          </w:p>
        </w:tc>
        <w:tc>
          <w:tcPr>
            <w:tcW w:w="3260" w:type="dxa"/>
            <w:shd w:val="clear" w:color="auto" w:fill="auto"/>
          </w:tcPr>
          <w:p w14:paraId="3C41FCA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455044, Челябинская область, г. Магнитогорск,</w:t>
            </w:r>
            <w:r w:rsidRPr="008B60B5">
              <w:rPr>
                <w:rFonts w:ascii="Times New Roman" w:hAnsi="Times New Roman" w:cs="Times New Roman"/>
                <w:color w:val="000000"/>
                <w:sz w:val="24"/>
                <w:szCs w:val="24"/>
              </w:rPr>
              <w:br/>
              <w:t xml:space="preserve"> пр. Ленина, д. 86/3, тел. 8 (351) 926-47-55, Покрасова Виолета Викторовна 89090988127 9123292963</w:t>
            </w:r>
          </w:p>
        </w:tc>
      </w:tr>
      <w:tr w:rsidR="004958F1" w:rsidRPr="008B60B5" w14:paraId="66167E75" w14:textId="77777777" w:rsidTr="00833DFC">
        <w:tc>
          <w:tcPr>
            <w:tcW w:w="851" w:type="dxa"/>
            <w:shd w:val="clear" w:color="auto" w:fill="auto"/>
          </w:tcPr>
          <w:p w14:paraId="062A895F"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28E4BBE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«Надежда» города Магнитогорска.</w:t>
            </w:r>
          </w:p>
        </w:tc>
        <w:tc>
          <w:tcPr>
            <w:tcW w:w="3260" w:type="dxa"/>
            <w:shd w:val="clear" w:color="auto" w:fill="auto"/>
          </w:tcPr>
          <w:p w14:paraId="6A0893A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455049, Челябинская обл., Магнитогорск, ул. Галиуллина, д. 29/2, тел. 8 (351) 941-31-10, 8(3519)30-98-00, 9193260081</w:t>
            </w:r>
          </w:p>
        </w:tc>
      </w:tr>
      <w:tr w:rsidR="004958F1" w:rsidRPr="008B60B5" w14:paraId="5C1C5329" w14:textId="77777777" w:rsidTr="00833DFC">
        <w:tc>
          <w:tcPr>
            <w:tcW w:w="851" w:type="dxa"/>
            <w:shd w:val="clear" w:color="auto" w:fill="auto"/>
          </w:tcPr>
          <w:p w14:paraId="07FE3F33"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FCB423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«Школа-интернат для детей-сирот и детей, оставшихся без попечения родителей «Семья» города Магнитогорска</w:t>
            </w:r>
          </w:p>
        </w:tc>
        <w:tc>
          <w:tcPr>
            <w:tcW w:w="3260" w:type="dxa"/>
            <w:shd w:val="clear" w:color="auto" w:fill="auto"/>
          </w:tcPr>
          <w:p w14:paraId="73B75A9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455026, Челябинская область г. Магнитогорск, ул. Дружбы, 25 тел. 8 (351) 920-29-17, 89615778777  9193349925</w:t>
            </w:r>
          </w:p>
        </w:tc>
      </w:tr>
      <w:tr w:rsidR="004958F1" w:rsidRPr="008B60B5" w14:paraId="2535FA73" w14:textId="77777777" w:rsidTr="00833DFC">
        <w:tc>
          <w:tcPr>
            <w:tcW w:w="851" w:type="dxa"/>
            <w:shd w:val="clear" w:color="auto" w:fill="auto"/>
          </w:tcPr>
          <w:p w14:paraId="45AF3E2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EF084C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общеобразовательное учреждение «Специальная (коррекционная) школа-интернат № 5 для детей-сирот и детей, оставшихся без попечения родителей, с ограниченными возможностями здоровья» города Магнитогорска</w:t>
            </w:r>
          </w:p>
        </w:tc>
        <w:tc>
          <w:tcPr>
            <w:tcW w:w="3260" w:type="dxa"/>
            <w:shd w:val="clear" w:color="auto" w:fill="auto"/>
          </w:tcPr>
          <w:p w14:paraId="1C23D1D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455036, Челябинская область, г. Магнитогорск, Ул. Советской Армии,5/1, тел. 8 (351) 940-21-23, 89511134100, 89518173798 ирина алексеевна  9518173798</w:t>
            </w:r>
          </w:p>
        </w:tc>
      </w:tr>
      <w:tr w:rsidR="004958F1" w:rsidRPr="008B60B5" w14:paraId="348A5622" w14:textId="77777777" w:rsidTr="00833DFC">
        <w:tc>
          <w:tcPr>
            <w:tcW w:w="851" w:type="dxa"/>
            <w:shd w:val="clear" w:color="auto" w:fill="auto"/>
          </w:tcPr>
          <w:p w14:paraId="22D5E35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27F917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социального обслуживания «Центр помощи детям, оставшимся без попечения родителей» Нагайбакского муниципального района</w:t>
            </w:r>
          </w:p>
        </w:tc>
        <w:tc>
          <w:tcPr>
            <w:tcW w:w="3260" w:type="dxa"/>
            <w:shd w:val="clear" w:color="auto" w:fill="auto"/>
          </w:tcPr>
          <w:p w14:paraId="72FB7A2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457650, Челябинская область, Нагайбакский район, с. Фершампенуаз, ул. Мира, 37,</w:t>
            </w:r>
            <w:r w:rsidRPr="008B60B5">
              <w:rPr>
                <w:rFonts w:ascii="Times New Roman" w:hAnsi="Times New Roman" w:cs="Times New Roman"/>
                <w:color w:val="000000"/>
                <w:sz w:val="24"/>
                <w:szCs w:val="24"/>
              </w:rPr>
              <w:br/>
              <w:t xml:space="preserve"> тел. 8(351) 572-23-45, 83515722446</w:t>
            </w:r>
          </w:p>
        </w:tc>
      </w:tr>
      <w:tr w:rsidR="004958F1" w:rsidRPr="008B60B5" w14:paraId="12FC9D01" w14:textId="77777777" w:rsidTr="00833DFC">
        <w:tc>
          <w:tcPr>
            <w:tcW w:w="851" w:type="dxa"/>
            <w:shd w:val="clear" w:color="auto" w:fill="auto"/>
          </w:tcPr>
          <w:p w14:paraId="3A171BA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238CFCE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Нязепетровского муниципального района</w:t>
            </w:r>
          </w:p>
        </w:tc>
        <w:tc>
          <w:tcPr>
            <w:tcW w:w="3260" w:type="dxa"/>
            <w:shd w:val="clear" w:color="auto" w:fill="auto"/>
          </w:tcPr>
          <w:p w14:paraId="72CF3A4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456970, Челябинская область, г. Нязепетровск, ул. Коммунаров,19, тел. 8 (351) 563-18-95, (35156)3-18-95, 83515631838 89194043782</w:t>
            </w:r>
          </w:p>
        </w:tc>
      </w:tr>
      <w:tr w:rsidR="004958F1" w:rsidRPr="008B60B5" w14:paraId="6707DA49" w14:textId="77777777" w:rsidTr="00833DFC">
        <w:tc>
          <w:tcPr>
            <w:tcW w:w="851" w:type="dxa"/>
            <w:shd w:val="clear" w:color="auto" w:fill="auto"/>
          </w:tcPr>
          <w:p w14:paraId="001FDAC0"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117B1B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детям-сиротам и детям, оставшимся без попечения родителей» Озерского городского округа</w:t>
            </w:r>
          </w:p>
        </w:tc>
        <w:tc>
          <w:tcPr>
            <w:tcW w:w="3260" w:type="dxa"/>
            <w:shd w:val="clear" w:color="auto" w:fill="auto"/>
          </w:tcPr>
          <w:p w14:paraId="650AB67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456780, Челябинская область, г. Озерск, ул. Матросова, д. 5, тел. 8 (351) 302-58-26</w:t>
            </w:r>
          </w:p>
        </w:tc>
      </w:tr>
      <w:tr w:rsidR="004958F1" w:rsidRPr="008B60B5" w14:paraId="5C12B531" w14:textId="77777777" w:rsidTr="00833DFC">
        <w:tc>
          <w:tcPr>
            <w:tcW w:w="851" w:type="dxa"/>
            <w:shd w:val="clear" w:color="auto" w:fill="auto"/>
          </w:tcPr>
          <w:p w14:paraId="334E0C8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4440B2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оставшихся без попечения родителей» Пластовского муниципального района</w:t>
            </w:r>
          </w:p>
        </w:tc>
        <w:tc>
          <w:tcPr>
            <w:tcW w:w="3260" w:type="dxa"/>
            <w:shd w:val="clear" w:color="auto" w:fill="auto"/>
          </w:tcPr>
          <w:p w14:paraId="516CF57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457022, Челябинская область, г. Пласт,  ул. Октябрьская, д. 22 тел. 8 (351) 602-16-23,89517818839</w:t>
            </w:r>
          </w:p>
        </w:tc>
      </w:tr>
      <w:tr w:rsidR="004958F1" w:rsidRPr="008B60B5" w14:paraId="5F702C57" w14:textId="77777777" w:rsidTr="00833DFC">
        <w:tc>
          <w:tcPr>
            <w:tcW w:w="851" w:type="dxa"/>
            <w:shd w:val="clear" w:color="auto" w:fill="auto"/>
          </w:tcPr>
          <w:p w14:paraId="54BE1182"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AB299F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Снежинского городского округа Челябинской области»</w:t>
            </w:r>
          </w:p>
        </w:tc>
        <w:tc>
          <w:tcPr>
            <w:tcW w:w="3260" w:type="dxa"/>
            <w:shd w:val="clear" w:color="auto" w:fill="auto"/>
          </w:tcPr>
          <w:p w14:paraId="50C98E9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456770, Челябинская область, г. Снежинск</w:t>
            </w:r>
            <w:r w:rsidRPr="008B60B5">
              <w:rPr>
                <w:rFonts w:ascii="Times New Roman" w:hAnsi="Times New Roman" w:cs="Times New Roman"/>
                <w:color w:val="000000"/>
                <w:sz w:val="24"/>
                <w:szCs w:val="24"/>
              </w:rPr>
              <w:br/>
              <w:t xml:space="preserve"> ул. Ленина, д. 10, тел. 8 (351) 463-85-44, 79120828832</w:t>
            </w:r>
          </w:p>
        </w:tc>
      </w:tr>
      <w:tr w:rsidR="004958F1" w:rsidRPr="008B60B5" w14:paraId="4EA5BCEB" w14:textId="77777777" w:rsidTr="00833DFC">
        <w:tc>
          <w:tcPr>
            <w:tcW w:w="851" w:type="dxa"/>
            <w:shd w:val="clear" w:color="auto" w:fill="auto"/>
          </w:tcPr>
          <w:p w14:paraId="6D61FE9D"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371B44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tc>
        <w:tc>
          <w:tcPr>
            <w:tcW w:w="3260" w:type="dxa"/>
            <w:shd w:val="clear" w:color="auto" w:fill="auto"/>
          </w:tcPr>
          <w:p w14:paraId="1C1E3A0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456530, Челябинская область, Сосновский район, пос. Есаульский, ул. Лесная, д. 7, тел. 8 (351) 449-72-85, 83514497285  - директор Синицына Евгения Валерьевна</w:t>
            </w:r>
          </w:p>
        </w:tc>
      </w:tr>
      <w:tr w:rsidR="004958F1" w:rsidRPr="008B60B5" w14:paraId="0C3135A9" w14:textId="77777777" w:rsidTr="00833DFC">
        <w:tc>
          <w:tcPr>
            <w:tcW w:w="851" w:type="dxa"/>
            <w:shd w:val="clear" w:color="auto" w:fill="auto"/>
          </w:tcPr>
          <w:p w14:paraId="474D660D"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7F50E30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социальное учреждение «Центр помощи детям, оставшимся без попечения родителей»</w:t>
            </w:r>
          </w:p>
        </w:tc>
        <w:tc>
          <w:tcPr>
            <w:tcW w:w="3260" w:type="dxa"/>
            <w:shd w:val="clear" w:color="auto" w:fill="auto"/>
          </w:tcPr>
          <w:p w14:paraId="5D22695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456080, Челябинская область, г. Трехгорный, ул. Володина, д. 1, тел. 8 (351) 914-02-77, 89822842240 Ангелина </w:t>
            </w:r>
          </w:p>
        </w:tc>
      </w:tr>
      <w:tr w:rsidR="004958F1" w:rsidRPr="008B60B5" w14:paraId="73E70921" w14:textId="77777777" w:rsidTr="00833DFC">
        <w:tc>
          <w:tcPr>
            <w:tcW w:w="851" w:type="dxa"/>
            <w:shd w:val="clear" w:color="auto" w:fill="auto"/>
          </w:tcPr>
          <w:p w14:paraId="56E44732"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E8C28D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«Центр помощи детям - сиротам и детям, оставшимся без попечения родителей» города Троицка Челябинской области</w:t>
            </w:r>
          </w:p>
        </w:tc>
        <w:tc>
          <w:tcPr>
            <w:tcW w:w="3260" w:type="dxa"/>
            <w:shd w:val="clear" w:color="auto" w:fill="auto"/>
          </w:tcPr>
          <w:p w14:paraId="3207E4F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457100, Челябинская область, г. Троицк, ул. Пионерская, д. 8, тел. 8 (351) 632-17-48, 89080595722</w:t>
            </w:r>
          </w:p>
        </w:tc>
      </w:tr>
      <w:tr w:rsidR="004958F1" w:rsidRPr="008B60B5" w14:paraId="4C57AEA3" w14:textId="77777777" w:rsidTr="00833DFC">
        <w:tc>
          <w:tcPr>
            <w:tcW w:w="851" w:type="dxa"/>
            <w:shd w:val="clear" w:color="auto" w:fill="auto"/>
          </w:tcPr>
          <w:p w14:paraId="01562271"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073E87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«Центр помощи детям, оставшимся без попечения родителей» Троицкого муниципального района</w:t>
            </w:r>
          </w:p>
        </w:tc>
        <w:tc>
          <w:tcPr>
            <w:tcW w:w="3260" w:type="dxa"/>
            <w:shd w:val="clear" w:color="auto" w:fill="auto"/>
          </w:tcPr>
          <w:p w14:paraId="59A93B6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457141, Челябинская область, Троицкий район, п. Новый Мир, ул. Центральная, д. 27А, тел. 8 (351) 634-17-31, (35163) 41695</w:t>
            </w:r>
          </w:p>
        </w:tc>
      </w:tr>
      <w:tr w:rsidR="004958F1" w:rsidRPr="008B60B5" w14:paraId="36DEEF91" w14:textId="77777777" w:rsidTr="00833DFC">
        <w:tc>
          <w:tcPr>
            <w:tcW w:w="851" w:type="dxa"/>
            <w:shd w:val="clear" w:color="auto" w:fill="auto"/>
          </w:tcPr>
          <w:p w14:paraId="5AD3781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7DB39C4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казённое учреждение социального обслуживания «Центр помощи детям, оставшимся без попечения родителей» Усть-Катавского городского округа</w:t>
            </w:r>
          </w:p>
        </w:tc>
        <w:tc>
          <w:tcPr>
            <w:tcW w:w="3260" w:type="dxa"/>
            <w:shd w:val="clear" w:color="auto" w:fill="auto"/>
          </w:tcPr>
          <w:p w14:paraId="6E7FC61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456040, Челябинская область, г. Усть-Катав, МРК-2, ул. Строителей, д. 5, тел. 8 (351) 673-06-71, 73516730671</w:t>
            </w:r>
          </w:p>
        </w:tc>
      </w:tr>
      <w:tr w:rsidR="004958F1" w:rsidRPr="008B60B5" w14:paraId="05C35435" w14:textId="77777777" w:rsidTr="00833DFC">
        <w:tc>
          <w:tcPr>
            <w:tcW w:w="851" w:type="dxa"/>
            <w:shd w:val="clear" w:color="auto" w:fill="auto"/>
          </w:tcPr>
          <w:p w14:paraId="219962B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46D0CE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казенное учреждение Чебаркульского городского округа «Центр помощи детям, оставшимся без попечения родителей»</w:t>
            </w:r>
          </w:p>
        </w:tc>
        <w:tc>
          <w:tcPr>
            <w:tcW w:w="3260" w:type="dxa"/>
            <w:shd w:val="clear" w:color="auto" w:fill="auto"/>
          </w:tcPr>
          <w:p w14:paraId="3694CE8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456400, Челябинская область, г. Чебаркуль, ул. Калинина, д. 10, тел. 8 (351) 685-54-57, 89123162024</w:t>
            </w:r>
          </w:p>
        </w:tc>
      </w:tr>
      <w:tr w:rsidR="004958F1" w:rsidRPr="008B60B5" w14:paraId="148C2C29" w14:textId="77777777" w:rsidTr="00833DFC">
        <w:tc>
          <w:tcPr>
            <w:tcW w:w="851" w:type="dxa"/>
            <w:shd w:val="clear" w:color="auto" w:fill="auto"/>
          </w:tcPr>
          <w:p w14:paraId="318215D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68D003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«Травниковский центр помощи детям, оставшимся без попечения родителей» Чебаркульского муниципального района</w:t>
            </w:r>
          </w:p>
        </w:tc>
        <w:tc>
          <w:tcPr>
            <w:tcW w:w="3260" w:type="dxa"/>
            <w:shd w:val="clear" w:color="auto" w:fill="auto"/>
          </w:tcPr>
          <w:p w14:paraId="4A4D5A4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456402, Чебаркульский район, с. Травники, ул. Победы, д. 64, тел. 8 (351) 687-33-42, 83516873297. 89123041401ватсапп</w:t>
            </w:r>
          </w:p>
        </w:tc>
      </w:tr>
      <w:tr w:rsidR="004958F1" w:rsidRPr="008B60B5" w14:paraId="01410121" w14:textId="77777777" w:rsidTr="00833DFC">
        <w:tc>
          <w:tcPr>
            <w:tcW w:w="851" w:type="dxa"/>
            <w:shd w:val="clear" w:color="auto" w:fill="auto"/>
          </w:tcPr>
          <w:p w14:paraId="6086CB61"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2E3521B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«Аистенок»</w:t>
            </w:r>
          </w:p>
        </w:tc>
        <w:tc>
          <w:tcPr>
            <w:tcW w:w="3260" w:type="dxa"/>
            <w:shd w:val="clear" w:color="auto" w:fill="auto"/>
          </w:tcPr>
          <w:p w14:paraId="475ACB9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454006, г. Челябинск, ул. Нагорная, д. 18, тел. 264-48-22, 7 912 803 73 00 Викторова Ольга Валерьевна</w:t>
            </w:r>
          </w:p>
        </w:tc>
      </w:tr>
      <w:tr w:rsidR="004958F1" w:rsidRPr="008B60B5" w14:paraId="1967A7A4" w14:textId="77777777" w:rsidTr="00833DFC">
        <w:tc>
          <w:tcPr>
            <w:tcW w:w="851" w:type="dxa"/>
            <w:shd w:val="clear" w:color="auto" w:fill="auto"/>
          </w:tcPr>
          <w:p w14:paraId="35D4F4FA"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5C6F82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«Гнёздышко»</w:t>
            </w:r>
          </w:p>
        </w:tc>
        <w:tc>
          <w:tcPr>
            <w:tcW w:w="3260" w:type="dxa"/>
            <w:shd w:val="clear" w:color="auto" w:fill="auto"/>
          </w:tcPr>
          <w:p w14:paraId="7D2BEE7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454084 г. Челябинск, ул. Калинина, д. 3А, тел. 8 (351) 791-98-13, 8(351)791-98-12 Исрафилова Нелли Маснавиевна</w:t>
            </w:r>
          </w:p>
        </w:tc>
      </w:tr>
      <w:tr w:rsidR="004958F1" w:rsidRPr="008B60B5" w14:paraId="4C10D0E6" w14:textId="77777777" w:rsidTr="00833DFC">
        <w:tc>
          <w:tcPr>
            <w:tcW w:w="851" w:type="dxa"/>
            <w:shd w:val="clear" w:color="auto" w:fill="auto"/>
          </w:tcPr>
          <w:p w14:paraId="38970DC7"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5F864E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«Надежда»</w:t>
            </w:r>
          </w:p>
        </w:tc>
        <w:tc>
          <w:tcPr>
            <w:tcW w:w="3260" w:type="dxa"/>
            <w:shd w:val="clear" w:color="auto" w:fill="auto"/>
          </w:tcPr>
          <w:p w14:paraId="7543FB6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454048, г. Челябинск, ул. Шаумяна, д. 83а, тел. 237-27-13, Кокчиева Радмила Владимировна 89193123447</w:t>
            </w:r>
          </w:p>
        </w:tc>
      </w:tr>
      <w:tr w:rsidR="004958F1" w:rsidRPr="008B60B5" w14:paraId="5B44E882" w14:textId="77777777" w:rsidTr="00833DFC">
        <w:tc>
          <w:tcPr>
            <w:tcW w:w="851" w:type="dxa"/>
            <w:shd w:val="clear" w:color="auto" w:fill="auto"/>
          </w:tcPr>
          <w:p w14:paraId="3C2AD4CE"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232C717"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«Акварель»</w:t>
            </w:r>
          </w:p>
        </w:tc>
        <w:tc>
          <w:tcPr>
            <w:tcW w:w="3260" w:type="dxa"/>
            <w:shd w:val="clear" w:color="auto" w:fill="auto"/>
          </w:tcPr>
          <w:p w14:paraId="010C988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454139, г. Челябинск, ул. Василевского, д. 27, </w:t>
            </w:r>
            <w:r w:rsidRPr="008B60B5">
              <w:rPr>
                <w:rFonts w:ascii="Times New Roman" w:hAnsi="Times New Roman" w:cs="Times New Roman"/>
                <w:color w:val="000000"/>
                <w:sz w:val="24"/>
                <w:szCs w:val="24"/>
              </w:rPr>
              <w:br/>
              <w:t xml:space="preserve"> тел. 253-28-12, 89191224422</w:t>
            </w:r>
          </w:p>
        </w:tc>
      </w:tr>
      <w:tr w:rsidR="004958F1" w:rsidRPr="008B60B5" w14:paraId="0A5183C1" w14:textId="77777777" w:rsidTr="00833DFC">
        <w:tc>
          <w:tcPr>
            <w:tcW w:w="851" w:type="dxa"/>
            <w:shd w:val="clear" w:color="auto" w:fill="auto"/>
          </w:tcPr>
          <w:p w14:paraId="7D989F2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31EEEB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города Челябинска «Центр помощи детям, оставшимся без попечения родителей, «Солнечный»</w:t>
            </w:r>
          </w:p>
        </w:tc>
        <w:tc>
          <w:tcPr>
            <w:tcW w:w="3260" w:type="dxa"/>
            <w:shd w:val="clear" w:color="auto" w:fill="auto"/>
          </w:tcPr>
          <w:p w14:paraId="34B7CD73"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454014, г. Челябинск ул. Солнечная, д. 14 в, </w:t>
            </w:r>
            <w:r w:rsidRPr="008B60B5">
              <w:rPr>
                <w:rFonts w:ascii="Times New Roman" w:hAnsi="Times New Roman" w:cs="Times New Roman"/>
                <w:color w:val="000000"/>
                <w:sz w:val="24"/>
                <w:szCs w:val="24"/>
              </w:rPr>
              <w:br/>
              <w:t xml:space="preserve"> тел. 741-27-09</w:t>
            </w:r>
          </w:p>
        </w:tc>
      </w:tr>
      <w:tr w:rsidR="004958F1" w:rsidRPr="008B60B5" w14:paraId="0EF15330" w14:textId="77777777" w:rsidTr="00833DFC">
        <w:tc>
          <w:tcPr>
            <w:tcW w:w="851" w:type="dxa"/>
            <w:shd w:val="clear" w:color="auto" w:fill="auto"/>
          </w:tcPr>
          <w:p w14:paraId="743847D2"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2E2832C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 № 9»</w:t>
            </w:r>
          </w:p>
        </w:tc>
        <w:tc>
          <w:tcPr>
            <w:tcW w:w="3260" w:type="dxa"/>
            <w:shd w:val="clear" w:color="auto" w:fill="auto"/>
          </w:tcPr>
          <w:p w14:paraId="5731074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454012, г. Челябинск, ул. Уральская, д. 10 а, </w:t>
            </w:r>
            <w:r w:rsidRPr="008B60B5">
              <w:rPr>
                <w:rFonts w:ascii="Times New Roman" w:hAnsi="Times New Roman" w:cs="Times New Roman"/>
                <w:color w:val="000000"/>
                <w:sz w:val="24"/>
                <w:szCs w:val="24"/>
              </w:rPr>
              <w:br/>
              <w:t xml:space="preserve"> тел. 253-95-67, 89088200905</w:t>
            </w:r>
          </w:p>
        </w:tc>
      </w:tr>
      <w:tr w:rsidR="004958F1" w:rsidRPr="008B60B5" w14:paraId="25FA9D1C" w14:textId="77777777" w:rsidTr="00833DFC">
        <w:tc>
          <w:tcPr>
            <w:tcW w:w="851" w:type="dxa"/>
            <w:shd w:val="clear" w:color="auto" w:fill="auto"/>
          </w:tcPr>
          <w:p w14:paraId="5B111FD8"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AFF7F4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общеобразовательное учреждение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 13 города Челябинска»</w:t>
            </w:r>
          </w:p>
        </w:tc>
        <w:tc>
          <w:tcPr>
            <w:tcW w:w="3260" w:type="dxa"/>
            <w:shd w:val="clear" w:color="auto" w:fill="auto"/>
          </w:tcPr>
          <w:p w14:paraId="76C2B08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454051, г. Челябинск, ул. Трудовая, д. 16,</w:t>
            </w:r>
            <w:r w:rsidRPr="008B60B5">
              <w:rPr>
                <w:rFonts w:ascii="Times New Roman" w:hAnsi="Times New Roman" w:cs="Times New Roman"/>
                <w:color w:val="000000"/>
                <w:sz w:val="24"/>
                <w:szCs w:val="24"/>
              </w:rPr>
              <w:br/>
              <w:t xml:space="preserve"> тел. 736-08-52; 736-07-62, 89080596148 Елена Рудольфовна Бугаева</w:t>
            </w:r>
          </w:p>
        </w:tc>
      </w:tr>
      <w:tr w:rsidR="004958F1" w:rsidRPr="008B60B5" w14:paraId="08E5ABA1" w14:textId="77777777" w:rsidTr="00833DFC">
        <w:tc>
          <w:tcPr>
            <w:tcW w:w="851" w:type="dxa"/>
            <w:shd w:val="clear" w:color="auto" w:fill="auto"/>
          </w:tcPr>
          <w:p w14:paraId="1A69F70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E37197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помощи детям, оставшимся без попечения родителей» Чесменского муниципального района</w:t>
            </w:r>
          </w:p>
        </w:tc>
        <w:tc>
          <w:tcPr>
            <w:tcW w:w="3260" w:type="dxa"/>
            <w:shd w:val="clear" w:color="auto" w:fill="auto"/>
          </w:tcPr>
          <w:p w14:paraId="52D9CEF7"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457220, Челябинская область, Чесменский район, с. Чесма, ул. Ленина, д. 10, корпус 1,  тел. 8 (351) 692-16-88</w:t>
            </w:r>
          </w:p>
        </w:tc>
      </w:tr>
      <w:tr w:rsidR="004958F1" w:rsidRPr="008B60B5" w14:paraId="7BC559A6" w14:textId="77777777" w:rsidTr="00833DFC">
        <w:tc>
          <w:tcPr>
            <w:tcW w:w="851" w:type="dxa"/>
            <w:shd w:val="clear" w:color="auto" w:fill="auto"/>
          </w:tcPr>
          <w:p w14:paraId="6DF6076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2877C1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«Центр помощи детям, оставшимся без попечения родителей» Южноуральского городского округа</w:t>
            </w:r>
          </w:p>
        </w:tc>
        <w:tc>
          <w:tcPr>
            <w:tcW w:w="3260" w:type="dxa"/>
            <w:shd w:val="clear" w:color="auto" w:fill="auto"/>
          </w:tcPr>
          <w:p w14:paraId="72B0980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457040, Челябинская область, г. Южноуральск,</w:t>
            </w:r>
            <w:r w:rsidRPr="008B60B5">
              <w:rPr>
                <w:rFonts w:ascii="Times New Roman" w:hAnsi="Times New Roman" w:cs="Times New Roman"/>
                <w:color w:val="000000"/>
                <w:sz w:val="24"/>
                <w:szCs w:val="24"/>
              </w:rPr>
              <w:br/>
              <w:t xml:space="preserve"> ул. Спортивная, д. 34А,  тел. 8 (351) 344-26-01, 89049397507 елена геннадьевна</w:t>
            </w:r>
          </w:p>
        </w:tc>
      </w:tr>
      <w:tr w:rsidR="004958F1" w:rsidRPr="008B60B5" w14:paraId="189409E1" w14:textId="77777777" w:rsidTr="00833DFC">
        <w:tc>
          <w:tcPr>
            <w:tcW w:w="851" w:type="dxa"/>
            <w:shd w:val="clear" w:color="auto" w:fill="auto"/>
          </w:tcPr>
          <w:p w14:paraId="5D0D2120"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BBCB12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«Реабилитационный центр для людей с ограниченными возможностями здоровья» города Магнитогорска</w:t>
            </w:r>
          </w:p>
        </w:tc>
        <w:tc>
          <w:tcPr>
            <w:tcW w:w="3260" w:type="dxa"/>
            <w:shd w:val="clear" w:color="auto" w:fill="auto"/>
          </w:tcPr>
          <w:p w14:paraId="70E4E78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455021, Челябинская область, г. Магнитогорск, пр. Карла Маркса, д. 193, тел. 8 (3519) 40-47-90, Михайлова Юлия Николаевна 89823006451 </w:t>
            </w:r>
          </w:p>
        </w:tc>
      </w:tr>
      <w:tr w:rsidR="004958F1" w:rsidRPr="008B60B5" w14:paraId="60421B58" w14:textId="77777777" w:rsidTr="00833DFC">
        <w:tc>
          <w:tcPr>
            <w:tcW w:w="851" w:type="dxa"/>
            <w:shd w:val="clear" w:color="auto" w:fill="auto"/>
          </w:tcPr>
          <w:p w14:paraId="024BC7BF"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03A970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Частное учреждение магнитогорского городского благотворительного общественного фонда «Металлург» «Центр социального обслуживания населения»</w:t>
            </w:r>
          </w:p>
        </w:tc>
        <w:tc>
          <w:tcPr>
            <w:tcW w:w="3260" w:type="dxa"/>
            <w:shd w:val="clear" w:color="auto" w:fill="auto"/>
          </w:tcPr>
          <w:p w14:paraId="52C164B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455021, Челябинская область, г. Магнитогорск, проезд Сиреневый, д. 16, </w:t>
            </w:r>
            <w:r w:rsidRPr="008B60B5">
              <w:rPr>
                <w:rFonts w:ascii="Times New Roman" w:hAnsi="Times New Roman" w:cs="Times New Roman"/>
                <w:color w:val="000000"/>
                <w:sz w:val="24"/>
                <w:szCs w:val="24"/>
              </w:rPr>
              <w:br/>
              <w:t xml:space="preserve"> тел. 8 (351) 930-58-07, 89630962989, 89097474555  9630962989</w:t>
            </w:r>
          </w:p>
        </w:tc>
      </w:tr>
      <w:tr w:rsidR="004958F1" w:rsidRPr="008B60B5" w14:paraId="5422FB0E" w14:textId="77777777" w:rsidTr="00833DFC">
        <w:tc>
          <w:tcPr>
            <w:tcW w:w="851" w:type="dxa"/>
            <w:shd w:val="clear" w:color="auto" w:fill="auto"/>
          </w:tcPr>
          <w:p w14:paraId="631FEEC3"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B1788F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Озерский Дом-интернат для престарелых и инвалидов</w:t>
            </w:r>
          </w:p>
        </w:tc>
        <w:tc>
          <w:tcPr>
            <w:tcW w:w="3260" w:type="dxa"/>
            <w:shd w:val="clear" w:color="auto" w:fill="auto"/>
          </w:tcPr>
          <w:p w14:paraId="30EECC5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456782, Челябинская область, г. Озерск,  ул. Первомайская, д. 8, </w:t>
            </w:r>
            <w:r w:rsidRPr="008B60B5">
              <w:rPr>
                <w:rFonts w:ascii="Times New Roman" w:hAnsi="Times New Roman" w:cs="Times New Roman"/>
                <w:color w:val="000000"/>
                <w:sz w:val="24"/>
                <w:szCs w:val="24"/>
              </w:rPr>
              <w:br/>
              <w:t xml:space="preserve"> тел. 8 (351) 309-58-66</w:t>
            </w:r>
          </w:p>
        </w:tc>
      </w:tr>
      <w:tr w:rsidR="004958F1" w:rsidRPr="008B60B5" w14:paraId="46E5C1DB" w14:textId="77777777" w:rsidTr="00833DFC">
        <w:tc>
          <w:tcPr>
            <w:tcW w:w="851" w:type="dxa"/>
            <w:shd w:val="clear" w:color="auto" w:fill="auto"/>
          </w:tcPr>
          <w:p w14:paraId="5D0617CF"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DCC443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«Брединский дом-интернат для престарелых и инвалидов»</w:t>
            </w:r>
          </w:p>
        </w:tc>
        <w:tc>
          <w:tcPr>
            <w:tcW w:w="3260" w:type="dxa"/>
            <w:shd w:val="clear" w:color="auto" w:fill="auto"/>
          </w:tcPr>
          <w:p w14:paraId="306251B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457315, Челябинская область, Брединский район, п. Маяк,  ул. Магнитогорская, д. 4, тел. 8 (351) 417-51-93, 79128960365, 89128960365</w:t>
            </w:r>
          </w:p>
        </w:tc>
      </w:tr>
      <w:tr w:rsidR="004958F1" w:rsidRPr="008B60B5" w14:paraId="3627C81A" w14:textId="77777777" w:rsidTr="00833DFC">
        <w:tc>
          <w:tcPr>
            <w:tcW w:w="851" w:type="dxa"/>
            <w:shd w:val="clear" w:color="auto" w:fill="auto"/>
          </w:tcPr>
          <w:p w14:paraId="774AC95E"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B1C210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системы социальной защиты населения «Миньярский дом-интернат для престарелых и инвалидов»</w:t>
            </w:r>
          </w:p>
        </w:tc>
        <w:tc>
          <w:tcPr>
            <w:tcW w:w="3260" w:type="dxa"/>
            <w:shd w:val="clear" w:color="auto" w:fill="auto"/>
          </w:tcPr>
          <w:p w14:paraId="512C939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456007, Челябинская область, Ашинский район, г. Миньяр, ул. Советская, д. 58, тел. 8 (351) 592-20-02</w:t>
            </w:r>
          </w:p>
        </w:tc>
      </w:tr>
      <w:tr w:rsidR="004958F1" w:rsidRPr="008B60B5" w14:paraId="581C22AE" w14:textId="77777777" w:rsidTr="00833DFC">
        <w:tc>
          <w:tcPr>
            <w:tcW w:w="851" w:type="dxa"/>
            <w:shd w:val="clear" w:color="auto" w:fill="auto"/>
          </w:tcPr>
          <w:p w14:paraId="2F344DA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494196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«Дом-интернат для престарелых и инвалидов  с. Новобурино»</w:t>
            </w:r>
          </w:p>
        </w:tc>
        <w:tc>
          <w:tcPr>
            <w:tcW w:w="3260" w:type="dxa"/>
            <w:shd w:val="clear" w:color="auto" w:fill="auto"/>
          </w:tcPr>
          <w:p w14:paraId="40A0139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456712, Челябинская область, Кунашакский район, с. Новобурино,  ул. Школьная, д. 1, корп. А, тел. 8 (351) 487-25-31, 89514549268</w:t>
            </w:r>
          </w:p>
        </w:tc>
      </w:tr>
      <w:tr w:rsidR="004958F1" w:rsidRPr="008B60B5" w14:paraId="73AB29B1" w14:textId="77777777" w:rsidTr="00833DFC">
        <w:tc>
          <w:tcPr>
            <w:tcW w:w="851" w:type="dxa"/>
            <w:shd w:val="clear" w:color="auto" w:fill="auto"/>
          </w:tcPr>
          <w:p w14:paraId="4A6B481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0B9CD9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учреждение социального обслуживания «Дом-интернат для престарелых и инвалидов» г. Трехгорный</w:t>
            </w:r>
          </w:p>
        </w:tc>
        <w:tc>
          <w:tcPr>
            <w:tcW w:w="3260" w:type="dxa"/>
            <w:shd w:val="clear" w:color="auto" w:fill="auto"/>
          </w:tcPr>
          <w:p w14:paraId="4310B98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456080, Челябинская область, г. Трехгорный,</w:t>
            </w:r>
            <w:r w:rsidRPr="008B60B5">
              <w:rPr>
                <w:rFonts w:ascii="Times New Roman" w:hAnsi="Times New Roman" w:cs="Times New Roman"/>
                <w:color w:val="000000"/>
                <w:sz w:val="24"/>
                <w:szCs w:val="24"/>
              </w:rPr>
              <w:br/>
              <w:t xml:space="preserve">  ул. Первомайская, д. 1А, тел. 8 (351) 916-05-22</w:t>
            </w:r>
          </w:p>
        </w:tc>
      </w:tr>
      <w:tr w:rsidR="004958F1" w:rsidRPr="008B60B5" w14:paraId="344BE34A" w14:textId="77777777" w:rsidTr="00833DFC">
        <w:tc>
          <w:tcPr>
            <w:tcW w:w="851" w:type="dxa"/>
            <w:shd w:val="clear" w:color="auto" w:fill="auto"/>
          </w:tcPr>
          <w:p w14:paraId="086B527B"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847F0C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Озерского городского округа "Озерский центр содействия семейному воспитанию"</w:t>
            </w:r>
          </w:p>
        </w:tc>
        <w:tc>
          <w:tcPr>
            <w:tcW w:w="3260" w:type="dxa"/>
            <w:shd w:val="clear" w:color="auto" w:fill="auto"/>
          </w:tcPr>
          <w:p w14:paraId="1AEDEA8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456780, Челябинская область, г. Озерск, ул. Блюхера д. 6,  тел. 8 (35130) 2-02-96, 89090754328, 89030900030 лариса петровна</w:t>
            </w:r>
          </w:p>
        </w:tc>
      </w:tr>
      <w:tr w:rsidR="004958F1" w:rsidRPr="008B60B5" w14:paraId="270DF1D4" w14:textId="77777777" w:rsidTr="00833DFC">
        <w:tc>
          <w:tcPr>
            <w:tcW w:w="851" w:type="dxa"/>
            <w:shd w:val="clear" w:color="auto" w:fill="auto"/>
          </w:tcPr>
          <w:p w14:paraId="5E5B4CF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FA4C40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стационарное учреждение социального обслуживания «Тарутинский дом престарелых» Чесменского муниципального района Челябинской области</w:t>
            </w:r>
          </w:p>
        </w:tc>
        <w:tc>
          <w:tcPr>
            <w:tcW w:w="3260" w:type="dxa"/>
            <w:shd w:val="clear" w:color="auto" w:fill="auto"/>
          </w:tcPr>
          <w:p w14:paraId="1F01E72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457233, Челябинская область, Чесменский район, с.Тарутино, ул. Набережная, д. 59, тел. 8 (351) 699-92-19, </w:t>
            </w:r>
          </w:p>
        </w:tc>
      </w:tr>
      <w:tr w:rsidR="004958F1" w:rsidRPr="008B60B5" w14:paraId="1D15A109" w14:textId="77777777" w:rsidTr="00833DFC">
        <w:tc>
          <w:tcPr>
            <w:tcW w:w="851" w:type="dxa"/>
            <w:shd w:val="clear" w:color="auto" w:fill="auto"/>
          </w:tcPr>
          <w:p w14:paraId="5D031500"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A4989A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стационарное учреждение социального обслуживания системы социальной защиты населения «Дом-интернат малой вместимости для граждан пожилого возраста и инвалидов Ясные Поляны»</w:t>
            </w:r>
          </w:p>
        </w:tc>
        <w:tc>
          <w:tcPr>
            <w:tcW w:w="3260" w:type="dxa"/>
            <w:shd w:val="clear" w:color="auto" w:fill="auto"/>
          </w:tcPr>
          <w:p w14:paraId="5233822C"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457145, Челябинская область, Троицкий район, п. Ясные Поляны, ул. Ленина, д. 54, корп. А, </w:t>
            </w:r>
            <w:r w:rsidRPr="008B60B5">
              <w:rPr>
                <w:rFonts w:ascii="Times New Roman" w:hAnsi="Times New Roman" w:cs="Times New Roman"/>
                <w:color w:val="000000"/>
                <w:sz w:val="24"/>
                <w:szCs w:val="24"/>
              </w:rPr>
              <w:br/>
              <w:t xml:space="preserve"> тел. 8 (351) 634-24-05 89227237039</w:t>
            </w:r>
          </w:p>
        </w:tc>
      </w:tr>
      <w:tr w:rsidR="004958F1" w:rsidRPr="008B60B5" w14:paraId="088E55D4" w14:textId="77777777" w:rsidTr="00833DFC">
        <w:tc>
          <w:tcPr>
            <w:tcW w:w="851" w:type="dxa"/>
            <w:shd w:val="clear" w:color="auto" w:fill="auto"/>
          </w:tcPr>
          <w:p w14:paraId="61CFA1F2"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7584AC4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Муниципальное бюджетное учреждение социального обслуживания «Центр постинтернатной адаптации» города Челябинска</w:t>
            </w:r>
          </w:p>
        </w:tc>
        <w:tc>
          <w:tcPr>
            <w:tcW w:w="3260" w:type="dxa"/>
            <w:shd w:val="clear" w:color="auto" w:fill="auto"/>
          </w:tcPr>
          <w:p w14:paraId="7DD2518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454012, г.Челябинск,  ул. Пирогова, д. 11,  тел. 253-90-51, 8-982-364-08-75 Нагорнова Наталья Георгиевна</w:t>
            </w:r>
          </w:p>
        </w:tc>
      </w:tr>
      <w:tr w:rsidR="004958F1" w:rsidRPr="008B60B5" w14:paraId="1A0BE971" w14:textId="77777777" w:rsidTr="00833DFC">
        <w:tc>
          <w:tcPr>
            <w:tcW w:w="851" w:type="dxa"/>
            <w:shd w:val="clear" w:color="auto" w:fill="auto"/>
          </w:tcPr>
          <w:p w14:paraId="577F58E4"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B82097B"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«Радуга Урала»</w:t>
            </w:r>
          </w:p>
        </w:tc>
        <w:tc>
          <w:tcPr>
            <w:tcW w:w="3260" w:type="dxa"/>
            <w:shd w:val="clear" w:color="auto" w:fill="auto"/>
          </w:tcPr>
          <w:p w14:paraId="56B287AD"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456516,  Челябинская область, Сосновский район, п. Солнечный,  ул. Российская, д. 19,  тел. 8 (351) 777-23-66, 89925191072</w:t>
            </w:r>
          </w:p>
        </w:tc>
      </w:tr>
      <w:tr w:rsidR="004958F1" w:rsidRPr="008B60B5" w14:paraId="6882FF6E" w14:textId="77777777" w:rsidTr="00833DFC">
        <w:tc>
          <w:tcPr>
            <w:tcW w:w="851" w:type="dxa"/>
            <w:shd w:val="clear" w:color="auto" w:fill="auto"/>
          </w:tcPr>
          <w:p w14:paraId="5607559D"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726C3F66"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Реабилитации «ОНИС»</w:t>
            </w:r>
          </w:p>
        </w:tc>
        <w:tc>
          <w:tcPr>
            <w:tcW w:w="3260" w:type="dxa"/>
            <w:shd w:val="clear" w:color="auto" w:fill="auto"/>
          </w:tcPr>
          <w:p w14:paraId="3DC92451"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454020, г.Челябинск,  ул. Курчатова, д. 26,  тел. 231-46-33, 89227505750</w:t>
            </w:r>
          </w:p>
        </w:tc>
      </w:tr>
      <w:tr w:rsidR="004958F1" w:rsidRPr="008B60B5" w14:paraId="303F8965" w14:textId="77777777" w:rsidTr="00833DFC">
        <w:tc>
          <w:tcPr>
            <w:tcW w:w="851" w:type="dxa"/>
            <w:shd w:val="clear" w:color="auto" w:fill="auto"/>
          </w:tcPr>
          <w:p w14:paraId="048E0E2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8C1DD49"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Челябинская региональная просветительская общественная организация общество «Знание»</w:t>
            </w:r>
          </w:p>
        </w:tc>
        <w:tc>
          <w:tcPr>
            <w:tcW w:w="3260" w:type="dxa"/>
            <w:shd w:val="clear" w:color="auto" w:fill="auto"/>
          </w:tcPr>
          <w:p w14:paraId="205321AC" w14:textId="77777777" w:rsidR="004958F1" w:rsidRPr="008B60B5" w:rsidRDefault="004958F1" w:rsidP="00833DFC">
            <w:pPr>
              <w:rPr>
                <w:rFonts w:ascii="Times New Roman" w:hAnsi="Times New Roman" w:cs="Times New Roman"/>
                <w:color w:val="202124"/>
                <w:sz w:val="24"/>
                <w:szCs w:val="24"/>
              </w:rPr>
            </w:pPr>
            <w:r w:rsidRPr="008B60B5">
              <w:rPr>
                <w:rFonts w:ascii="Times New Roman" w:hAnsi="Times New Roman" w:cs="Times New Roman"/>
                <w:color w:val="202124"/>
                <w:sz w:val="24"/>
                <w:szCs w:val="24"/>
              </w:rPr>
              <w:t>454091, г.Челябинск, ул. Васенко, д. 63,  тел. 219-69-05</w:t>
            </w:r>
          </w:p>
        </w:tc>
      </w:tr>
      <w:tr w:rsidR="004958F1" w:rsidRPr="008B60B5" w14:paraId="55505C4E" w14:textId="77777777" w:rsidTr="00833DFC">
        <w:tc>
          <w:tcPr>
            <w:tcW w:w="851" w:type="dxa"/>
            <w:shd w:val="clear" w:color="auto" w:fill="auto"/>
          </w:tcPr>
          <w:p w14:paraId="1086AD3A"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19B05321"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Общество с ограниченной ответственностью «Социальный геронтологический центр «Опека Комфорт»</w:t>
            </w:r>
          </w:p>
        </w:tc>
        <w:tc>
          <w:tcPr>
            <w:tcW w:w="3260" w:type="dxa"/>
            <w:shd w:val="clear" w:color="auto" w:fill="auto"/>
          </w:tcPr>
          <w:p w14:paraId="1C71D04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454010, г. Челябинск, ул. Енисейская, д. 6; тел. 8(351)216-42-22, </w:t>
            </w:r>
          </w:p>
        </w:tc>
      </w:tr>
      <w:tr w:rsidR="004958F1" w:rsidRPr="008B60B5" w14:paraId="611EF766" w14:textId="77777777" w:rsidTr="00833DFC">
        <w:tc>
          <w:tcPr>
            <w:tcW w:w="851" w:type="dxa"/>
            <w:shd w:val="clear" w:color="auto" w:fill="auto"/>
          </w:tcPr>
          <w:p w14:paraId="06F209BC"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E6C2C4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«Спарта 74»</w:t>
            </w:r>
          </w:p>
        </w:tc>
        <w:tc>
          <w:tcPr>
            <w:tcW w:w="3260" w:type="dxa"/>
            <w:shd w:val="clear" w:color="auto" w:fill="auto"/>
          </w:tcPr>
          <w:p w14:paraId="66EB04AB"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454091, г. Челябинск, пр. Ленина, д. 21 Б,  оф. 202 Б, тел.89514626291Женя</w:t>
            </w:r>
          </w:p>
        </w:tc>
      </w:tr>
      <w:tr w:rsidR="004958F1" w:rsidRPr="008B60B5" w14:paraId="693F6EE5" w14:textId="77777777" w:rsidTr="00833DFC">
        <w:tc>
          <w:tcPr>
            <w:tcW w:w="851" w:type="dxa"/>
            <w:shd w:val="clear" w:color="auto" w:fill="auto"/>
          </w:tcPr>
          <w:p w14:paraId="7C05F7BE"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BFE1F4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Автономная некоммерческая организация Центр социальной адаптации людей с наркотической и алкогольной зависимостью «Вершина»</w:t>
            </w:r>
          </w:p>
        </w:tc>
        <w:tc>
          <w:tcPr>
            <w:tcW w:w="3260" w:type="dxa"/>
            <w:shd w:val="clear" w:color="auto" w:fill="auto"/>
          </w:tcPr>
          <w:p w14:paraId="2F018B0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454084, г. Челябинск,  ул. Каслинская, д. 77, оф.108,  тел. 8 (351) 230-69-97, 89227511433 Алексей</w:t>
            </w:r>
          </w:p>
        </w:tc>
      </w:tr>
      <w:tr w:rsidR="004958F1" w:rsidRPr="008B60B5" w14:paraId="65EB5991" w14:textId="77777777" w:rsidTr="00833DFC">
        <w:tc>
          <w:tcPr>
            <w:tcW w:w="851" w:type="dxa"/>
            <w:shd w:val="clear" w:color="auto" w:fill="auto"/>
          </w:tcPr>
          <w:p w14:paraId="418E41D9"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98108F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им. Зинаиды Антоновой г. Челябинска»</w:t>
            </w:r>
          </w:p>
        </w:tc>
        <w:tc>
          <w:tcPr>
            <w:tcW w:w="3260" w:type="dxa"/>
            <w:shd w:val="clear" w:color="auto" w:fill="auto"/>
          </w:tcPr>
          <w:p w14:paraId="3640904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454014, Челябинская область, г. Челябинск, </w:t>
            </w:r>
            <w:r w:rsidRPr="008B60B5">
              <w:rPr>
                <w:rFonts w:ascii="Times New Roman" w:hAnsi="Times New Roman" w:cs="Times New Roman"/>
                <w:color w:val="000000"/>
                <w:sz w:val="24"/>
                <w:szCs w:val="24"/>
              </w:rPr>
              <w:br/>
              <w:t xml:space="preserve"> ул. Захаренко, д. 16,  тел. 8 (351) 742-75-11, 89123175717</w:t>
            </w:r>
          </w:p>
        </w:tc>
      </w:tr>
      <w:tr w:rsidR="004958F1" w:rsidRPr="008B60B5" w14:paraId="4F9C3761" w14:textId="77777777" w:rsidTr="00833DFC">
        <w:tc>
          <w:tcPr>
            <w:tcW w:w="851" w:type="dxa"/>
            <w:shd w:val="clear" w:color="auto" w:fill="auto"/>
          </w:tcPr>
          <w:p w14:paraId="10D7F9DA"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4898E26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1 г. Магнитогорска»</w:t>
            </w:r>
          </w:p>
        </w:tc>
        <w:tc>
          <w:tcPr>
            <w:tcW w:w="3260" w:type="dxa"/>
            <w:shd w:val="clear" w:color="auto" w:fill="auto"/>
          </w:tcPr>
          <w:p w14:paraId="2C3385AE"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450049, Челябинская область, г. Магнитогорск, </w:t>
            </w:r>
            <w:r w:rsidRPr="008B60B5">
              <w:rPr>
                <w:rFonts w:ascii="Times New Roman" w:hAnsi="Times New Roman" w:cs="Times New Roman"/>
                <w:color w:val="000000"/>
                <w:sz w:val="24"/>
                <w:szCs w:val="24"/>
              </w:rPr>
              <w:br/>
              <w:t xml:space="preserve"> ул. Галиуллина, д. 45/3, </w:t>
            </w:r>
            <w:r w:rsidRPr="008B60B5">
              <w:rPr>
                <w:rFonts w:ascii="Times New Roman" w:hAnsi="Times New Roman" w:cs="Times New Roman"/>
                <w:color w:val="000000"/>
                <w:sz w:val="24"/>
                <w:szCs w:val="24"/>
              </w:rPr>
              <w:br/>
              <w:t xml:space="preserve"> тел. 8 (351) 931-19-66, 8(3519)405007, 89028678250 ирина александровна 9085873853</w:t>
            </w:r>
          </w:p>
        </w:tc>
      </w:tr>
      <w:tr w:rsidR="004958F1" w:rsidRPr="008B60B5" w14:paraId="2E0F5279" w14:textId="77777777" w:rsidTr="00833DFC">
        <w:tc>
          <w:tcPr>
            <w:tcW w:w="851" w:type="dxa"/>
            <w:shd w:val="clear" w:color="auto" w:fill="auto"/>
          </w:tcPr>
          <w:p w14:paraId="370575E8"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7890DC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Государственное казенное учреждение социального обслуживания «Центр содействия семейному воспитанию № 2 г. Магнитогорска»</w:t>
            </w:r>
          </w:p>
        </w:tc>
        <w:tc>
          <w:tcPr>
            <w:tcW w:w="3260" w:type="dxa"/>
            <w:shd w:val="clear" w:color="auto" w:fill="auto"/>
          </w:tcPr>
          <w:p w14:paraId="0FE3B7D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450049, Челябинская область, г. Магнитогорск, </w:t>
            </w:r>
            <w:r w:rsidRPr="008B60B5">
              <w:rPr>
                <w:rFonts w:ascii="Times New Roman" w:hAnsi="Times New Roman" w:cs="Times New Roman"/>
                <w:color w:val="000000"/>
                <w:sz w:val="24"/>
                <w:szCs w:val="24"/>
              </w:rPr>
              <w:br/>
              <w:t xml:space="preserve"> ул. Доменщиков, д. 17/2, </w:t>
            </w:r>
            <w:r w:rsidRPr="008B60B5">
              <w:rPr>
                <w:rFonts w:ascii="Times New Roman" w:hAnsi="Times New Roman" w:cs="Times New Roman"/>
                <w:color w:val="000000"/>
                <w:sz w:val="24"/>
                <w:szCs w:val="24"/>
              </w:rPr>
              <w:br/>
              <w:t xml:space="preserve"> тел. 8 (351) 934-38-83,8(3519)34-38-83 Корепина Алена Сергеевна 9823125622</w:t>
            </w:r>
          </w:p>
        </w:tc>
      </w:tr>
      <w:tr w:rsidR="004958F1" w:rsidRPr="008B60B5" w14:paraId="00E1DE99" w14:textId="77777777" w:rsidTr="00833DFC">
        <w:tc>
          <w:tcPr>
            <w:tcW w:w="851" w:type="dxa"/>
            <w:shd w:val="clear" w:color="auto" w:fill="auto"/>
          </w:tcPr>
          <w:p w14:paraId="1CDBB05E"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3309D9C5"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г. Миасса»</w:t>
            </w:r>
          </w:p>
        </w:tc>
        <w:tc>
          <w:tcPr>
            <w:tcW w:w="3260" w:type="dxa"/>
            <w:shd w:val="clear" w:color="auto" w:fill="auto"/>
          </w:tcPr>
          <w:p w14:paraId="1BF42952"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456320, Челябинская область, г. Миасс, </w:t>
            </w:r>
            <w:r w:rsidRPr="008B60B5">
              <w:rPr>
                <w:rFonts w:ascii="Times New Roman" w:hAnsi="Times New Roman" w:cs="Times New Roman"/>
                <w:color w:val="000000"/>
                <w:sz w:val="24"/>
                <w:szCs w:val="24"/>
              </w:rPr>
              <w:br/>
              <w:t xml:space="preserve"> ул. Богдана Хмельницкого, д. 38, </w:t>
            </w:r>
            <w:r w:rsidRPr="008B60B5">
              <w:rPr>
                <w:rFonts w:ascii="Times New Roman" w:hAnsi="Times New Roman" w:cs="Times New Roman"/>
                <w:color w:val="000000"/>
                <w:sz w:val="24"/>
                <w:szCs w:val="24"/>
              </w:rPr>
              <w:br/>
              <w:t xml:space="preserve"> тел. 8 (351) 353-20-52, 89617944156, 89525058500 екатерина сергеевна</w:t>
            </w:r>
          </w:p>
        </w:tc>
      </w:tr>
      <w:tr w:rsidR="004958F1" w:rsidRPr="008B60B5" w14:paraId="4238D737" w14:textId="77777777" w:rsidTr="00833DFC">
        <w:tc>
          <w:tcPr>
            <w:tcW w:w="851" w:type="dxa"/>
            <w:shd w:val="clear" w:color="auto" w:fill="auto"/>
          </w:tcPr>
          <w:p w14:paraId="742542B6"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547D239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г. Златоуст»</w:t>
            </w:r>
          </w:p>
        </w:tc>
        <w:tc>
          <w:tcPr>
            <w:tcW w:w="3260" w:type="dxa"/>
            <w:shd w:val="clear" w:color="auto" w:fill="auto"/>
          </w:tcPr>
          <w:p w14:paraId="5FCC7888"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456207, Челябинская область, г. Златоуст, </w:t>
            </w:r>
            <w:r w:rsidRPr="008B60B5">
              <w:rPr>
                <w:rFonts w:ascii="Times New Roman" w:hAnsi="Times New Roman" w:cs="Times New Roman"/>
                <w:color w:val="000000"/>
                <w:sz w:val="24"/>
                <w:szCs w:val="24"/>
              </w:rPr>
              <w:br/>
              <w:t xml:space="preserve"> ул. им. А.С. Макаренко,  д. 4 А, </w:t>
            </w:r>
            <w:r w:rsidRPr="008B60B5">
              <w:rPr>
                <w:rFonts w:ascii="Times New Roman" w:hAnsi="Times New Roman" w:cs="Times New Roman"/>
                <w:color w:val="000000"/>
                <w:sz w:val="24"/>
                <w:szCs w:val="24"/>
              </w:rPr>
              <w:br/>
              <w:t xml:space="preserve"> тел. 8 (351) 367-95-88, 7(3513)67-60-77</w:t>
            </w:r>
          </w:p>
        </w:tc>
      </w:tr>
      <w:tr w:rsidR="004958F1" w:rsidRPr="008B60B5" w14:paraId="5C63B4C3" w14:textId="77777777" w:rsidTr="00833DFC">
        <w:tc>
          <w:tcPr>
            <w:tcW w:w="851" w:type="dxa"/>
            <w:shd w:val="clear" w:color="auto" w:fill="auto"/>
          </w:tcPr>
          <w:p w14:paraId="19A542B5"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73FCD88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г. Копейска»</w:t>
            </w:r>
          </w:p>
        </w:tc>
        <w:tc>
          <w:tcPr>
            <w:tcW w:w="3260" w:type="dxa"/>
            <w:shd w:val="clear" w:color="auto" w:fill="auto"/>
          </w:tcPr>
          <w:p w14:paraId="460C2E94"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456655, Челябинская область, г. Копейск, </w:t>
            </w:r>
            <w:r w:rsidRPr="008B60B5">
              <w:rPr>
                <w:rFonts w:ascii="Times New Roman" w:hAnsi="Times New Roman" w:cs="Times New Roman"/>
                <w:color w:val="000000"/>
                <w:sz w:val="24"/>
                <w:szCs w:val="24"/>
              </w:rPr>
              <w:br/>
              <w:t xml:space="preserve"> пер. Тореза, д. 6,  тел. 8 (351) 392‒03‒85, покрасова Виолета Викторовна 89090988127</w:t>
            </w:r>
          </w:p>
        </w:tc>
      </w:tr>
      <w:tr w:rsidR="004958F1" w:rsidRPr="008B60B5" w14:paraId="29CB1192" w14:textId="77777777" w:rsidTr="00833DFC">
        <w:tc>
          <w:tcPr>
            <w:tcW w:w="851" w:type="dxa"/>
            <w:shd w:val="clear" w:color="auto" w:fill="auto"/>
          </w:tcPr>
          <w:p w14:paraId="781A843D"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2C500B7A"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Государственное казенное учреждение социального обслуживания «Центр содействия семейному воспитанию </w:t>
            </w:r>
            <w:r w:rsidRPr="008B60B5">
              <w:rPr>
                <w:rFonts w:ascii="Times New Roman" w:hAnsi="Times New Roman" w:cs="Times New Roman"/>
                <w:color w:val="000000"/>
                <w:sz w:val="24"/>
                <w:szCs w:val="24"/>
              </w:rPr>
              <w:br/>
              <w:t xml:space="preserve"> № 2 г. Троицка»</w:t>
            </w:r>
          </w:p>
        </w:tc>
        <w:tc>
          <w:tcPr>
            <w:tcW w:w="3260" w:type="dxa"/>
            <w:shd w:val="clear" w:color="auto" w:fill="auto"/>
          </w:tcPr>
          <w:p w14:paraId="15D50FC7"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457100, Челябинская область, г. Троицк,  проспект Строителей, д. 7,  тел. 8 (351) 633-19-87</w:t>
            </w:r>
          </w:p>
        </w:tc>
      </w:tr>
      <w:tr w:rsidR="004958F1" w:rsidRPr="008B60B5" w14:paraId="6E3721AA" w14:textId="77777777" w:rsidTr="00833DFC">
        <w:tc>
          <w:tcPr>
            <w:tcW w:w="851" w:type="dxa"/>
            <w:shd w:val="clear" w:color="auto" w:fill="auto"/>
          </w:tcPr>
          <w:p w14:paraId="6E6DE46E"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8E13A5D" w14:textId="77777777" w:rsidR="004958F1" w:rsidRPr="008B60B5" w:rsidRDefault="004958F1" w:rsidP="00833DFC">
            <w:pPr>
              <w:rPr>
                <w:rFonts w:ascii="Times New Roman" w:hAnsi="Times New Roman" w:cs="Times New Roman"/>
                <w:color w:val="26282F"/>
                <w:sz w:val="24"/>
                <w:szCs w:val="24"/>
              </w:rPr>
            </w:pPr>
            <w:r w:rsidRPr="008B60B5">
              <w:rPr>
                <w:rFonts w:ascii="Times New Roman" w:hAnsi="Times New Roman" w:cs="Times New Roman"/>
                <w:color w:val="26282F"/>
                <w:sz w:val="24"/>
                <w:szCs w:val="24"/>
              </w:rPr>
              <w:t>Государственное казенное учреждение социального обслуживания «Миасский центр помощи детям, оставшимся без попечения родителей, «Алые паруса»</w:t>
            </w:r>
          </w:p>
        </w:tc>
        <w:tc>
          <w:tcPr>
            <w:tcW w:w="3260" w:type="dxa"/>
            <w:shd w:val="clear" w:color="auto" w:fill="auto"/>
          </w:tcPr>
          <w:p w14:paraId="4388B290"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456313, Челябинская область, г. Миасс, ул. Нахимова, д. 2,  тел. 8 (351) 324-18-88, 89127918747</w:t>
            </w:r>
          </w:p>
        </w:tc>
      </w:tr>
      <w:tr w:rsidR="004958F1" w:rsidRPr="008B60B5" w14:paraId="3E77F94B" w14:textId="77777777" w:rsidTr="00833DFC">
        <w:tc>
          <w:tcPr>
            <w:tcW w:w="851" w:type="dxa"/>
            <w:shd w:val="clear" w:color="auto" w:fill="auto"/>
          </w:tcPr>
          <w:p w14:paraId="5413716A"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08F2D6B0" w14:textId="77777777" w:rsidR="004958F1" w:rsidRPr="008B60B5" w:rsidRDefault="004958F1" w:rsidP="00833DFC">
            <w:pPr>
              <w:rPr>
                <w:rFonts w:ascii="Times New Roman" w:hAnsi="Times New Roman" w:cs="Times New Roman"/>
                <w:color w:val="26282F"/>
                <w:sz w:val="24"/>
                <w:szCs w:val="24"/>
              </w:rPr>
            </w:pPr>
            <w:r w:rsidRPr="008B60B5">
              <w:rPr>
                <w:rFonts w:ascii="Times New Roman" w:hAnsi="Times New Roman" w:cs="Times New Roman"/>
                <w:color w:val="26282F"/>
                <w:sz w:val="24"/>
                <w:szCs w:val="24"/>
              </w:rPr>
              <w:t>Государственное казенное учреждение социального обслуживания «Миасский центр помощи детям, оставшимся без попечения родителей, «Радуга»</w:t>
            </w:r>
          </w:p>
        </w:tc>
        <w:tc>
          <w:tcPr>
            <w:tcW w:w="3260" w:type="dxa"/>
            <w:shd w:val="clear" w:color="auto" w:fill="auto"/>
          </w:tcPr>
          <w:p w14:paraId="6722D5FB"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456318, Челябинская область, г. Миасс,</w:t>
            </w:r>
            <w:r w:rsidRPr="008B60B5">
              <w:rPr>
                <w:rFonts w:ascii="Times New Roman" w:hAnsi="Times New Roman" w:cs="Times New Roman"/>
                <w:color w:val="000000"/>
                <w:sz w:val="24"/>
                <w:szCs w:val="24"/>
              </w:rPr>
              <w:br/>
              <w:t xml:space="preserve"> ул. Попова, д. 7,  тел. 8 (351) 353-07-87 89087071963 оксана геннадьевна, 89048192444 </w:t>
            </w:r>
          </w:p>
        </w:tc>
      </w:tr>
      <w:tr w:rsidR="004958F1" w:rsidRPr="008B60B5" w14:paraId="6ACB9D6E" w14:textId="77777777" w:rsidTr="00833DFC">
        <w:tc>
          <w:tcPr>
            <w:tcW w:w="851" w:type="dxa"/>
            <w:shd w:val="clear" w:color="auto" w:fill="auto"/>
          </w:tcPr>
          <w:p w14:paraId="1BA3766F" w14:textId="77777777" w:rsidR="004958F1" w:rsidRPr="008B60B5" w:rsidRDefault="004958F1" w:rsidP="00833DFC">
            <w:pPr>
              <w:numPr>
                <w:ilvl w:val="0"/>
                <w:numId w:val="3"/>
              </w:numPr>
              <w:suppressAutoHyphens/>
              <w:spacing w:after="0" w:line="240" w:lineRule="auto"/>
              <w:contextualSpacing/>
              <w:jc w:val="center"/>
              <w:rPr>
                <w:rFonts w:ascii="Times New Roman" w:eastAsia="Calibri" w:hAnsi="Times New Roman" w:cs="Times New Roman"/>
                <w:color w:val="000000"/>
                <w:sz w:val="24"/>
                <w:szCs w:val="24"/>
              </w:rPr>
            </w:pPr>
          </w:p>
        </w:tc>
        <w:tc>
          <w:tcPr>
            <w:tcW w:w="5670" w:type="dxa"/>
            <w:shd w:val="clear" w:color="auto" w:fill="auto"/>
          </w:tcPr>
          <w:p w14:paraId="69033F09" w14:textId="77777777" w:rsidR="004958F1" w:rsidRPr="008B60B5" w:rsidRDefault="004958F1" w:rsidP="00833DFC">
            <w:pPr>
              <w:rPr>
                <w:rFonts w:ascii="Times New Roman" w:hAnsi="Times New Roman" w:cs="Times New Roman"/>
                <w:color w:val="26282F"/>
                <w:sz w:val="24"/>
                <w:szCs w:val="24"/>
              </w:rPr>
            </w:pPr>
            <w:r w:rsidRPr="008B60B5">
              <w:rPr>
                <w:rFonts w:ascii="Times New Roman" w:hAnsi="Times New Roman" w:cs="Times New Roman"/>
                <w:color w:val="26282F"/>
                <w:sz w:val="24"/>
                <w:szCs w:val="24"/>
              </w:rPr>
              <w:t>Государственное казенное общеобразовательное учреждение «Саткинская школа-интернат для детей-сирот и детей, оставшихся без попечения родителей»</w:t>
            </w:r>
          </w:p>
        </w:tc>
        <w:tc>
          <w:tcPr>
            <w:tcW w:w="3260" w:type="dxa"/>
            <w:shd w:val="clear" w:color="auto" w:fill="auto"/>
          </w:tcPr>
          <w:p w14:paraId="3C963DBF" w14:textId="77777777" w:rsidR="004958F1" w:rsidRPr="008B60B5" w:rsidRDefault="004958F1" w:rsidP="00833DFC">
            <w:pPr>
              <w:rPr>
                <w:rFonts w:ascii="Times New Roman" w:hAnsi="Times New Roman" w:cs="Times New Roman"/>
                <w:color w:val="000000"/>
                <w:sz w:val="24"/>
                <w:szCs w:val="24"/>
              </w:rPr>
            </w:pPr>
            <w:r w:rsidRPr="008B60B5">
              <w:rPr>
                <w:rFonts w:ascii="Times New Roman" w:hAnsi="Times New Roman" w:cs="Times New Roman"/>
                <w:color w:val="000000"/>
                <w:sz w:val="24"/>
                <w:szCs w:val="24"/>
              </w:rPr>
              <w:t xml:space="preserve">456901, Челябинская область, Саткинский район, г. Бакал, ул. Чапаева, д. 45, </w:t>
            </w:r>
            <w:r w:rsidRPr="008B60B5">
              <w:rPr>
                <w:rFonts w:ascii="Times New Roman" w:hAnsi="Times New Roman" w:cs="Times New Roman"/>
                <w:color w:val="000000"/>
                <w:sz w:val="24"/>
                <w:szCs w:val="24"/>
              </w:rPr>
              <w:br/>
              <w:t xml:space="preserve"> тел. 8 (351) 616-04-30, директор Санькова Ольга Владимировна 83516196955 89194075835</w:t>
            </w:r>
          </w:p>
        </w:tc>
      </w:tr>
    </w:tbl>
    <w:p w14:paraId="0CEDD65F" w14:textId="77777777" w:rsidR="004958F1" w:rsidRPr="008B60B5" w:rsidRDefault="004958F1" w:rsidP="004958F1">
      <w:pPr>
        <w:spacing w:after="0"/>
        <w:jc w:val="center"/>
        <w:rPr>
          <w:rFonts w:ascii="Times New Roman" w:hAnsi="Times New Roman" w:cs="Times New Roman"/>
          <w:b/>
          <w:sz w:val="24"/>
          <w:szCs w:val="24"/>
        </w:rPr>
      </w:pPr>
    </w:p>
    <w:p w14:paraId="164C3A3F" w14:textId="0F20771E" w:rsidR="00762200" w:rsidRPr="008B60B5" w:rsidRDefault="00762200" w:rsidP="005D35BC">
      <w:pPr>
        <w:spacing w:after="0"/>
        <w:ind w:firstLine="708"/>
        <w:jc w:val="both"/>
        <w:rPr>
          <w:rFonts w:ascii="Times New Roman" w:hAnsi="Times New Roman" w:cs="Times New Roman"/>
          <w:b/>
          <w:sz w:val="24"/>
          <w:szCs w:val="24"/>
        </w:rPr>
      </w:pPr>
    </w:p>
    <w:p w14:paraId="6B867517" w14:textId="37AFD004" w:rsidR="001D66AA" w:rsidRPr="008B60B5" w:rsidRDefault="001D66AA" w:rsidP="005D35BC">
      <w:pPr>
        <w:spacing w:after="0"/>
        <w:ind w:firstLine="708"/>
        <w:jc w:val="both"/>
        <w:rPr>
          <w:rFonts w:ascii="Times New Roman" w:hAnsi="Times New Roman" w:cs="Times New Roman"/>
          <w:b/>
          <w:sz w:val="24"/>
          <w:szCs w:val="24"/>
        </w:rPr>
      </w:pPr>
    </w:p>
    <w:p w14:paraId="6ECC0098" w14:textId="62D74D36" w:rsidR="001D66AA" w:rsidRPr="008B60B5" w:rsidRDefault="001D66AA" w:rsidP="005D35BC">
      <w:pPr>
        <w:spacing w:after="0"/>
        <w:ind w:firstLine="708"/>
        <w:jc w:val="both"/>
        <w:rPr>
          <w:rFonts w:ascii="Times New Roman" w:hAnsi="Times New Roman" w:cs="Times New Roman"/>
          <w:b/>
          <w:sz w:val="24"/>
          <w:szCs w:val="24"/>
        </w:rPr>
      </w:pPr>
    </w:p>
    <w:p w14:paraId="78B9F3BF" w14:textId="524F0F21" w:rsidR="001D66AA" w:rsidRPr="008B60B5" w:rsidRDefault="001D66AA" w:rsidP="005D35BC">
      <w:pPr>
        <w:spacing w:after="0"/>
        <w:ind w:firstLine="708"/>
        <w:jc w:val="both"/>
        <w:rPr>
          <w:rFonts w:ascii="Times New Roman" w:hAnsi="Times New Roman" w:cs="Times New Roman"/>
          <w:b/>
          <w:sz w:val="24"/>
          <w:szCs w:val="24"/>
        </w:rPr>
      </w:pPr>
    </w:p>
    <w:p w14:paraId="3E0437DC" w14:textId="205F80F9" w:rsidR="001D66AA" w:rsidRPr="008B60B5" w:rsidRDefault="001D66AA" w:rsidP="005D35BC">
      <w:pPr>
        <w:spacing w:after="0"/>
        <w:ind w:firstLine="708"/>
        <w:jc w:val="both"/>
        <w:rPr>
          <w:rFonts w:ascii="Times New Roman" w:hAnsi="Times New Roman" w:cs="Times New Roman"/>
          <w:b/>
          <w:sz w:val="24"/>
          <w:szCs w:val="24"/>
        </w:rPr>
      </w:pPr>
    </w:p>
    <w:p w14:paraId="0AE39C96" w14:textId="6DBE997C" w:rsidR="001D66AA" w:rsidRPr="008B60B5" w:rsidRDefault="001D66AA" w:rsidP="005D35BC">
      <w:pPr>
        <w:spacing w:after="0"/>
        <w:ind w:firstLine="708"/>
        <w:jc w:val="both"/>
        <w:rPr>
          <w:rFonts w:ascii="Times New Roman" w:hAnsi="Times New Roman" w:cs="Times New Roman"/>
          <w:b/>
          <w:sz w:val="24"/>
          <w:szCs w:val="24"/>
        </w:rPr>
      </w:pPr>
    </w:p>
    <w:p w14:paraId="67A3214A" w14:textId="3934698D" w:rsidR="001D66AA" w:rsidRPr="008B60B5" w:rsidRDefault="001D66AA" w:rsidP="001D66AA">
      <w:pPr>
        <w:spacing w:after="0"/>
        <w:ind w:firstLine="708"/>
        <w:jc w:val="right"/>
        <w:rPr>
          <w:rFonts w:ascii="Times New Roman" w:hAnsi="Times New Roman" w:cs="Times New Roman"/>
          <w:b/>
          <w:sz w:val="24"/>
          <w:szCs w:val="24"/>
        </w:rPr>
      </w:pPr>
      <w:r w:rsidRPr="008B60B5">
        <w:rPr>
          <w:rFonts w:ascii="Times New Roman" w:hAnsi="Times New Roman" w:cs="Times New Roman"/>
          <w:b/>
          <w:sz w:val="24"/>
          <w:szCs w:val="24"/>
        </w:rPr>
        <w:t>Приложение 4</w:t>
      </w:r>
    </w:p>
    <w:p w14:paraId="2FF2CA06" w14:textId="3D9A9799" w:rsidR="001D66AA" w:rsidRDefault="001D66AA" w:rsidP="001D66AA">
      <w:pPr>
        <w:spacing w:after="0"/>
        <w:ind w:firstLine="708"/>
        <w:jc w:val="center"/>
        <w:rPr>
          <w:rFonts w:ascii="Times New Roman" w:hAnsi="Times New Roman" w:cs="Times New Roman"/>
          <w:b/>
          <w:sz w:val="24"/>
          <w:szCs w:val="24"/>
        </w:rPr>
      </w:pPr>
      <w:r w:rsidRPr="008B60B5">
        <w:rPr>
          <w:rFonts w:ascii="Times New Roman" w:hAnsi="Times New Roman" w:cs="Times New Roman"/>
          <w:b/>
          <w:sz w:val="24"/>
          <w:szCs w:val="24"/>
        </w:rPr>
        <w:t>Демонстрационный материал по показателям, характеризующим комфортность и доступность услуг для инвалидов, в организациях социального обслуживания населения Челябинской области, участвующих в независимой оценке качества условий оказания услуг в 2023 году</w:t>
      </w:r>
    </w:p>
    <w:p w14:paraId="6EB69229" w14:textId="773AF34D" w:rsidR="00795EB7" w:rsidRDefault="00795EB7" w:rsidP="001D66AA">
      <w:pPr>
        <w:spacing w:after="0"/>
        <w:ind w:firstLine="708"/>
        <w:jc w:val="center"/>
        <w:rPr>
          <w:rFonts w:ascii="Times New Roman" w:hAnsi="Times New Roman" w:cs="Times New Roman"/>
          <w:b/>
          <w:sz w:val="24"/>
          <w:szCs w:val="24"/>
        </w:rPr>
      </w:pPr>
    </w:p>
    <w:sectPr w:rsidR="00795EB7" w:rsidSect="003E25C8">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5BE70" w14:textId="77777777" w:rsidR="004118DE" w:rsidRDefault="004118DE" w:rsidP="006C002A">
      <w:pPr>
        <w:spacing w:after="0" w:line="240" w:lineRule="auto"/>
      </w:pPr>
      <w:r>
        <w:separator/>
      </w:r>
    </w:p>
  </w:endnote>
  <w:endnote w:type="continuationSeparator" w:id="0">
    <w:p w14:paraId="7DFF930C" w14:textId="77777777" w:rsidR="004118DE" w:rsidRDefault="004118DE" w:rsidP="006C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77497"/>
      <w:docPartObj>
        <w:docPartGallery w:val="Page Numbers (Bottom of Page)"/>
        <w:docPartUnique/>
      </w:docPartObj>
    </w:sdtPr>
    <w:sdtEndPr/>
    <w:sdtContent>
      <w:p w14:paraId="770A740F" w14:textId="056FBDE9" w:rsidR="00B70F9B" w:rsidRDefault="004118DE">
        <w:pPr>
          <w:pStyle w:val="a9"/>
          <w:jc w:val="center"/>
        </w:pPr>
      </w:p>
    </w:sdtContent>
  </w:sdt>
  <w:p w14:paraId="2F573709" w14:textId="77777777" w:rsidR="00B70F9B" w:rsidRDefault="00B70F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2FA7" w14:textId="77777777" w:rsidR="00B70F9B" w:rsidRDefault="00B70F9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66D56" w14:textId="77777777" w:rsidR="00B70F9B" w:rsidRDefault="00B70F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E361E" w14:textId="77777777" w:rsidR="004118DE" w:rsidRDefault="004118DE" w:rsidP="006C002A">
      <w:pPr>
        <w:spacing w:after="0" w:line="240" w:lineRule="auto"/>
      </w:pPr>
      <w:r>
        <w:separator/>
      </w:r>
    </w:p>
  </w:footnote>
  <w:footnote w:type="continuationSeparator" w:id="0">
    <w:p w14:paraId="52177B08" w14:textId="77777777" w:rsidR="004118DE" w:rsidRDefault="004118DE" w:rsidP="006C0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15643"/>
      <w:docPartObj>
        <w:docPartGallery w:val="Page Numbers (Top of Page)"/>
        <w:docPartUnique/>
      </w:docPartObj>
    </w:sdtPr>
    <w:sdtEndPr/>
    <w:sdtContent>
      <w:p w14:paraId="4A84585B" w14:textId="18E1914A" w:rsidR="00B70F9B" w:rsidRDefault="00B70F9B">
        <w:pPr>
          <w:pStyle w:val="a7"/>
          <w:jc w:val="center"/>
        </w:pPr>
        <w:r>
          <w:fldChar w:fldCharType="begin"/>
        </w:r>
        <w:r>
          <w:instrText>PAGE   \* MERGEFORMAT</w:instrText>
        </w:r>
        <w:r>
          <w:fldChar w:fldCharType="separate"/>
        </w:r>
        <w:r w:rsidR="000B3429">
          <w:rPr>
            <w:noProof/>
          </w:rPr>
          <w:t>57</w:t>
        </w:r>
        <w:r>
          <w:fldChar w:fldCharType="end"/>
        </w:r>
      </w:p>
    </w:sdtContent>
  </w:sdt>
  <w:p w14:paraId="3139E28A" w14:textId="77777777" w:rsidR="00B70F9B" w:rsidRDefault="00B70F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2D373" w14:textId="77777777" w:rsidR="00B70F9B" w:rsidRDefault="00B70F9B">
    <w:pPr>
      <w:pStyle w:val="a7"/>
    </w:pPr>
  </w:p>
  <w:p w14:paraId="6518E869" w14:textId="77777777" w:rsidR="00B70F9B" w:rsidRDefault="00B70F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31980"/>
      <w:docPartObj>
        <w:docPartGallery w:val="Page Numbers (Top of Page)"/>
        <w:docPartUnique/>
      </w:docPartObj>
    </w:sdtPr>
    <w:sdtEndPr/>
    <w:sdtContent>
      <w:p w14:paraId="702F36DF" w14:textId="602E9EA3" w:rsidR="00EA6C13" w:rsidRDefault="00EA6C13">
        <w:pPr>
          <w:pStyle w:val="a7"/>
          <w:jc w:val="center"/>
        </w:pPr>
        <w:r>
          <w:fldChar w:fldCharType="begin"/>
        </w:r>
        <w:r>
          <w:instrText>PAGE   \* MERGEFORMAT</w:instrText>
        </w:r>
        <w:r>
          <w:fldChar w:fldCharType="separate"/>
        </w:r>
        <w:r w:rsidR="000B3429">
          <w:rPr>
            <w:noProof/>
          </w:rPr>
          <w:t>144</w:t>
        </w:r>
        <w:r>
          <w:fldChar w:fldCharType="end"/>
        </w:r>
      </w:p>
    </w:sdtContent>
  </w:sdt>
  <w:p w14:paraId="7E15DA16" w14:textId="77777777" w:rsidR="00B70F9B" w:rsidRDefault="00B70F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9BB3" w14:textId="7568CDC6" w:rsidR="00B70F9B" w:rsidRDefault="00B70F9B" w:rsidP="00840B1E">
    <w:pPr>
      <w:pStyle w:val="a7"/>
      <w:jc w:val="center"/>
    </w:pPr>
    <w:r>
      <w:t>170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60"/>
    <w:multiLevelType w:val="hybridMultilevel"/>
    <w:tmpl w:val="B8820AAC"/>
    <w:lvl w:ilvl="0" w:tplc="F2E837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015B59"/>
    <w:multiLevelType w:val="hybridMultilevel"/>
    <w:tmpl w:val="CB5C06F6"/>
    <w:lvl w:ilvl="0" w:tplc="C4988A2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257390"/>
    <w:multiLevelType w:val="hybridMultilevel"/>
    <w:tmpl w:val="9E14FF16"/>
    <w:lvl w:ilvl="0" w:tplc="B186E9B0">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F2E75"/>
    <w:multiLevelType w:val="hybridMultilevel"/>
    <w:tmpl w:val="A458516E"/>
    <w:lvl w:ilvl="0" w:tplc="F7D2BFC6">
      <w:start w:val="4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7A040A"/>
    <w:multiLevelType w:val="hybridMultilevel"/>
    <w:tmpl w:val="C01A2264"/>
    <w:lvl w:ilvl="0" w:tplc="2076B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5741A6"/>
    <w:multiLevelType w:val="hybridMultilevel"/>
    <w:tmpl w:val="7020039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53402D"/>
    <w:multiLevelType w:val="hybridMultilevel"/>
    <w:tmpl w:val="E40A0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57"/>
    <w:rsid w:val="0000147E"/>
    <w:rsid w:val="00010B51"/>
    <w:rsid w:val="0001119E"/>
    <w:rsid w:val="0001258C"/>
    <w:rsid w:val="00020A5B"/>
    <w:rsid w:val="0002303D"/>
    <w:rsid w:val="00023EBB"/>
    <w:rsid w:val="0002697D"/>
    <w:rsid w:val="00026C6B"/>
    <w:rsid w:val="00031D4B"/>
    <w:rsid w:val="00034B82"/>
    <w:rsid w:val="0003619D"/>
    <w:rsid w:val="00037A84"/>
    <w:rsid w:val="00041DC3"/>
    <w:rsid w:val="000466CB"/>
    <w:rsid w:val="00053440"/>
    <w:rsid w:val="000546E0"/>
    <w:rsid w:val="00054C7F"/>
    <w:rsid w:val="00055123"/>
    <w:rsid w:val="00057299"/>
    <w:rsid w:val="000602E8"/>
    <w:rsid w:val="0007236D"/>
    <w:rsid w:val="000852C7"/>
    <w:rsid w:val="00092997"/>
    <w:rsid w:val="00096C4D"/>
    <w:rsid w:val="000A2186"/>
    <w:rsid w:val="000B3429"/>
    <w:rsid w:val="000B49EB"/>
    <w:rsid w:val="000C3E54"/>
    <w:rsid w:val="000C602F"/>
    <w:rsid w:val="000C66A2"/>
    <w:rsid w:val="000D4287"/>
    <w:rsid w:val="000D779D"/>
    <w:rsid w:val="000D7B9A"/>
    <w:rsid w:val="000E246A"/>
    <w:rsid w:val="000F41D8"/>
    <w:rsid w:val="00100611"/>
    <w:rsid w:val="00103860"/>
    <w:rsid w:val="00122547"/>
    <w:rsid w:val="00123C28"/>
    <w:rsid w:val="001303E8"/>
    <w:rsid w:val="001355A9"/>
    <w:rsid w:val="0014619E"/>
    <w:rsid w:val="00146B14"/>
    <w:rsid w:val="0015038B"/>
    <w:rsid w:val="00160190"/>
    <w:rsid w:val="0017108F"/>
    <w:rsid w:val="00175438"/>
    <w:rsid w:val="001760AF"/>
    <w:rsid w:val="001772A4"/>
    <w:rsid w:val="00177D21"/>
    <w:rsid w:val="001819D4"/>
    <w:rsid w:val="00185FA5"/>
    <w:rsid w:val="001921D3"/>
    <w:rsid w:val="001A149E"/>
    <w:rsid w:val="001A7486"/>
    <w:rsid w:val="001B0F03"/>
    <w:rsid w:val="001B512D"/>
    <w:rsid w:val="001B5C69"/>
    <w:rsid w:val="001C4989"/>
    <w:rsid w:val="001D66AA"/>
    <w:rsid w:val="001E073C"/>
    <w:rsid w:val="001E4CDB"/>
    <w:rsid w:val="001E7259"/>
    <w:rsid w:val="001F3800"/>
    <w:rsid w:val="00204849"/>
    <w:rsid w:val="00213CCB"/>
    <w:rsid w:val="0022105C"/>
    <w:rsid w:val="002314FD"/>
    <w:rsid w:val="002351FD"/>
    <w:rsid w:val="00240829"/>
    <w:rsid w:val="00241086"/>
    <w:rsid w:val="00242C6C"/>
    <w:rsid w:val="002447CB"/>
    <w:rsid w:val="002456FD"/>
    <w:rsid w:val="0024651E"/>
    <w:rsid w:val="002566DD"/>
    <w:rsid w:val="00264F93"/>
    <w:rsid w:val="00271424"/>
    <w:rsid w:val="00272479"/>
    <w:rsid w:val="002957E6"/>
    <w:rsid w:val="002A03A8"/>
    <w:rsid w:val="002A1B09"/>
    <w:rsid w:val="002A26E1"/>
    <w:rsid w:val="002A2A12"/>
    <w:rsid w:val="002A6112"/>
    <w:rsid w:val="002B71BC"/>
    <w:rsid w:val="002B7971"/>
    <w:rsid w:val="002C148E"/>
    <w:rsid w:val="002C1E94"/>
    <w:rsid w:val="002D026A"/>
    <w:rsid w:val="002D1F6F"/>
    <w:rsid w:val="002D5051"/>
    <w:rsid w:val="002F2B4D"/>
    <w:rsid w:val="002F2E7A"/>
    <w:rsid w:val="00300B53"/>
    <w:rsid w:val="00304CC9"/>
    <w:rsid w:val="00310A4E"/>
    <w:rsid w:val="003118BE"/>
    <w:rsid w:val="00316CE6"/>
    <w:rsid w:val="00330F28"/>
    <w:rsid w:val="0033585C"/>
    <w:rsid w:val="0033653E"/>
    <w:rsid w:val="0034154E"/>
    <w:rsid w:val="00346B8C"/>
    <w:rsid w:val="00351CEA"/>
    <w:rsid w:val="0035447C"/>
    <w:rsid w:val="00355019"/>
    <w:rsid w:val="00357FAB"/>
    <w:rsid w:val="0036166B"/>
    <w:rsid w:val="00367276"/>
    <w:rsid w:val="00367EC3"/>
    <w:rsid w:val="00370237"/>
    <w:rsid w:val="00370340"/>
    <w:rsid w:val="00370FBB"/>
    <w:rsid w:val="00376B67"/>
    <w:rsid w:val="003811F7"/>
    <w:rsid w:val="00386F9C"/>
    <w:rsid w:val="00387212"/>
    <w:rsid w:val="00391811"/>
    <w:rsid w:val="003939F4"/>
    <w:rsid w:val="003A162E"/>
    <w:rsid w:val="003A23F6"/>
    <w:rsid w:val="003A3234"/>
    <w:rsid w:val="003A4865"/>
    <w:rsid w:val="003A4ED7"/>
    <w:rsid w:val="003A6E2B"/>
    <w:rsid w:val="003C2A94"/>
    <w:rsid w:val="003D1501"/>
    <w:rsid w:val="003D5C8E"/>
    <w:rsid w:val="003E25C8"/>
    <w:rsid w:val="003E60BF"/>
    <w:rsid w:val="003F261A"/>
    <w:rsid w:val="003F27EE"/>
    <w:rsid w:val="003F6F3E"/>
    <w:rsid w:val="004038D4"/>
    <w:rsid w:val="00403953"/>
    <w:rsid w:val="004049BC"/>
    <w:rsid w:val="00406862"/>
    <w:rsid w:val="004118DE"/>
    <w:rsid w:val="00411ABA"/>
    <w:rsid w:val="004140E4"/>
    <w:rsid w:val="00427B8F"/>
    <w:rsid w:val="00445CFC"/>
    <w:rsid w:val="004650C5"/>
    <w:rsid w:val="00471271"/>
    <w:rsid w:val="004756A3"/>
    <w:rsid w:val="004761AE"/>
    <w:rsid w:val="00486C0F"/>
    <w:rsid w:val="004957F4"/>
    <w:rsid w:val="004958F1"/>
    <w:rsid w:val="004A3AC9"/>
    <w:rsid w:val="004A55C5"/>
    <w:rsid w:val="004A5A28"/>
    <w:rsid w:val="004A6CEC"/>
    <w:rsid w:val="004B334F"/>
    <w:rsid w:val="004C12F6"/>
    <w:rsid w:val="004C2F64"/>
    <w:rsid w:val="004C43DE"/>
    <w:rsid w:val="004D001C"/>
    <w:rsid w:val="004D0DD8"/>
    <w:rsid w:val="004D16FA"/>
    <w:rsid w:val="004D1779"/>
    <w:rsid w:val="004D3DD6"/>
    <w:rsid w:val="004D66EC"/>
    <w:rsid w:val="004E0DD8"/>
    <w:rsid w:val="004E42F3"/>
    <w:rsid w:val="004E4A44"/>
    <w:rsid w:val="004E554E"/>
    <w:rsid w:val="004F1503"/>
    <w:rsid w:val="00503350"/>
    <w:rsid w:val="00510091"/>
    <w:rsid w:val="00511E80"/>
    <w:rsid w:val="005136E3"/>
    <w:rsid w:val="005144FB"/>
    <w:rsid w:val="00515D68"/>
    <w:rsid w:val="00516106"/>
    <w:rsid w:val="00517BFA"/>
    <w:rsid w:val="00522FC1"/>
    <w:rsid w:val="0052572B"/>
    <w:rsid w:val="005257A8"/>
    <w:rsid w:val="00533E93"/>
    <w:rsid w:val="005349B1"/>
    <w:rsid w:val="00537A01"/>
    <w:rsid w:val="00540496"/>
    <w:rsid w:val="005408CD"/>
    <w:rsid w:val="00542436"/>
    <w:rsid w:val="00544585"/>
    <w:rsid w:val="0054655D"/>
    <w:rsid w:val="00550D25"/>
    <w:rsid w:val="005557B1"/>
    <w:rsid w:val="00562629"/>
    <w:rsid w:val="00565C07"/>
    <w:rsid w:val="00581449"/>
    <w:rsid w:val="00584550"/>
    <w:rsid w:val="00584BD5"/>
    <w:rsid w:val="00586057"/>
    <w:rsid w:val="00592037"/>
    <w:rsid w:val="005A2C99"/>
    <w:rsid w:val="005C30CB"/>
    <w:rsid w:val="005C5E50"/>
    <w:rsid w:val="005D35BC"/>
    <w:rsid w:val="005F4F80"/>
    <w:rsid w:val="005F655F"/>
    <w:rsid w:val="00606AC2"/>
    <w:rsid w:val="0062439F"/>
    <w:rsid w:val="006309D8"/>
    <w:rsid w:val="00633560"/>
    <w:rsid w:val="00640B5E"/>
    <w:rsid w:val="006421E1"/>
    <w:rsid w:val="0064565A"/>
    <w:rsid w:val="006531A3"/>
    <w:rsid w:val="0065445F"/>
    <w:rsid w:val="00654853"/>
    <w:rsid w:val="00654ECB"/>
    <w:rsid w:val="006555AE"/>
    <w:rsid w:val="00660889"/>
    <w:rsid w:val="006627FD"/>
    <w:rsid w:val="0067163F"/>
    <w:rsid w:val="00673184"/>
    <w:rsid w:val="00674BA7"/>
    <w:rsid w:val="0068001D"/>
    <w:rsid w:val="006818F4"/>
    <w:rsid w:val="006830F6"/>
    <w:rsid w:val="00694A40"/>
    <w:rsid w:val="00696CCC"/>
    <w:rsid w:val="006A0431"/>
    <w:rsid w:val="006A230C"/>
    <w:rsid w:val="006A2D31"/>
    <w:rsid w:val="006A350E"/>
    <w:rsid w:val="006B5D16"/>
    <w:rsid w:val="006C002A"/>
    <w:rsid w:val="006C5F98"/>
    <w:rsid w:val="006C6193"/>
    <w:rsid w:val="006D1C32"/>
    <w:rsid w:val="006D2F42"/>
    <w:rsid w:val="006D64FC"/>
    <w:rsid w:val="006D7152"/>
    <w:rsid w:val="006E1845"/>
    <w:rsid w:val="006E4E5D"/>
    <w:rsid w:val="006E7D88"/>
    <w:rsid w:val="006F762E"/>
    <w:rsid w:val="007017FA"/>
    <w:rsid w:val="00702D93"/>
    <w:rsid w:val="007036F0"/>
    <w:rsid w:val="00703F20"/>
    <w:rsid w:val="00704C92"/>
    <w:rsid w:val="00705379"/>
    <w:rsid w:val="00716C38"/>
    <w:rsid w:val="00734212"/>
    <w:rsid w:val="00736B0C"/>
    <w:rsid w:val="0073720B"/>
    <w:rsid w:val="0074107B"/>
    <w:rsid w:val="00742AAC"/>
    <w:rsid w:val="00743A8E"/>
    <w:rsid w:val="00745094"/>
    <w:rsid w:val="00747C22"/>
    <w:rsid w:val="007532FC"/>
    <w:rsid w:val="0075790B"/>
    <w:rsid w:val="00761957"/>
    <w:rsid w:val="00762200"/>
    <w:rsid w:val="00765CE6"/>
    <w:rsid w:val="00774EDB"/>
    <w:rsid w:val="00776994"/>
    <w:rsid w:val="00795EB7"/>
    <w:rsid w:val="007A078C"/>
    <w:rsid w:val="007A1CD2"/>
    <w:rsid w:val="007A706B"/>
    <w:rsid w:val="007A7E95"/>
    <w:rsid w:val="007B2164"/>
    <w:rsid w:val="007B2434"/>
    <w:rsid w:val="007B4779"/>
    <w:rsid w:val="007B6345"/>
    <w:rsid w:val="007D51E9"/>
    <w:rsid w:val="007D73AE"/>
    <w:rsid w:val="007D75D5"/>
    <w:rsid w:val="007E7576"/>
    <w:rsid w:val="007F1811"/>
    <w:rsid w:val="007F2951"/>
    <w:rsid w:val="007F44D2"/>
    <w:rsid w:val="007F7387"/>
    <w:rsid w:val="0080207E"/>
    <w:rsid w:val="00807295"/>
    <w:rsid w:val="00810E7C"/>
    <w:rsid w:val="0081214B"/>
    <w:rsid w:val="00823ED1"/>
    <w:rsid w:val="00825C2A"/>
    <w:rsid w:val="00833DFC"/>
    <w:rsid w:val="008364F3"/>
    <w:rsid w:val="00840B1E"/>
    <w:rsid w:val="00844EFB"/>
    <w:rsid w:val="0084513B"/>
    <w:rsid w:val="008451DB"/>
    <w:rsid w:val="00855BF6"/>
    <w:rsid w:val="00856C74"/>
    <w:rsid w:val="008623A7"/>
    <w:rsid w:val="00864C77"/>
    <w:rsid w:val="0088028E"/>
    <w:rsid w:val="00882DA4"/>
    <w:rsid w:val="008908E8"/>
    <w:rsid w:val="00891717"/>
    <w:rsid w:val="008A02BB"/>
    <w:rsid w:val="008A3CED"/>
    <w:rsid w:val="008A47A8"/>
    <w:rsid w:val="008B1338"/>
    <w:rsid w:val="008B47E0"/>
    <w:rsid w:val="008B60B5"/>
    <w:rsid w:val="008C1C4B"/>
    <w:rsid w:val="008C72C2"/>
    <w:rsid w:val="008E211F"/>
    <w:rsid w:val="008F2CE9"/>
    <w:rsid w:val="008F79F5"/>
    <w:rsid w:val="0090306A"/>
    <w:rsid w:val="0090350F"/>
    <w:rsid w:val="0090404E"/>
    <w:rsid w:val="009053FA"/>
    <w:rsid w:val="0091204F"/>
    <w:rsid w:val="00921039"/>
    <w:rsid w:val="009218AD"/>
    <w:rsid w:val="00923430"/>
    <w:rsid w:val="00930EFB"/>
    <w:rsid w:val="00944068"/>
    <w:rsid w:val="00951C37"/>
    <w:rsid w:val="00956900"/>
    <w:rsid w:val="00962917"/>
    <w:rsid w:val="00963CBF"/>
    <w:rsid w:val="00965F81"/>
    <w:rsid w:val="0096706C"/>
    <w:rsid w:val="0097075A"/>
    <w:rsid w:val="009719B1"/>
    <w:rsid w:val="0097243B"/>
    <w:rsid w:val="0097583C"/>
    <w:rsid w:val="009809E5"/>
    <w:rsid w:val="00981E7C"/>
    <w:rsid w:val="009A3B60"/>
    <w:rsid w:val="009A64B1"/>
    <w:rsid w:val="009B160C"/>
    <w:rsid w:val="009B3EC1"/>
    <w:rsid w:val="009B4E39"/>
    <w:rsid w:val="009C3539"/>
    <w:rsid w:val="009D43B6"/>
    <w:rsid w:val="009E1EA8"/>
    <w:rsid w:val="009E382B"/>
    <w:rsid w:val="009E71D3"/>
    <w:rsid w:val="009E7997"/>
    <w:rsid w:val="009F2CDB"/>
    <w:rsid w:val="009F5783"/>
    <w:rsid w:val="00A04E9A"/>
    <w:rsid w:val="00A14369"/>
    <w:rsid w:val="00A22102"/>
    <w:rsid w:val="00A269D5"/>
    <w:rsid w:val="00A3295E"/>
    <w:rsid w:val="00A3299C"/>
    <w:rsid w:val="00A519B3"/>
    <w:rsid w:val="00A6456E"/>
    <w:rsid w:val="00A655FB"/>
    <w:rsid w:val="00A673AF"/>
    <w:rsid w:val="00A7057D"/>
    <w:rsid w:val="00A718D7"/>
    <w:rsid w:val="00A8062E"/>
    <w:rsid w:val="00A828A8"/>
    <w:rsid w:val="00A952EC"/>
    <w:rsid w:val="00A96FF9"/>
    <w:rsid w:val="00A9758D"/>
    <w:rsid w:val="00AA1A29"/>
    <w:rsid w:val="00AA4DAD"/>
    <w:rsid w:val="00AB2120"/>
    <w:rsid w:val="00AB5683"/>
    <w:rsid w:val="00AC2803"/>
    <w:rsid w:val="00AC38AB"/>
    <w:rsid w:val="00AC6951"/>
    <w:rsid w:val="00AD326F"/>
    <w:rsid w:val="00AD67BE"/>
    <w:rsid w:val="00B01D5D"/>
    <w:rsid w:val="00B06EF1"/>
    <w:rsid w:val="00B07086"/>
    <w:rsid w:val="00B14130"/>
    <w:rsid w:val="00B157E6"/>
    <w:rsid w:val="00B227B6"/>
    <w:rsid w:val="00B22B90"/>
    <w:rsid w:val="00B32374"/>
    <w:rsid w:val="00B3737E"/>
    <w:rsid w:val="00B467A2"/>
    <w:rsid w:val="00B5631D"/>
    <w:rsid w:val="00B62E97"/>
    <w:rsid w:val="00B64B3F"/>
    <w:rsid w:val="00B70F9B"/>
    <w:rsid w:val="00B70FF9"/>
    <w:rsid w:val="00B75885"/>
    <w:rsid w:val="00B763B6"/>
    <w:rsid w:val="00B80E2B"/>
    <w:rsid w:val="00BB0DE3"/>
    <w:rsid w:val="00BB4609"/>
    <w:rsid w:val="00BB4DB5"/>
    <w:rsid w:val="00BC36F8"/>
    <w:rsid w:val="00BC381A"/>
    <w:rsid w:val="00BD7579"/>
    <w:rsid w:val="00BE2309"/>
    <w:rsid w:val="00BE4324"/>
    <w:rsid w:val="00BF0E0A"/>
    <w:rsid w:val="00BF19F3"/>
    <w:rsid w:val="00C02DD4"/>
    <w:rsid w:val="00C11759"/>
    <w:rsid w:val="00C12770"/>
    <w:rsid w:val="00C238B7"/>
    <w:rsid w:val="00C40CA9"/>
    <w:rsid w:val="00C40D3C"/>
    <w:rsid w:val="00C42E50"/>
    <w:rsid w:val="00C50652"/>
    <w:rsid w:val="00C52E34"/>
    <w:rsid w:val="00C5342D"/>
    <w:rsid w:val="00C64692"/>
    <w:rsid w:val="00C647FA"/>
    <w:rsid w:val="00C77943"/>
    <w:rsid w:val="00C85E9F"/>
    <w:rsid w:val="00C86B29"/>
    <w:rsid w:val="00C90F9B"/>
    <w:rsid w:val="00C92FC6"/>
    <w:rsid w:val="00CA5C12"/>
    <w:rsid w:val="00CB0769"/>
    <w:rsid w:val="00CB178B"/>
    <w:rsid w:val="00CB360A"/>
    <w:rsid w:val="00CB7674"/>
    <w:rsid w:val="00CC3D27"/>
    <w:rsid w:val="00CC4853"/>
    <w:rsid w:val="00CD35F9"/>
    <w:rsid w:val="00CD49BA"/>
    <w:rsid w:val="00CF0019"/>
    <w:rsid w:val="00CF1604"/>
    <w:rsid w:val="00CF27F0"/>
    <w:rsid w:val="00D01505"/>
    <w:rsid w:val="00D030A2"/>
    <w:rsid w:val="00D067EA"/>
    <w:rsid w:val="00D06E69"/>
    <w:rsid w:val="00D108A5"/>
    <w:rsid w:val="00D133ED"/>
    <w:rsid w:val="00D1448D"/>
    <w:rsid w:val="00D23B38"/>
    <w:rsid w:val="00D23C1F"/>
    <w:rsid w:val="00D26C5C"/>
    <w:rsid w:val="00D330D7"/>
    <w:rsid w:val="00D34AF4"/>
    <w:rsid w:val="00D3553E"/>
    <w:rsid w:val="00D416D0"/>
    <w:rsid w:val="00D430CB"/>
    <w:rsid w:val="00D440E1"/>
    <w:rsid w:val="00D44ABE"/>
    <w:rsid w:val="00D46C45"/>
    <w:rsid w:val="00D475B9"/>
    <w:rsid w:val="00D51637"/>
    <w:rsid w:val="00D57B89"/>
    <w:rsid w:val="00D61D76"/>
    <w:rsid w:val="00D6338E"/>
    <w:rsid w:val="00D731E4"/>
    <w:rsid w:val="00D737D2"/>
    <w:rsid w:val="00D73A7F"/>
    <w:rsid w:val="00D7476A"/>
    <w:rsid w:val="00D83D47"/>
    <w:rsid w:val="00D83DD7"/>
    <w:rsid w:val="00D92EA9"/>
    <w:rsid w:val="00DA13AF"/>
    <w:rsid w:val="00DA3726"/>
    <w:rsid w:val="00DB02CB"/>
    <w:rsid w:val="00DC1861"/>
    <w:rsid w:val="00DC4681"/>
    <w:rsid w:val="00DC5A9B"/>
    <w:rsid w:val="00DD7057"/>
    <w:rsid w:val="00DE09A3"/>
    <w:rsid w:val="00DE34EB"/>
    <w:rsid w:val="00DE394E"/>
    <w:rsid w:val="00DE4483"/>
    <w:rsid w:val="00DF2F36"/>
    <w:rsid w:val="00DF566C"/>
    <w:rsid w:val="00DF6612"/>
    <w:rsid w:val="00DF713B"/>
    <w:rsid w:val="00E0191E"/>
    <w:rsid w:val="00E11D25"/>
    <w:rsid w:val="00E13416"/>
    <w:rsid w:val="00E2417E"/>
    <w:rsid w:val="00E44E38"/>
    <w:rsid w:val="00E45F77"/>
    <w:rsid w:val="00E47738"/>
    <w:rsid w:val="00E714A4"/>
    <w:rsid w:val="00E82A25"/>
    <w:rsid w:val="00E85E6F"/>
    <w:rsid w:val="00E86FCF"/>
    <w:rsid w:val="00EA258C"/>
    <w:rsid w:val="00EA6C13"/>
    <w:rsid w:val="00EB12C3"/>
    <w:rsid w:val="00EC1378"/>
    <w:rsid w:val="00ED015B"/>
    <w:rsid w:val="00ED048E"/>
    <w:rsid w:val="00EF08F8"/>
    <w:rsid w:val="00F108F5"/>
    <w:rsid w:val="00F10B4A"/>
    <w:rsid w:val="00F15DCC"/>
    <w:rsid w:val="00F1720D"/>
    <w:rsid w:val="00F21A56"/>
    <w:rsid w:val="00F24164"/>
    <w:rsid w:val="00F25016"/>
    <w:rsid w:val="00F3044B"/>
    <w:rsid w:val="00F3178A"/>
    <w:rsid w:val="00F462A1"/>
    <w:rsid w:val="00F60E87"/>
    <w:rsid w:val="00F610B7"/>
    <w:rsid w:val="00F61646"/>
    <w:rsid w:val="00F65795"/>
    <w:rsid w:val="00F70C7F"/>
    <w:rsid w:val="00F723BA"/>
    <w:rsid w:val="00F74BC4"/>
    <w:rsid w:val="00F80977"/>
    <w:rsid w:val="00F81D41"/>
    <w:rsid w:val="00F86256"/>
    <w:rsid w:val="00FA28DD"/>
    <w:rsid w:val="00FB07A3"/>
    <w:rsid w:val="00FB5B62"/>
    <w:rsid w:val="00FB6AA2"/>
    <w:rsid w:val="00FC4DD9"/>
    <w:rsid w:val="00FC7D62"/>
    <w:rsid w:val="00FD299D"/>
    <w:rsid w:val="00FD3B2B"/>
    <w:rsid w:val="00FD720E"/>
    <w:rsid w:val="00FE367B"/>
    <w:rsid w:val="00FE554D"/>
    <w:rsid w:val="00FF197C"/>
    <w:rsid w:val="00FF29B5"/>
    <w:rsid w:val="00FF2B5D"/>
    <w:rsid w:val="00FF5BA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9B"/>
  </w:style>
  <w:style w:type="paragraph" w:styleId="1">
    <w:name w:val="heading 1"/>
    <w:basedOn w:val="a"/>
    <w:next w:val="a"/>
    <w:link w:val="10"/>
    <w:uiPriority w:val="9"/>
    <w:qFormat/>
    <w:rsid w:val="000B34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E0A"/>
    <w:pPr>
      <w:ind w:left="720"/>
      <w:contextualSpacing/>
    </w:pPr>
  </w:style>
  <w:style w:type="table" w:styleId="a4">
    <w:name w:val="Table Grid"/>
    <w:basedOn w:val="a1"/>
    <w:uiPriority w:val="39"/>
    <w:rsid w:val="00C64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62E97"/>
    <w:rPr>
      <w:color w:val="1155CC"/>
      <w:u w:val="single"/>
    </w:rPr>
  </w:style>
  <w:style w:type="character" w:styleId="a6">
    <w:name w:val="FollowedHyperlink"/>
    <w:basedOn w:val="a0"/>
    <w:uiPriority w:val="99"/>
    <w:semiHidden/>
    <w:unhideWhenUsed/>
    <w:rsid w:val="00B62E97"/>
    <w:rPr>
      <w:color w:val="1155CC"/>
      <w:u w:val="single"/>
    </w:rPr>
  </w:style>
  <w:style w:type="paragraph" w:customStyle="1" w:styleId="msonormal0">
    <w:name w:val="msonormal"/>
    <w:basedOn w:val="a"/>
    <w:rsid w:val="00B62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62E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62E9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B62E97"/>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62E97"/>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62E97"/>
    <w:pPr>
      <w:pBdr>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B62E97"/>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62E97"/>
    <w:pPr>
      <w:pBdr>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62E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C00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002A"/>
  </w:style>
  <w:style w:type="paragraph" w:styleId="a9">
    <w:name w:val="footer"/>
    <w:basedOn w:val="a"/>
    <w:link w:val="aa"/>
    <w:uiPriority w:val="99"/>
    <w:unhideWhenUsed/>
    <w:rsid w:val="006C00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02A"/>
  </w:style>
  <w:style w:type="paragraph" w:styleId="ab">
    <w:name w:val="Balloon Text"/>
    <w:basedOn w:val="a"/>
    <w:link w:val="ac"/>
    <w:uiPriority w:val="99"/>
    <w:semiHidden/>
    <w:unhideWhenUsed/>
    <w:rsid w:val="00CA5C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A5C12"/>
    <w:rPr>
      <w:rFonts w:ascii="Segoe UI" w:hAnsi="Segoe UI" w:cs="Segoe UI"/>
      <w:sz w:val="18"/>
      <w:szCs w:val="18"/>
    </w:rPr>
  </w:style>
  <w:style w:type="character" w:styleId="ad">
    <w:name w:val="annotation reference"/>
    <w:basedOn w:val="a0"/>
    <w:uiPriority w:val="99"/>
    <w:semiHidden/>
    <w:unhideWhenUsed/>
    <w:rsid w:val="00A04E9A"/>
    <w:rPr>
      <w:sz w:val="16"/>
      <w:szCs w:val="16"/>
    </w:rPr>
  </w:style>
  <w:style w:type="paragraph" w:styleId="ae">
    <w:name w:val="annotation text"/>
    <w:basedOn w:val="a"/>
    <w:link w:val="af"/>
    <w:uiPriority w:val="99"/>
    <w:semiHidden/>
    <w:unhideWhenUsed/>
    <w:rsid w:val="00A04E9A"/>
    <w:pPr>
      <w:spacing w:line="240" w:lineRule="auto"/>
    </w:pPr>
    <w:rPr>
      <w:sz w:val="20"/>
      <w:szCs w:val="20"/>
    </w:rPr>
  </w:style>
  <w:style w:type="character" w:customStyle="1" w:styleId="af">
    <w:name w:val="Текст примечания Знак"/>
    <w:basedOn w:val="a0"/>
    <w:link w:val="ae"/>
    <w:uiPriority w:val="99"/>
    <w:semiHidden/>
    <w:rsid w:val="00A04E9A"/>
    <w:rPr>
      <w:sz w:val="20"/>
      <w:szCs w:val="20"/>
    </w:rPr>
  </w:style>
  <w:style w:type="paragraph" w:styleId="af0">
    <w:name w:val="annotation subject"/>
    <w:basedOn w:val="ae"/>
    <w:next w:val="ae"/>
    <w:link w:val="af1"/>
    <w:uiPriority w:val="99"/>
    <w:semiHidden/>
    <w:unhideWhenUsed/>
    <w:rsid w:val="00A04E9A"/>
    <w:rPr>
      <w:b/>
      <w:bCs/>
    </w:rPr>
  </w:style>
  <w:style w:type="character" w:customStyle="1" w:styleId="af1">
    <w:name w:val="Тема примечания Знак"/>
    <w:basedOn w:val="af"/>
    <w:link w:val="af0"/>
    <w:uiPriority w:val="99"/>
    <w:semiHidden/>
    <w:rsid w:val="00A04E9A"/>
    <w:rPr>
      <w:b/>
      <w:bCs/>
      <w:sz w:val="20"/>
      <w:szCs w:val="20"/>
    </w:rPr>
  </w:style>
  <w:style w:type="paragraph" w:styleId="af2">
    <w:name w:val="No Spacing"/>
    <w:uiPriority w:val="1"/>
    <w:qFormat/>
    <w:rsid w:val="000B3429"/>
    <w:pPr>
      <w:spacing w:after="0" w:line="240" w:lineRule="auto"/>
    </w:pPr>
  </w:style>
  <w:style w:type="character" w:customStyle="1" w:styleId="10">
    <w:name w:val="Заголовок 1 Знак"/>
    <w:basedOn w:val="a0"/>
    <w:link w:val="1"/>
    <w:uiPriority w:val="9"/>
    <w:rsid w:val="000B3429"/>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9B"/>
  </w:style>
  <w:style w:type="paragraph" w:styleId="1">
    <w:name w:val="heading 1"/>
    <w:basedOn w:val="a"/>
    <w:next w:val="a"/>
    <w:link w:val="10"/>
    <w:uiPriority w:val="9"/>
    <w:qFormat/>
    <w:rsid w:val="000B34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E0A"/>
    <w:pPr>
      <w:ind w:left="720"/>
      <w:contextualSpacing/>
    </w:pPr>
  </w:style>
  <w:style w:type="table" w:styleId="a4">
    <w:name w:val="Table Grid"/>
    <w:basedOn w:val="a1"/>
    <w:uiPriority w:val="39"/>
    <w:rsid w:val="00C64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62E97"/>
    <w:rPr>
      <w:color w:val="1155CC"/>
      <w:u w:val="single"/>
    </w:rPr>
  </w:style>
  <w:style w:type="character" w:styleId="a6">
    <w:name w:val="FollowedHyperlink"/>
    <w:basedOn w:val="a0"/>
    <w:uiPriority w:val="99"/>
    <w:semiHidden/>
    <w:unhideWhenUsed/>
    <w:rsid w:val="00B62E97"/>
    <w:rPr>
      <w:color w:val="1155CC"/>
      <w:u w:val="single"/>
    </w:rPr>
  </w:style>
  <w:style w:type="paragraph" w:customStyle="1" w:styleId="msonormal0">
    <w:name w:val="msonormal"/>
    <w:basedOn w:val="a"/>
    <w:rsid w:val="00B62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62E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62E9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B62E97"/>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62E97"/>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62E97"/>
    <w:pPr>
      <w:pBdr>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B62E97"/>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62E97"/>
    <w:pPr>
      <w:pBdr>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62E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62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B62E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C00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002A"/>
  </w:style>
  <w:style w:type="paragraph" w:styleId="a9">
    <w:name w:val="footer"/>
    <w:basedOn w:val="a"/>
    <w:link w:val="aa"/>
    <w:uiPriority w:val="99"/>
    <w:unhideWhenUsed/>
    <w:rsid w:val="006C00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02A"/>
  </w:style>
  <w:style w:type="paragraph" w:styleId="ab">
    <w:name w:val="Balloon Text"/>
    <w:basedOn w:val="a"/>
    <w:link w:val="ac"/>
    <w:uiPriority w:val="99"/>
    <w:semiHidden/>
    <w:unhideWhenUsed/>
    <w:rsid w:val="00CA5C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A5C12"/>
    <w:rPr>
      <w:rFonts w:ascii="Segoe UI" w:hAnsi="Segoe UI" w:cs="Segoe UI"/>
      <w:sz w:val="18"/>
      <w:szCs w:val="18"/>
    </w:rPr>
  </w:style>
  <w:style w:type="character" w:styleId="ad">
    <w:name w:val="annotation reference"/>
    <w:basedOn w:val="a0"/>
    <w:uiPriority w:val="99"/>
    <w:semiHidden/>
    <w:unhideWhenUsed/>
    <w:rsid w:val="00A04E9A"/>
    <w:rPr>
      <w:sz w:val="16"/>
      <w:szCs w:val="16"/>
    </w:rPr>
  </w:style>
  <w:style w:type="paragraph" w:styleId="ae">
    <w:name w:val="annotation text"/>
    <w:basedOn w:val="a"/>
    <w:link w:val="af"/>
    <w:uiPriority w:val="99"/>
    <w:semiHidden/>
    <w:unhideWhenUsed/>
    <w:rsid w:val="00A04E9A"/>
    <w:pPr>
      <w:spacing w:line="240" w:lineRule="auto"/>
    </w:pPr>
    <w:rPr>
      <w:sz w:val="20"/>
      <w:szCs w:val="20"/>
    </w:rPr>
  </w:style>
  <w:style w:type="character" w:customStyle="1" w:styleId="af">
    <w:name w:val="Текст примечания Знак"/>
    <w:basedOn w:val="a0"/>
    <w:link w:val="ae"/>
    <w:uiPriority w:val="99"/>
    <w:semiHidden/>
    <w:rsid w:val="00A04E9A"/>
    <w:rPr>
      <w:sz w:val="20"/>
      <w:szCs w:val="20"/>
    </w:rPr>
  </w:style>
  <w:style w:type="paragraph" w:styleId="af0">
    <w:name w:val="annotation subject"/>
    <w:basedOn w:val="ae"/>
    <w:next w:val="ae"/>
    <w:link w:val="af1"/>
    <w:uiPriority w:val="99"/>
    <w:semiHidden/>
    <w:unhideWhenUsed/>
    <w:rsid w:val="00A04E9A"/>
    <w:rPr>
      <w:b/>
      <w:bCs/>
    </w:rPr>
  </w:style>
  <w:style w:type="character" w:customStyle="1" w:styleId="af1">
    <w:name w:val="Тема примечания Знак"/>
    <w:basedOn w:val="af"/>
    <w:link w:val="af0"/>
    <w:uiPriority w:val="99"/>
    <w:semiHidden/>
    <w:rsid w:val="00A04E9A"/>
    <w:rPr>
      <w:b/>
      <w:bCs/>
      <w:sz w:val="20"/>
      <w:szCs w:val="20"/>
    </w:rPr>
  </w:style>
  <w:style w:type="paragraph" w:styleId="af2">
    <w:name w:val="No Spacing"/>
    <w:uiPriority w:val="1"/>
    <w:qFormat/>
    <w:rsid w:val="000B3429"/>
    <w:pPr>
      <w:spacing w:after="0" w:line="240" w:lineRule="auto"/>
    </w:pPr>
  </w:style>
  <w:style w:type="character" w:customStyle="1" w:styleId="10">
    <w:name w:val="Заголовок 1 Знак"/>
    <w:basedOn w:val="a0"/>
    <w:link w:val="1"/>
    <w:uiPriority w:val="9"/>
    <w:rsid w:val="000B342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512">
      <w:bodyDiv w:val="1"/>
      <w:marLeft w:val="0"/>
      <w:marRight w:val="0"/>
      <w:marTop w:val="0"/>
      <w:marBottom w:val="0"/>
      <w:divBdr>
        <w:top w:val="none" w:sz="0" w:space="0" w:color="auto"/>
        <w:left w:val="none" w:sz="0" w:space="0" w:color="auto"/>
        <w:bottom w:val="none" w:sz="0" w:space="0" w:color="auto"/>
        <w:right w:val="none" w:sz="0" w:space="0" w:color="auto"/>
      </w:divBdr>
    </w:div>
    <w:div w:id="63648472">
      <w:bodyDiv w:val="1"/>
      <w:marLeft w:val="0"/>
      <w:marRight w:val="0"/>
      <w:marTop w:val="0"/>
      <w:marBottom w:val="0"/>
      <w:divBdr>
        <w:top w:val="none" w:sz="0" w:space="0" w:color="auto"/>
        <w:left w:val="none" w:sz="0" w:space="0" w:color="auto"/>
        <w:bottom w:val="none" w:sz="0" w:space="0" w:color="auto"/>
        <w:right w:val="none" w:sz="0" w:space="0" w:color="auto"/>
      </w:divBdr>
    </w:div>
    <w:div w:id="114175748">
      <w:bodyDiv w:val="1"/>
      <w:marLeft w:val="0"/>
      <w:marRight w:val="0"/>
      <w:marTop w:val="0"/>
      <w:marBottom w:val="0"/>
      <w:divBdr>
        <w:top w:val="none" w:sz="0" w:space="0" w:color="auto"/>
        <w:left w:val="none" w:sz="0" w:space="0" w:color="auto"/>
        <w:bottom w:val="none" w:sz="0" w:space="0" w:color="auto"/>
        <w:right w:val="none" w:sz="0" w:space="0" w:color="auto"/>
      </w:divBdr>
    </w:div>
    <w:div w:id="117720069">
      <w:bodyDiv w:val="1"/>
      <w:marLeft w:val="0"/>
      <w:marRight w:val="0"/>
      <w:marTop w:val="0"/>
      <w:marBottom w:val="0"/>
      <w:divBdr>
        <w:top w:val="none" w:sz="0" w:space="0" w:color="auto"/>
        <w:left w:val="none" w:sz="0" w:space="0" w:color="auto"/>
        <w:bottom w:val="none" w:sz="0" w:space="0" w:color="auto"/>
        <w:right w:val="none" w:sz="0" w:space="0" w:color="auto"/>
      </w:divBdr>
    </w:div>
    <w:div w:id="167604390">
      <w:bodyDiv w:val="1"/>
      <w:marLeft w:val="0"/>
      <w:marRight w:val="0"/>
      <w:marTop w:val="0"/>
      <w:marBottom w:val="0"/>
      <w:divBdr>
        <w:top w:val="none" w:sz="0" w:space="0" w:color="auto"/>
        <w:left w:val="none" w:sz="0" w:space="0" w:color="auto"/>
        <w:bottom w:val="none" w:sz="0" w:space="0" w:color="auto"/>
        <w:right w:val="none" w:sz="0" w:space="0" w:color="auto"/>
      </w:divBdr>
    </w:div>
    <w:div w:id="193275057">
      <w:bodyDiv w:val="1"/>
      <w:marLeft w:val="0"/>
      <w:marRight w:val="0"/>
      <w:marTop w:val="0"/>
      <w:marBottom w:val="0"/>
      <w:divBdr>
        <w:top w:val="none" w:sz="0" w:space="0" w:color="auto"/>
        <w:left w:val="none" w:sz="0" w:space="0" w:color="auto"/>
        <w:bottom w:val="none" w:sz="0" w:space="0" w:color="auto"/>
        <w:right w:val="none" w:sz="0" w:space="0" w:color="auto"/>
      </w:divBdr>
    </w:div>
    <w:div w:id="195892506">
      <w:bodyDiv w:val="1"/>
      <w:marLeft w:val="0"/>
      <w:marRight w:val="0"/>
      <w:marTop w:val="0"/>
      <w:marBottom w:val="0"/>
      <w:divBdr>
        <w:top w:val="none" w:sz="0" w:space="0" w:color="auto"/>
        <w:left w:val="none" w:sz="0" w:space="0" w:color="auto"/>
        <w:bottom w:val="none" w:sz="0" w:space="0" w:color="auto"/>
        <w:right w:val="none" w:sz="0" w:space="0" w:color="auto"/>
      </w:divBdr>
    </w:div>
    <w:div w:id="199325380">
      <w:bodyDiv w:val="1"/>
      <w:marLeft w:val="0"/>
      <w:marRight w:val="0"/>
      <w:marTop w:val="0"/>
      <w:marBottom w:val="0"/>
      <w:divBdr>
        <w:top w:val="none" w:sz="0" w:space="0" w:color="auto"/>
        <w:left w:val="none" w:sz="0" w:space="0" w:color="auto"/>
        <w:bottom w:val="none" w:sz="0" w:space="0" w:color="auto"/>
        <w:right w:val="none" w:sz="0" w:space="0" w:color="auto"/>
      </w:divBdr>
    </w:div>
    <w:div w:id="201552289">
      <w:bodyDiv w:val="1"/>
      <w:marLeft w:val="0"/>
      <w:marRight w:val="0"/>
      <w:marTop w:val="0"/>
      <w:marBottom w:val="0"/>
      <w:divBdr>
        <w:top w:val="none" w:sz="0" w:space="0" w:color="auto"/>
        <w:left w:val="none" w:sz="0" w:space="0" w:color="auto"/>
        <w:bottom w:val="none" w:sz="0" w:space="0" w:color="auto"/>
        <w:right w:val="none" w:sz="0" w:space="0" w:color="auto"/>
      </w:divBdr>
    </w:div>
    <w:div w:id="201678634">
      <w:bodyDiv w:val="1"/>
      <w:marLeft w:val="0"/>
      <w:marRight w:val="0"/>
      <w:marTop w:val="0"/>
      <w:marBottom w:val="0"/>
      <w:divBdr>
        <w:top w:val="none" w:sz="0" w:space="0" w:color="auto"/>
        <w:left w:val="none" w:sz="0" w:space="0" w:color="auto"/>
        <w:bottom w:val="none" w:sz="0" w:space="0" w:color="auto"/>
        <w:right w:val="none" w:sz="0" w:space="0" w:color="auto"/>
      </w:divBdr>
    </w:div>
    <w:div w:id="257255768">
      <w:bodyDiv w:val="1"/>
      <w:marLeft w:val="0"/>
      <w:marRight w:val="0"/>
      <w:marTop w:val="0"/>
      <w:marBottom w:val="0"/>
      <w:divBdr>
        <w:top w:val="none" w:sz="0" w:space="0" w:color="auto"/>
        <w:left w:val="none" w:sz="0" w:space="0" w:color="auto"/>
        <w:bottom w:val="none" w:sz="0" w:space="0" w:color="auto"/>
        <w:right w:val="none" w:sz="0" w:space="0" w:color="auto"/>
      </w:divBdr>
    </w:div>
    <w:div w:id="289170537">
      <w:bodyDiv w:val="1"/>
      <w:marLeft w:val="0"/>
      <w:marRight w:val="0"/>
      <w:marTop w:val="0"/>
      <w:marBottom w:val="0"/>
      <w:divBdr>
        <w:top w:val="none" w:sz="0" w:space="0" w:color="auto"/>
        <w:left w:val="none" w:sz="0" w:space="0" w:color="auto"/>
        <w:bottom w:val="none" w:sz="0" w:space="0" w:color="auto"/>
        <w:right w:val="none" w:sz="0" w:space="0" w:color="auto"/>
      </w:divBdr>
    </w:div>
    <w:div w:id="296768411">
      <w:bodyDiv w:val="1"/>
      <w:marLeft w:val="0"/>
      <w:marRight w:val="0"/>
      <w:marTop w:val="0"/>
      <w:marBottom w:val="0"/>
      <w:divBdr>
        <w:top w:val="none" w:sz="0" w:space="0" w:color="auto"/>
        <w:left w:val="none" w:sz="0" w:space="0" w:color="auto"/>
        <w:bottom w:val="none" w:sz="0" w:space="0" w:color="auto"/>
        <w:right w:val="none" w:sz="0" w:space="0" w:color="auto"/>
      </w:divBdr>
    </w:div>
    <w:div w:id="356467566">
      <w:bodyDiv w:val="1"/>
      <w:marLeft w:val="0"/>
      <w:marRight w:val="0"/>
      <w:marTop w:val="0"/>
      <w:marBottom w:val="0"/>
      <w:divBdr>
        <w:top w:val="none" w:sz="0" w:space="0" w:color="auto"/>
        <w:left w:val="none" w:sz="0" w:space="0" w:color="auto"/>
        <w:bottom w:val="none" w:sz="0" w:space="0" w:color="auto"/>
        <w:right w:val="none" w:sz="0" w:space="0" w:color="auto"/>
      </w:divBdr>
    </w:div>
    <w:div w:id="366495474">
      <w:bodyDiv w:val="1"/>
      <w:marLeft w:val="0"/>
      <w:marRight w:val="0"/>
      <w:marTop w:val="0"/>
      <w:marBottom w:val="0"/>
      <w:divBdr>
        <w:top w:val="none" w:sz="0" w:space="0" w:color="auto"/>
        <w:left w:val="none" w:sz="0" w:space="0" w:color="auto"/>
        <w:bottom w:val="none" w:sz="0" w:space="0" w:color="auto"/>
        <w:right w:val="none" w:sz="0" w:space="0" w:color="auto"/>
      </w:divBdr>
    </w:div>
    <w:div w:id="376897839">
      <w:bodyDiv w:val="1"/>
      <w:marLeft w:val="0"/>
      <w:marRight w:val="0"/>
      <w:marTop w:val="0"/>
      <w:marBottom w:val="0"/>
      <w:divBdr>
        <w:top w:val="none" w:sz="0" w:space="0" w:color="auto"/>
        <w:left w:val="none" w:sz="0" w:space="0" w:color="auto"/>
        <w:bottom w:val="none" w:sz="0" w:space="0" w:color="auto"/>
        <w:right w:val="none" w:sz="0" w:space="0" w:color="auto"/>
      </w:divBdr>
    </w:div>
    <w:div w:id="393353664">
      <w:bodyDiv w:val="1"/>
      <w:marLeft w:val="0"/>
      <w:marRight w:val="0"/>
      <w:marTop w:val="0"/>
      <w:marBottom w:val="0"/>
      <w:divBdr>
        <w:top w:val="none" w:sz="0" w:space="0" w:color="auto"/>
        <w:left w:val="none" w:sz="0" w:space="0" w:color="auto"/>
        <w:bottom w:val="none" w:sz="0" w:space="0" w:color="auto"/>
        <w:right w:val="none" w:sz="0" w:space="0" w:color="auto"/>
      </w:divBdr>
    </w:div>
    <w:div w:id="400371164">
      <w:bodyDiv w:val="1"/>
      <w:marLeft w:val="0"/>
      <w:marRight w:val="0"/>
      <w:marTop w:val="0"/>
      <w:marBottom w:val="0"/>
      <w:divBdr>
        <w:top w:val="none" w:sz="0" w:space="0" w:color="auto"/>
        <w:left w:val="none" w:sz="0" w:space="0" w:color="auto"/>
        <w:bottom w:val="none" w:sz="0" w:space="0" w:color="auto"/>
        <w:right w:val="none" w:sz="0" w:space="0" w:color="auto"/>
      </w:divBdr>
    </w:div>
    <w:div w:id="410859457">
      <w:bodyDiv w:val="1"/>
      <w:marLeft w:val="0"/>
      <w:marRight w:val="0"/>
      <w:marTop w:val="0"/>
      <w:marBottom w:val="0"/>
      <w:divBdr>
        <w:top w:val="none" w:sz="0" w:space="0" w:color="auto"/>
        <w:left w:val="none" w:sz="0" w:space="0" w:color="auto"/>
        <w:bottom w:val="none" w:sz="0" w:space="0" w:color="auto"/>
        <w:right w:val="none" w:sz="0" w:space="0" w:color="auto"/>
      </w:divBdr>
    </w:div>
    <w:div w:id="422453695">
      <w:bodyDiv w:val="1"/>
      <w:marLeft w:val="0"/>
      <w:marRight w:val="0"/>
      <w:marTop w:val="0"/>
      <w:marBottom w:val="0"/>
      <w:divBdr>
        <w:top w:val="none" w:sz="0" w:space="0" w:color="auto"/>
        <w:left w:val="none" w:sz="0" w:space="0" w:color="auto"/>
        <w:bottom w:val="none" w:sz="0" w:space="0" w:color="auto"/>
        <w:right w:val="none" w:sz="0" w:space="0" w:color="auto"/>
      </w:divBdr>
    </w:div>
    <w:div w:id="423839671">
      <w:bodyDiv w:val="1"/>
      <w:marLeft w:val="0"/>
      <w:marRight w:val="0"/>
      <w:marTop w:val="0"/>
      <w:marBottom w:val="0"/>
      <w:divBdr>
        <w:top w:val="none" w:sz="0" w:space="0" w:color="auto"/>
        <w:left w:val="none" w:sz="0" w:space="0" w:color="auto"/>
        <w:bottom w:val="none" w:sz="0" w:space="0" w:color="auto"/>
        <w:right w:val="none" w:sz="0" w:space="0" w:color="auto"/>
      </w:divBdr>
    </w:div>
    <w:div w:id="426852868">
      <w:bodyDiv w:val="1"/>
      <w:marLeft w:val="0"/>
      <w:marRight w:val="0"/>
      <w:marTop w:val="0"/>
      <w:marBottom w:val="0"/>
      <w:divBdr>
        <w:top w:val="none" w:sz="0" w:space="0" w:color="auto"/>
        <w:left w:val="none" w:sz="0" w:space="0" w:color="auto"/>
        <w:bottom w:val="none" w:sz="0" w:space="0" w:color="auto"/>
        <w:right w:val="none" w:sz="0" w:space="0" w:color="auto"/>
      </w:divBdr>
    </w:div>
    <w:div w:id="438838507">
      <w:bodyDiv w:val="1"/>
      <w:marLeft w:val="0"/>
      <w:marRight w:val="0"/>
      <w:marTop w:val="0"/>
      <w:marBottom w:val="0"/>
      <w:divBdr>
        <w:top w:val="none" w:sz="0" w:space="0" w:color="auto"/>
        <w:left w:val="none" w:sz="0" w:space="0" w:color="auto"/>
        <w:bottom w:val="none" w:sz="0" w:space="0" w:color="auto"/>
        <w:right w:val="none" w:sz="0" w:space="0" w:color="auto"/>
      </w:divBdr>
    </w:div>
    <w:div w:id="459034670">
      <w:bodyDiv w:val="1"/>
      <w:marLeft w:val="0"/>
      <w:marRight w:val="0"/>
      <w:marTop w:val="0"/>
      <w:marBottom w:val="0"/>
      <w:divBdr>
        <w:top w:val="none" w:sz="0" w:space="0" w:color="auto"/>
        <w:left w:val="none" w:sz="0" w:space="0" w:color="auto"/>
        <w:bottom w:val="none" w:sz="0" w:space="0" w:color="auto"/>
        <w:right w:val="none" w:sz="0" w:space="0" w:color="auto"/>
      </w:divBdr>
    </w:div>
    <w:div w:id="462887565">
      <w:bodyDiv w:val="1"/>
      <w:marLeft w:val="0"/>
      <w:marRight w:val="0"/>
      <w:marTop w:val="0"/>
      <w:marBottom w:val="0"/>
      <w:divBdr>
        <w:top w:val="none" w:sz="0" w:space="0" w:color="auto"/>
        <w:left w:val="none" w:sz="0" w:space="0" w:color="auto"/>
        <w:bottom w:val="none" w:sz="0" w:space="0" w:color="auto"/>
        <w:right w:val="none" w:sz="0" w:space="0" w:color="auto"/>
      </w:divBdr>
    </w:div>
    <w:div w:id="481897574">
      <w:bodyDiv w:val="1"/>
      <w:marLeft w:val="0"/>
      <w:marRight w:val="0"/>
      <w:marTop w:val="0"/>
      <w:marBottom w:val="0"/>
      <w:divBdr>
        <w:top w:val="none" w:sz="0" w:space="0" w:color="auto"/>
        <w:left w:val="none" w:sz="0" w:space="0" w:color="auto"/>
        <w:bottom w:val="none" w:sz="0" w:space="0" w:color="auto"/>
        <w:right w:val="none" w:sz="0" w:space="0" w:color="auto"/>
      </w:divBdr>
    </w:div>
    <w:div w:id="494345291">
      <w:bodyDiv w:val="1"/>
      <w:marLeft w:val="0"/>
      <w:marRight w:val="0"/>
      <w:marTop w:val="0"/>
      <w:marBottom w:val="0"/>
      <w:divBdr>
        <w:top w:val="none" w:sz="0" w:space="0" w:color="auto"/>
        <w:left w:val="none" w:sz="0" w:space="0" w:color="auto"/>
        <w:bottom w:val="none" w:sz="0" w:space="0" w:color="auto"/>
        <w:right w:val="none" w:sz="0" w:space="0" w:color="auto"/>
      </w:divBdr>
    </w:div>
    <w:div w:id="494955018">
      <w:bodyDiv w:val="1"/>
      <w:marLeft w:val="0"/>
      <w:marRight w:val="0"/>
      <w:marTop w:val="0"/>
      <w:marBottom w:val="0"/>
      <w:divBdr>
        <w:top w:val="none" w:sz="0" w:space="0" w:color="auto"/>
        <w:left w:val="none" w:sz="0" w:space="0" w:color="auto"/>
        <w:bottom w:val="none" w:sz="0" w:space="0" w:color="auto"/>
        <w:right w:val="none" w:sz="0" w:space="0" w:color="auto"/>
      </w:divBdr>
    </w:div>
    <w:div w:id="547037346">
      <w:bodyDiv w:val="1"/>
      <w:marLeft w:val="0"/>
      <w:marRight w:val="0"/>
      <w:marTop w:val="0"/>
      <w:marBottom w:val="0"/>
      <w:divBdr>
        <w:top w:val="none" w:sz="0" w:space="0" w:color="auto"/>
        <w:left w:val="none" w:sz="0" w:space="0" w:color="auto"/>
        <w:bottom w:val="none" w:sz="0" w:space="0" w:color="auto"/>
        <w:right w:val="none" w:sz="0" w:space="0" w:color="auto"/>
      </w:divBdr>
    </w:div>
    <w:div w:id="560093120">
      <w:bodyDiv w:val="1"/>
      <w:marLeft w:val="0"/>
      <w:marRight w:val="0"/>
      <w:marTop w:val="0"/>
      <w:marBottom w:val="0"/>
      <w:divBdr>
        <w:top w:val="none" w:sz="0" w:space="0" w:color="auto"/>
        <w:left w:val="none" w:sz="0" w:space="0" w:color="auto"/>
        <w:bottom w:val="none" w:sz="0" w:space="0" w:color="auto"/>
        <w:right w:val="none" w:sz="0" w:space="0" w:color="auto"/>
      </w:divBdr>
    </w:div>
    <w:div w:id="649216406">
      <w:bodyDiv w:val="1"/>
      <w:marLeft w:val="0"/>
      <w:marRight w:val="0"/>
      <w:marTop w:val="0"/>
      <w:marBottom w:val="0"/>
      <w:divBdr>
        <w:top w:val="none" w:sz="0" w:space="0" w:color="auto"/>
        <w:left w:val="none" w:sz="0" w:space="0" w:color="auto"/>
        <w:bottom w:val="none" w:sz="0" w:space="0" w:color="auto"/>
        <w:right w:val="none" w:sz="0" w:space="0" w:color="auto"/>
      </w:divBdr>
    </w:div>
    <w:div w:id="659650317">
      <w:bodyDiv w:val="1"/>
      <w:marLeft w:val="0"/>
      <w:marRight w:val="0"/>
      <w:marTop w:val="0"/>
      <w:marBottom w:val="0"/>
      <w:divBdr>
        <w:top w:val="none" w:sz="0" w:space="0" w:color="auto"/>
        <w:left w:val="none" w:sz="0" w:space="0" w:color="auto"/>
        <w:bottom w:val="none" w:sz="0" w:space="0" w:color="auto"/>
        <w:right w:val="none" w:sz="0" w:space="0" w:color="auto"/>
      </w:divBdr>
    </w:div>
    <w:div w:id="671225282">
      <w:bodyDiv w:val="1"/>
      <w:marLeft w:val="0"/>
      <w:marRight w:val="0"/>
      <w:marTop w:val="0"/>
      <w:marBottom w:val="0"/>
      <w:divBdr>
        <w:top w:val="none" w:sz="0" w:space="0" w:color="auto"/>
        <w:left w:val="none" w:sz="0" w:space="0" w:color="auto"/>
        <w:bottom w:val="none" w:sz="0" w:space="0" w:color="auto"/>
        <w:right w:val="none" w:sz="0" w:space="0" w:color="auto"/>
      </w:divBdr>
    </w:div>
    <w:div w:id="675307980">
      <w:bodyDiv w:val="1"/>
      <w:marLeft w:val="0"/>
      <w:marRight w:val="0"/>
      <w:marTop w:val="0"/>
      <w:marBottom w:val="0"/>
      <w:divBdr>
        <w:top w:val="none" w:sz="0" w:space="0" w:color="auto"/>
        <w:left w:val="none" w:sz="0" w:space="0" w:color="auto"/>
        <w:bottom w:val="none" w:sz="0" w:space="0" w:color="auto"/>
        <w:right w:val="none" w:sz="0" w:space="0" w:color="auto"/>
      </w:divBdr>
    </w:div>
    <w:div w:id="680546143">
      <w:bodyDiv w:val="1"/>
      <w:marLeft w:val="0"/>
      <w:marRight w:val="0"/>
      <w:marTop w:val="0"/>
      <w:marBottom w:val="0"/>
      <w:divBdr>
        <w:top w:val="none" w:sz="0" w:space="0" w:color="auto"/>
        <w:left w:val="none" w:sz="0" w:space="0" w:color="auto"/>
        <w:bottom w:val="none" w:sz="0" w:space="0" w:color="auto"/>
        <w:right w:val="none" w:sz="0" w:space="0" w:color="auto"/>
      </w:divBdr>
    </w:div>
    <w:div w:id="693194063">
      <w:bodyDiv w:val="1"/>
      <w:marLeft w:val="0"/>
      <w:marRight w:val="0"/>
      <w:marTop w:val="0"/>
      <w:marBottom w:val="0"/>
      <w:divBdr>
        <w:top w:val="none" w:sz="0" w:space="0" w:color="auto"/>
        <w:left w:val="none" w:sz="0" w:space="0" w:color="auto"/>
        <w:bottom w:val="none" w:sz="0" w:space="0" w:color="auto"/>
        <w:right w:val="none" w:sz="0" w:space="0" w:color="auto"/>
      </w:divBdr>
    </w:div>
    <w:div w:id="760612453">
      <w:bodyDiv w:val="1"/>
      <w:marLeft w:val="0"/>
      <w:marRight w:val="0"/>
      <w:marTop w:val="0"/>
      <w:marBottom w:val="0"/>
      <w:divBdr>
        <w:top w:val="none" w:sz="0" w:space="0" w:color="auto"/>
        <w:left w:val="none" w:sz="0" w:space="0" w:color="auto"/>
        <w:bottom w:val="none" w:sz="0" w:space="0" w:color="auto"/>
        <w:right w:val="none" w:sz="0" w:space="0" w:color="auto"/>
      </w:divBdr>
    </w:div>
    <w:div w:id="802431432">
      <w:bodyDiv w:val="1"/>
      <w:marLeft w:val="0"/>
      <w:marRight w:val="0"/>
      <w:marTop w:val="0"/>
      <w:marBottom w:val="0"/>
      <w:divBdr>
        <w:top w:val="none" w:sz="0" w:space="0" w:color="auto"/>
        <w:left w:val="none" w:sz="0" w:space="0" w:color="auto"/>
        <w:bottom w:val="none" w:sz="0" w:space="0" w:color="auto"/>
        <w:right w:val="none" w:sz="0" w:space="0" w:color="auto"/>
      </w:divBdr>
    </w:div>
    <w:div w:id="846751360">
      <w:bodyDiv w:val="1"/>
      <w:marLeft w:val="0"/>
      <w:marRight w:val="0"/>
      <w:marTop w:val="0"/>
      <w:marBottom w:val="0"/>
      <w:divBdr>
        <w:top w:val="none" w:sz="0" w:space="0" w:color="auto"/>
        <w:left w:val="none" w:sz="0" w:space="0" w:color="auto"/>
        <w:bottom w:val="none" w:sz="0" w:space="0" w:color="auto"/>
        <w:right w:val="none" w:sz="0" w:space="0" w:color="auto"/>
      </w:divBdr>
    </w:div>
    <w:div w:id="879129866">
      <w:bodyDiv w:val="1"/>
      <w:marLeft w:val="0"/>
      <w:marRight w:val="0"/>
      <w:marTop w:val="0"/>
      <w:marBottom w:val="0"/>
      <w:divBdr>
        <w:top w:val="none" w:sz="0" w:space="0" w:color="auto"/>
        <w:left w:val="none" w:sz="0" w:space="0" w:color="auto"/>
        <w:bottom w:val="none" w:sz="0" w:space="0" w:color="auto"/>
        <w:right w:val="none" w:sz="0" w:space="0" w:color="auto"/>
      </w:divBdr>
    </w:div>
    <w:div w:id="885260492">
      <w:bodyDiv w:val="1"/>
      <w:marLeft w:val="0"/>
      <w:marRight w:val="0"/>
      <w:marTop w:val="0"/>
      <w:marBottom w:val="0"/>
      <w:divBdr>
        <w:top w:val="none" w:sz="0" w:space="0" w:color="auto"/>
        <w:left w:val="none" w:sz="0" w:space="0" w:color="auto"/>
        <w:bottom w:val="none" w:sz="0" w:space="0" w:color="auto"/>
        <w:right w:val="none" w:sz="0" w:space="0" w:color="auto"/>
      </w:divBdr>
    </w:div>
    <w:div w:id="963345344">
      <w:bodyDiv w:val="1"/>
      <w:marLeft w:val="0"/>
      <w:marRight w:val="0"/>
      <w:marTop w:val="0"/>
      <w:marBottom w:val="0"/>
      <w:divBdr>
        <w:top w:val="none" w:sz="0" w:space="0" w:color="auto"/>
        <w:left w:val="none" w:sz="0" w:space="0" w:color="auto"/>
        <w:bottom w:val="none" w:sz="0" w:space="0" w:color="auto"/>
        <w:right w:val="none" w:sz="0" w:space="0" w:color="auto"/>
      </w:divBdr>
    </w:div>
    <w:div w:id="998965872">
      <w:bodyDiv w:val="1"/>
      <w:marLeft w:val="0"/>
      <w:marRight w:val="0"/>
      <w:marTop w:val="0"/>
      <w:marBottom w:val="0"/>
      <w:divBdr>
        <w:top w:val="none" w:sz="0" w:space="0" w:color="auto"/>
        <w:left w:val="none" w:sz="0" w:space="0" w:color="auto"/>
        <w:bottom w:val="none" w:sz="0" w:space="0" w:color="auto"/>
        <w:right w:val="none" w:sz="0" w:space="0" w:color="auto"/>
      </w:divBdr>
    </w:div>
    <w:div w:id="1003901311">
      <w:bodyDiv w:val="1"/>
      <w:marLeft w:val="0"/>
      <w:marRight w:val="0"/>
      <w:marTop w:val="0"/>
      <w:marBottom w:val="0"/>
      <w:divBdr>
        <w:top w:val="none" w:sz="0" w:space="0" w:color="auto"/>
        <w:left w:val="none" w:sz="0" w:space="0" w:color="auto"/>
        <w:bottom w:val="none" w:sz="0" w:space="0" w:color="auto"/>
        <w:right w:val="none" w:sz="0" w:space="0" w:color="auto"/>
      </w:divBdr>
    </w:div>
    <w:div w:id="1010446757">
      <w:bodyDiv w:val="1"/>
      <w:marLeft w:val="0"/>
      <w:marRight w:val="0"/>
      <w:marTop w:val="0"/>
      <w:marBottom w:val="0"/>
      <w:divBdr>
        <w:top w:val="none" w:sz="0" w:space="0" w:color="auto"/>
        <w:left w:val="none" w:sz="0" w:space="0" w:color="auto"/>
        <w:bottom w:val="none" w:sz="0" w:space="0" w:color="auto"/>
        <w:right w:val="none" w:sz="0" w:space="0" w:color="auto"/>
      </w:divBdr>
    </w:div>
    <w:div w:id="1019159749">
      <w:bodyDiv w:val="1"/>
      <w:marLeft w:val="0"/>
      <w:marRight w:val="0"/>
      <w:marTop w:val="0"/>
      <w:marBottom w:val="0"/>
      <w:divBdr>
        <w:top w:val="none" w:sz="0" w:space="0" w:color="auto"/>
        <w:left w:val="none" w:sz="0" w:space="0" w:color="auto"/>
        <w:bottom w:val="none" w:sz="0" w:space="0" w:color="auto"/>
        <w:right w:val="none" w:sz="0" w:space="0" w:color="auto"/>
      </w:divBdr>
    </w:div>
    <w:div w:id="1032808701">
      <w:bodyDiv w:val="1"/>
      <w:marLeft w:val="0"/>
      <w:marRight w:val="0"/>
      <w:marTop w:val="0"/>
      <w:marBottom w:val="0"/>
      <w:divBdr>
        <w:top w:val="none" w:sz="0" w:space="0" w:color="auto"/>
        <w:left w:val="none" w:sz="0" w:space="0" w:color="auto"/>
        <w:bottom w:val="none" w:sz="0" w:space="0" w:color="auto"/>
        <w:right w:val="none" w:sz="0" w:space="0" w:color="auto"/>
      </w:divBdr>
    </w:div>
    <w:div w:id="1067652187">
      <w:bodyDiv w:val="1"/>
      <w:marLeft w:val="0"/>
      <w:marRight w:val="0"/>
      <w:marTop w:val="0"/>
      <w:marBottom w:val="0"/>
      <w:divBdr>
        <w:top w:val="none" w:sz="0" w:space="0" w:color="auto"/>
        <w:left w:val="none" w:sz="0" w:space="0" w:color="auto"/>
        <w:bottom w:val="none" w:sz="0" w:space="0" w:color="auto"/>
        <w:right w:val="none" w:sz="0" w:space="0" w:color="auto"/>
      </w:divBdr>
    </w:div>
    <w:div w:id="1100222201">
      <w:bodyDiv w:val="1"/>
      <w:marLeft w:val="0"/>
      <w:marRight w:val="0"/>
      <w:marTop w:val="0"/>
      <w:marBottom w:val="0"/>
      <w:divBdr>
        <w:top w:val="none" w:sz="0" w:space="0" w:color="auto"/>
        <w:left w:val="none" w:sz="0" w:space="0" w:color="auto"/>
        <w:bottom w:val="none" w:sz="0" w:space="0" w:color="auto"/>
        <w:right w:val="none" w:sz="0" w:space="0" w:color="auto"/>
      </w:divBdr>
    </w:div>
    <w:div w:id="1106847519">
      <w:bodyDiv w:val="1"/>
      <w:marLeft w:val="0"/>
      <w:marRight w:val="0"/>
      <w:marTop w:val="0"/>
      <w:marBottom w:val="0"/>
      <w:divBdr>
        <w:top w:val="none" w:sz="0" w:space="0" w:color="auto"/>
        <w:left w:val="none" w:sz="0" w:space="0" w:color="auto"/>
        <w:bottom w:val="none" w:sz="0" w:space="0" w:color="auto"/>
        <w:right w:val="none" w:sz="0" w:space="0" w:color="auto"/>
      </w:divBdr>
    </w:div>
    <w:div w:id="1138259600">
      <w:bodyDiv w:val="1"/>
      <w:marLeft w:val="0"/>
      <w:marRight w:val="0"/>
      <w:marTop w:val="0"/>
      <w:marBottom w:val="0"/>
      <w:divBdr>
        <w:top w:val="none" w:sz="0" w:space="0" w:color="auto"/>
        <w:left w:val="none" w:sz="0" w:space="0" w:color="auto"/>
        <w:bottom w:val="none" w:sz="0" w:space="0" w:color="auto"/>
        <w:right w:val="none" w:sz="0" w:space="0" w:color="auto"/>
      </w:divBdr>
    </w:div>
    <w:div w:id="1151755302">
      <w:bodyDiv w:val="1"/>
      <w:marLeft w:val="0"/>
      <w:marRight w:val="0"/>
      <w:marTop w:val="0"/>
      <w:marBottom w:val="0"/>
      <w:divBdr>
        <w:top w:val="none" w:sz="0" w:space="0" w:color="auto"/>
        <w:left w:val="none" w:sz="0" w:space="0" w:color="auto"/>
        <w:bottom w:val="none" w:sz="0" w:space="0" w:color="auto"/>
        <w:right w:val="none" w:sz="0" w:space="0" w:color="auto"/>
      </w:divBdr>
    </w:div>
    <w:div w:id="1198619572">
      <w:bodyDiv w:val="1"/>
      <w:marLeft w:val="0"/>
      <w:marRight w:val="0"/>
      <w:marTop w:val="0"/>
      <w:marBottom w:val="0"/>
      <w:divBdr>
        <w:top w:val="none" w:sz="0" w:space="0" w:color="auto"/>
        <w:left w:val="none" w:sz="0" w:space="0" w:color="auto"/>
        <w:bottom w:val="none" w:sz="0" w:space="0" w:color="auto"/>
        <w:right w:val="none" w:sz="0" w:space="0" w:color="auto"/>
      </w:divBdr>
    </w:div>
    <w:div w:id="1219131317">
      <w:bodyDiv w:val="1"/>
      <w:marLeft w:val="0"/>
      <w:marRight w:val="0"/>
      <w:marTop w:val="0"/>
      <w:marBottom w:val="0"/>
      <w:divBdr>
        <w:top w:val="none" w:sz="0" w:space="0" w:color="auto"/>
        <w:left w:val="none" w:sz="0" w:space="0" w:color="auto"/>
        <w:bottom w:val="none" w:sz="0" w:space="0" w:color="auto"/>
        <w:right w:val="none" w:sz="0" w:space="0" w:color="auto"/>
      </w:divBdr>
    </w:div>
    <w:div w:id="1230729804">
      <w:bodyDiv w:val="1"/>
      <w:marLeft w:val="0"/>
      <w:marRight w:val="0"/>
      <w:marTop w:val="0"/>
      <w:marBottom w:val="0"/>
      <w:divBdr>
        <w:top w:val="none" w:sz="0" w:space="0" w:color="auto"/>
        <w:left w:val="none" w:sz="0" w:space="0" w:color="auto"/>
        <w:bottom w:val="none" w:sz="0" w:space="0" w:color="auto"/>
        <w:right w:val="none" w:sz="0" w:space="0" w:color="auto"/>
      </w:divBdr>
    </w:div>
    <w:div w:id="1236235813">
      <w:bodyDiv w:val="1"/>
      <w:marLeft w:val="0"/>
      <w:marRight w:val="0"/>
      <w:marTop w:val="0"/>
      <w:marBottom w:val="0"/>
      <w:divBdr>
        <w:top w:val="none" w:sz="0" w:space="0" w:color="auto"/>
        <w:left w:val="none" w:sz="0" w:space="0" w:color="auto"/>
        <w:bottom w:val="none" w:sz="0" w:space="0" w:color="auto"/>
        <w:right w:val="none" w:sz="0" w:space="0" w:color="auto"/>
      </w:divBdr>
    </w:div>
    <w:div w:id="1255089654">
      <w:bodyDiv w:val="1"/>
      <w:marLeft w:val="0"/>
      <w:marRight w:val="0"/>
      <w:marTop w:val="0"/>
      <w:marBottom w:val="0"/>
      <w:divBdr>
        <w:top w:val="none" w:sz="0" w:space="0" w:color="auto"/>
        <w:left w:val="none" w:sz="0" w:space="0" w:color="auto"/>
        <w:bottom w:val="none" w:sz="0" w:space="0" w:color="auto"/>
        <w:right w:val="none" w:sz="0" w:space="0" w:color="auto"/>
      </w:divBdr>
    </w:div>
    <w:div w:id="1281453698">
      <w:bodyDiv w:val="1"/>
      <w:marLeft w:val="0"/>
      <w:marRight w:val="0"/>
      <w:marTop w:val="0"/>
      <w:marBottom w:val="0"/>
      <w:divBdr>
        <w:top w:val="none" w:sz="0" w:space="0" w:color="auto"/>
        <w:left w:val="none" w:sz="0" w:space="0" w:color="auto"/>
        <w:bottom w:val="none" w:sz="0" w:space="0" w:color="auto"/>
        <w:right w:val="none" w:sz="0" w:space="0" w:color="auto"/>
      </w:divBdr>
    </w:div>
    <w:div w:id="1305086373">
      <w:bodyDiv w:val="1"/>
      <w:marLeft w:val="0"/>
      <w:marRight w:val="0"/>
      <w:marTop w:val="0"/>
      <w:marBottom w:val="0"/>
      <w:divBdr>
        <w:top w:val="none" w:sz="0" w:space="0" w:color="auto"/>
        <w:left w:val="none" w:sz="0" w:space="0" w:color="auto"/>
        <w:bottom w:val="none" w:sz="0" w:space="0" w:color="auto"/>
        <w:right w:val="none" w:sz="0" w:space="0" w:color="auto"/>
      </w:divBdr>
    </w:div>
    <w:div w:id="1315375307">
      <w:bodyDiv w:val="1"/>
      <w:marLeft w:val="0"/>
      <w:marRight w:val="0"/>
      <w:marTop w:val="0"/>
      <w:marBottom w:val="0"/>
      <w:divBdr>
        <w:top w:val="none" w:sz="0" w:space="0" w:color="auto"/>
        <w:left w:val="none" w:sz="0" w:space="0" w:color="auto"/>
        <w:bottom w:val="none" w:sz="0" w:space="0" w:color="auto"/>
        <w:right w:val="none" w:sz="0" w:space="0" w:color="auto"/>
      </w:divBdr>
    </w:div>
    <w:div w:id="1317687377">
      <w:bodyDiv w:val="1"/>
      <w:marLeft w:val="0"/>
      <w:marRight w:val="0"/>
      <w:marTop w:val="0"/>
      <w:marBottom w:val="0"/>
      <w:divBdr>
        <w:top w:val="none" w:sz="0" w:space="0" w:color="auto"/>
        <w:left w:val="none" w:sz="0" w:space="0" w:color="auto"/>
        <w:bottom w:val="none" w:sz="0" w:space="0" w:color="auto"/>
        <w:right w:val="none" w:sz="0" w:space="0" w:color="auto"/>
      </w:divBdr>
    </w:div>
    <w:div w:id="1333799096">
      <w:bodyDiv w:val="1"/>
      <w:marLeft w:val="0"/>
      <w:marRight w:val="0"/>
      <w:marTop w:val="0"/>
      <w:marBottom w:val="0"/>
      <w:divBdr>
        <w:top w:val="none" w:sz="0" w:space="0" w:color="auto"/>
        <w:left w:val="none" w:sz="0" w:space="0" w:color="auto"/>
        <w:bottom w:val="none" w:sz="0" w:space="0" w:color="auto"/>
        <w:right w:val="none" w:sz="0" w:space="0" w:color="auto"/>
      </w:divBdr>
    </w:div>
    <w:div w:id="1349870387">
      <w:bodyDiv w:val="1"/>
      <w:marLeft w:val="0"/>
      <w:marRight w:val="0"/>
      <w:marTop w:val="0"/>
      <w:marBottom w:val="0"/>
      <w:divBdr>
        <w:top w:val="none" w:sz="0" w:space="0" w:color="auto"/>
        <w:left w:val="none" w:sz="0" w:space="0" w:color="auto"/>
        <w:bottom w:val="none" w:sz="0" w:space="0" w:color="auto"/>
        <w:right w:val="none" w:sz="0" w:space="0" w:color="auto"/>
      </w:divBdr>
    </w:div>
    <w:div w:id="1351905757">
      <w:bodyDiv w:val="1"/>
      <w:marLeft w:val="0"/>
      <w:marRight w:val="0"/>
      <w:marTop w:val="0"/>
      <w:marBottom w:val="0"/>
      <w:divBdr>
        <w:top w:val="none" w:sz="0" w:space="0" w:color="auto"/>
        <w:left w:val="none" w:sz="0" w:space="0" w:color="auto"/>
        <w:bottom w:val="none" w:sz="0" w:space="0" w:color="auto"/>
        <w:right w:val="none" w:sz="0" w:space="0" w:color="auto"/>
      </w:divBdr>
    </w:div>
    <w:div w:id="1354259354">
      <w:bodyDiv w:val="1"/>
      <w:marLeft w:val="0"/>
      <w:marRight w:val="0"/>
      <w:marTop w:val="0"/>
      <w:marBottom w:val="0"/>
      <w:divBdr>
        <w:top w:val="none" w:sz="0" w:space="0" w:color="auto"/>
        <w:left w:val="none" w:sz="0" w:space="0" w:color="auto"/>
        <w:bottom w:val="none" w:sz="0" w:space="0" w:color="auto"/>
        <w:right w:val="none" w:sz="0" w:space="0" w:color="auto"/>
      </w:divBdr>
    </w:div>
    <w:div w:id="1439452143">
      <w:bodyDiv w:val="1"/>
      <w:marLeft w:val="0"/>
      <w:marRight w:val="0"/>
      <w:marTop w:val="0"/>
      <w:marBottom w:val="0"/>
      <w:divBdr>
        <w:top w:val="none" w:sz="0" w:space="0" w:color="auto"/>
        <w:left w:val="none" w:sz="0" w:space="0" w:color="auto"/>
        <w:bottom w:val="none" w:sz="0" w:space="0" w:color="auto"/>
        <w:right w:val="none" w:sz="0" w:space="0" w:color="auto"/>
      </w:divBdr>
    </w:div>
    <w:div w:id="1442257534">
      <w:bodyDiv w:val="1"/>
      <w:marLeft w:val="0"/>
      <w:marRight w:val="0"/>
      <w:marTop w:val="0"/>
      <w:marBottom w:val="0"/>
      <w:divBdr>
        <w:top w:val="none" w:sz="0" w:space="0" w:color="auto"/>
        <w:left w:val="none" w:sz="0" w:space="0" w:color="auto"/>
        <w:bottom w:val="none" w:sz="0" w:space="0" w:color="auto"/>
        <w:right w:val="none" w:sz="0" w:space="0" w:color="auto"/>
      </w:divBdr>
    </w:div>
    <w:div w:id="1448544107">
      <w:bodyDiv w:val="1"/>
      <w:marLeft w:val="0"/>
      <w:marRight w:val="0"/>
      <w:marTop w:val="0"/>
      <w:marBottom w:val="0"/>
      <w:divBdr>
        <w:top w:val="none" w:sz="0" w:space="0" w:color="auto"/>
        <w:left w:val="none" w:sz="0" w:space="0" w:color="auto"/>
        <w:bottom w:val="none" w:sz="0" w:space="0" w:color="auto"/>
        <w:right w:val="none" w:sz="0" w:space="0" w:color="auto"/>
      </w:divBdr>
    </w:div>
    <w:div w:id="1448546255">
      <w:bodyDiv w:val="1"/>
      <w:marLeft w:val="0"/>
      <w:marRight w:val="0"/>
      <w:marTop w:val="0"/>
      <w:marBottom w:val="0"/>
      <w:divBdr>
        <w:top w:val="none" w:sz="0" w:space="0" w:color="auto"/>
        <w:left w:val="none" w:sz="0" w:space="0" w:color="auto"/>
        <w:bottom w:val="none" w:sz="0" w:space="0" w:color="auto"/>
        <w:right w:val="none" w:sz="0" w:space="0" w:color="auto"/>
      </w:divBdr>
    </w:div>
    <w:div w:id="1463887569">
      <w:bodyDiv w:val="1"/>
      <w:marLeft w:val="0"/>
      <w:marRight w:val="0"/>
      <w:marTop w:val="0"/>
      <w:marBottom w:val="0"/>
      <w:divBdr>
        <w:top w:val="none" w:sz="0" w:space="0" w:color="auto"/>
        <w:left w:val="none" w:sz="0" w:space="0" w:color="auto"/>
        <w:bottom w:val="none" w:sz="0" w:space="0" w:color="auto"/>
        <w:right w:val="none" w:sz="0" w:space="0" w:color="auto"/>
      </w:divBdr>
    </w:div>
    <w:div w:id="1474561229">
      <w:bodyDiv w:val="1"/>
      <w:marLeft w:val="0"/>
      <w:marRight w:val="0"/>
      <w:marTop w:val="0"/>
      <w:marBottom w:val="0"/>
      <w:divBdr>
        <w:top w:val="none" w:sz="0" w:space="0" w:color="auto"/>
        <w:left w:val="none" w:sz="0" w:space="0" w:color="auto"/>
        <w:bottom w:val="none" w:sz="0" w:space="0" w:color="auto"/>
        <w:right w:val="none" w:sz="0" w:space="0" w:color="auto"/>
      </w:divBdr>
    </w:div>
    <w:div w:id="1474786254">
      <w:bodyDiv w:val="1"/>
      <w:marLeft w:val="0"/>
      <w:marRight w:val="0"/>
      <w:marTop w:val="0"/>
      <w:marBottom w:val="0"/>
      <w:divBdr>
        <w:top w:val="none" w:sz="0" w:space="0" w:color="auto"/>
        <w:left w:val="none" w:sz="0" w:space="0" w:color="auto"/>
        <w:bottom w:val="none" w:sz="0" w:space="0" w:color="auto"/>
        <w:right w:val="none" w:sz="0" w:space="0" w:color="auto"/>
      </w:divBdr>
    </w:div>
    <w:div w:id="1503928137">
      <w:bodyDiv w:val="1"/>
      <w:marLeft w:val="0"/>
      <w:marRight w:val="0"/>
      <w:marTop w:val="0"/>
      <w:marBottom w:val="0"/>
      <w:divBdr>
        <w:top w:val="none" w:sz="0" w:space="0" w:color="auto"/>
        <w:left w:val="none" w:sz="0" w:space="0" w:color="auto"/>
        <w:bottom w:val="none" w:sz="0" w:space="0" w:color="auto"/>
        <w:right w:val="none" w:sz="0" w:space="0" w:color="auto"/>
      </w:divBdr>
    </w:div>
    <w:div w:id="1533151937">
      <w:bodyDiv w:val="1"/>
      <w:marLeft w:val="0"/>
      <w:marRight w:val="0"/>
      <w:marTop w:val="0"/>
      <w:marBottom w:val="0"/>
      <w:divBdr>
        <w:top w:val="none" w:sz="0" w:space="0" w:color="auto"/>
        <w:left w:val="none" w:sz="0" w:space="0" w:color="auto"/>
        <w:bottom w:val="none" w:sz="0" w:space="0" w:color="auto"/>
        <w:right w:val="none" w:sz="0" w:space="0" w:color="auto"/>
      </w:divBdr>
    </w:div>
    <w:div w:id="1568686479">
      <w:bodyDiv w:val="1"/>
      <w:marLeft w:val="0"/>
      <w:marRight w:val="0"/>
      <w:marTop w:val="0"/>
      <w:marBottom w:val="0"/>
      <w:divBdr>
        <w:top w:val="none" w:sz="0" w:space="0" w:color="auto"/>
        <w:left w:val="none" w:sz="0" w:space="0" w:color="auto"/>
        <w:bottom w:val="none" w:sz="0" w:space="0" w:color="auto"/>
        <w:right w:val="none" w:sz="0" w:space="0" w:color="auto"/>
      </w:divBdr>
    </w:div>
    <w:div w:id="1568758749">
      <w:bodyDiv w:val="1"/>
      <w:marLeft w:val="0"/>
      <w:marRight w:val="0"/>
      <w:marTop w:val="0"/>
      <w:marBottom w:val="0"/>
      <w:divBdr>
        <w:top w:val="none" w:sz="0" w:space="0" w:color="auto"/>
        <w:left w:val="none" w:sz="0" w:space="0" w:color="auto"/>
        <w:bottom w:val="none" w:sz="0" w:space="0" w:color="auto"/>
        <w:right w:val="none" w:sz="0" w:space="0" w:color="auto"/>
      </w:divBdr>
    </w:div>
    <w:div w:id="1623419984">
      <w:bodyDiv w:val="1"/>
      <w:marLeft w:val="0"/>
      <w:marRight w:val="0"/>
      <w:marTop w:val="0"/>
      <w:marBottom w:val="0"/>
      <w:divBdr>
        <w:top w:val="none" w:sz="0" w:space="0" w:color="auto"/>
        <w:left w:val="none" w:sz="0" w:space="0" w:color="auto"/>
        <w:bottom w:val="none" w:sz="0" w:space="0" w:color="auto"/>
        <w:right w:val="none" w:sz="0" w:space="0" w:color="auto"/>
      </w:divBdr>
    </w:div>
    <w:div w:id="1658265888">
      <w:bodyDiv w:val="1"/>
      <w:marLeft w:val="0"/>
      <w:marRight w:val="0"/>
      <w:marTop w:val="0"/>
      <w:marBottom w:val="0"/>
      <w:divBdr>
        <w:top w:val="none" w:sz="0" w:space="0" w:color="auto"/>
        <w:left w:val="none" w:sz="0" w:space="0" w:color="auto"/>
        <w:bottom w:val="none" w:sz="0" w:space="0" w:color="auto"/>
        <w:right w:val="none" w:sz="0" w:space="0" w:color="auto"/>
      </w:divBdr>
    </w:div>
    <w:div w:id="1713113613">
      <w:bodyDiv w:val="1"/>
      <w:marLeft w:val="0"/>
      <w:marRight w:val="0"/>
      <w:marTop w:val="0"/>
      <w:marBottom w:val="0"/>
      <w:divBdr>
        <w:top w:val="none" w:sz="0" w:space="0" w:color="auto"/>
        <w:left w:val="none" w:sz="0" w:space="0" w:color="auto"/>
        <w:bottom w:val="none" w:sz="0" w:space="0" w:color="auto"/>
        <w:right w:val="none" w:sz="0" w:space="0" w:color="auto"/>
      </w:divBdr>
    </w:div>
    <w:div w:id="1719478091">
      <w:bodyDiv w:val="1"/>
      <w:marLeft w:val="0"/>
      <w:marRight w:val="0"/>
      <w:marTop w:val="0"/>
      <w:marBottom w:val="0"/>
      <w:divBdr>
        <w:top w:val="none" w:sz="0" w:space="0" w:color="auto"/>
        <w:left w:val="none" w:sz="0" w:space="0" w:color="auto"/>
        <w:bottom w:val="none" w:sz="0" w:space="0" w:color="auto"/>
        <w:right w:val="none" w:sz="0" w:space="0" w:color="auto"/>
      </w:divBdr>
    </w:div>
    <w:div w:id="1724717610">
      <w:bodyDiv w:val="1"/>
      <w:marLeft w:val="0"/>
      <w:marRight w:val="0"/>
      <w:marTop w:val="0"/>
      <w:marBottom w:val="0"/>
      <w:divBdr>
        <w:top w:val="none" w:sz="0" w:space="0" w:color="auto"/>
        <w:left w:val="none" w:sz="0" w:space="0" w:color="auto"/>
        <w:bottom w:val="none" w:sz="0" w:space="0" w:color="auto"/>
        <w:right w:val="none" w:sz="0" w:space="0" w:color="auto"/>
      </w:divBdr>
    </w:div>
    <w:div w:id="1729186513">
      <w:bodyDiv w:val="1"/>
      <w:marLeft w:val="0"/>
      <w:marRight w:val="0"/>
      <w:marTop w:val="0"/>
      <w:marBottom w:val="0"/>
      <w:divBdr>
        <w:top w:val="none" w:sz="0" w:space="0" w:color="auto"/>
        <w:left w:val="none" w:sz="0" w:space="0" w:color="auto"/>
        <w:bottom w:val="none" w:sz="0" w:space="0" w:color="auto"/>
        <w:right w:val="none" w:sz="0" w:space="0" w:color="auto"/>
      </w:divBdr>
    </w:div>
    <w:div w:id="1751926976">
      <w:bodyDiv w:val="1"/>
      <w:marLeft w:val="0"/>
      <w:marRight w:val="0"/>
      <w:marTop w:val="0"/>
      <w:marBottom w:val="0"/>
      <w:divBdr>
        <w:top w:val="none" w:sz="0" w:space="0" w:color="auto"/>
        <w:left w:val="none" w:sz="0" w:space="0" w:color="auto"/>
        <w:bottom w:val="none" w:sz="0" w:space="0" w:color="auto"/>
        <w:right w:val="none" w:sz="0" w:space="0" w:color="auto"/>
      </w:divBdr>
    </w:div>
    <w:div w:id="1770082664">
      <w:bodyDiv w:val="1"/>
      <w:marLeft w:val="0"/>
      <w:marRight w:val="0"/>
      <w:marTop w:val="0"/>
      <w:marBottom w:val="0"/>
      <w:divBdr>
        <w:top w:val="none" w:sz="0" w:space="0" w:color="auto"/>
        <w:left w:val="none" w:sz="0" w:space="0" w:color="auto"/>
        <w:bottom w:val="none" w:sz="0" w:space="0" w:color="auto"/>
        <w:right w:val="none" w:sz="0" w:space="0" w:color="auto"/>
      </w:divBdr>
    </w:div>
    <w:div w:id="1772815635">
      <w:bodyDiv w:val="1"/>
      <w:marLeft w:val="0"/>
      <w:marRight w:val="0"/>
      <w:marTop w:val="0"/>
      <w:marBottom w:val="0"/>
      <w:divBdr>
        <w:top w:val="none" w:sz="0" w:space="0" w:color="auto"/>
        <w:left w:val="none" w:sz="0" w:space="0" w:color="auto"/>
        <w:bottom w:val="none" w:sz="0" w:space="0" w:color="auto"/>
        <w:right w:val="none" w:sz="0" w:space="0" w:color="auto"/>
      </w:divBdr>
    </w:div>
    <w:div w:id="1775512539">
      <w:bodyDiv w:val="1"/>
      <w:marLeft w:val="0"/>
      <w:marRight w:val="0"/>
      <w:marTop w:val="0"/>
      <w:marBottom w:val="0"/>
      <w:divBdr>
        <w:top w:val="none" w:sz="0" w:space="0" w:color="auto"/>
        <w:left w:val="none" w:sz="0" w:space="0" w:color="auto"/>
        <w:bottom w:val="none" w:sz="0" w:space="0" w:color="auto"/>
        <w:right w:val="none" w:sz="0" w:space="0" w:color="auto"/>
      </w:divBdr>
    </w:div>
    <w:div w:id="1804888964">
      <w:bodyDiv w:val="1"/>
      <w:marLeft w:val="0"/>
      <w:marRight w:val="0"/>
      <w:marTop w:val="0"/>
      <w:marBottom w:val="0"/>
      <w:divBdr>
        <w:top w:val="none" w:sz="0" w:space="0" w:color="auto"/>
        <w:left w:val="none" w:sz="0" w:space="0" w:color="auto"/>
        <w:bottom w:val="none" w:sz="0" w:space="0" w:color="auto"/>
        <w:right w:val="none" w:sz="0" w:space="0" w:color="auto"/>
      </w:divBdr>
    </w:div>
    <w:div w:id="1815370816">
      <w:bodyDiv w:val="1"/>
      <w:marLeft w:val="0"/>
      <w:marRight w:val="0"/>
      <w:marTop w:val="0"/>
      <w:marBottom w:val="0"/>
      <w:divBdr>
        <w:top w:val="none" w:sz="0" w:space="0" w:color="auto"/>
        <w:left w:val="none" w:sz="0" w:space="0" w:color="auto"/>
        <w:bottom w:val="none" w:sz="0" w:space="0" w:color="auto"/>
        <w:right w:val="none" w:sz="0" w:space="0" w:color="auto"/>
      </w:divBdr>
    </w:div>
    <w:div w:id="1863669859">
      <w:bodyDiv w:val="1"/>
      <w:marLeft w:val="0"/>
      <w:marRight w:val="0"/>
      <w:marTop w:val="0"/>
      <w:marBottom w:val="0"/>
      <w:divBdr>
        <w:top w:val="none" w:sz="0" w:space="0" w:color="auto"/>
        <w:left w:val="none" w:sz="0" w:space="0" w:color="auto"/>
        <w:bottom w:val="none" w:sz="0" w:space="0" w:color="auto"/>
        <w:right w:val="none" w:sz="0" w:space="0" w:color="auto"/>
      </w:divBdr>
    </w:div>
    <w:div w:id="1889024369">
      <w:bodyDiv w:val="1"/>
      <w:marLeft w:val="0"/>
      <w:marRight w:val="0"/>
      <w:marTop w:val="0"/>
      <w:marBottom w:val="0"/>
      <w:divBdr>
        <w:top w:val="none" w:sz="0" w:space="0" w:color="auto"/>
        <w:left w:val="none" w:sz="0" w:space="0" w:color="auto"/>
        <w:bottom w:val="none" w:sz="0" w:space="0" w:color="auto"/>
        <w:right w:val="none" w:sz="0" w:space="0" w:color="auto"/>
      </w:divBdr>
    </w:div>
    <w:div w:id="1938979652">
      <w:bodyDiv w:val="1"/>
      <w:marLeft w:val="0"/>
      <w:marRight w:val="0"/>
      <w:marTop w:val="0"/>
      <w:marBottom w:val="0"/>
      <w:divBdr>
        <w:top w:val="none" w:sz="0" w:space="0" w:color="auto"/>
        <w:left w:val="none" w:sz="0" w:space="0" w:color="auto"/>
        <w:bottom w:val="none" w:sz="0" w:space="0" w:color="auto"/>
        <w:right w:val="none" w:sz="0" w:space="0" w:color="auto"/>
      </w:divBdr>
    </w:div>
    <w:div w:id="1993749147">
      <w:bodyDiv w:val="1"/>
      <w:marLeft w:val="0"/>
      <w:marRight w:val="0"/>
      <w:marTop w:val="0"/>
      <w:marBottom w:val="0"/>
      <w:divBdr>
        <w:top w:val="none" w:sz="0" w:space="0" w:color="auto"/>
        <w:left w:val="none" w:sz="0" w:space="0" w:color="auto"/>
        <w:bottom w:val="none" w:sz="0" w:space="0" w:color="auto"/>
        <w:right w:val="none" w:sz="0" w:space="0" w:color="auto"/>
      </w:divBdr>
    </w:div>
    <w:div w:id="2001040940">
      <w:bodyDiv w:val="1"/>
      <w:marLeft w:val="0"/>
      <w:marRight w:val="0"/>
      <w:marTop w:val="0"/>
      <w:marBottom w:val="0"/>
      <w:divBdr>
        <w:top w:val="none" w:sz="0" w:space="0" w:color="auto"/>
        <w:left w:val="none" w:sz="0" w:space="0" w:color="auto"/>
        <w:bottom w:val="none" w:sz="0" w:space="0" w:color="auto"/>
        <w:right w:val="none" w:sz="0" w:space="0" w:color="auto"/>
      </w:divBdr>
    </w:div>
    <w:div w:id="2027242287">
      <w:bodyDiv w:val="1"/>
      <w:marLeft w:val="0"/>
      <w:marRight w:val="0"/>
      <w:marTop w:val="0"/>
      <w:marBottom w:val="0"/>
      <w:divBdr>
        <w:top w:val="none" w:sz="0" w:space="0" w:color="auto"/>
        <w:left w:val="none" w:sz="0" w:space="0" w:color="auto"/>
        <w:bottom w:val="none" w:sz="0" w:space="0" w:color="auto"/>
        <w:right w:val="none" w:sz="0" w:space="0" w:color="auto"/>
      </w:divBdr>
    </w:div>
    <w:div w:id="2063211794">
      <w:bodyDiv w:val="1"/>
      <w:marLeft w:val="0"/>
      <w:marRight w:val="0"/>
      <w:marTop w:val="0"/>
      <w:marBottom w:val="0"/>
      <w:divBdr>
        <w:top w:val="none" w:sz="0" w:space="0" w:color="auto"/>
        <w:left w:val="none" w:sz="0" w:space="0" w:color="auto"/>
        <w:bottom w:val="none" w:sz="0" w:space="0" w:color="auto"/>
        <w:right w:val="none" w:sz="0" w:space="0" w:color="auto"/>
      </w:divBdr>
    </w:div>
    <w:div w:id="2090807061">
      <w:bodyDiv w:val="1"/>
      <w:marLeft w:val="0"/>
      <w:marRight w:val="0"/>
      <w:marTop w:val="0"/>
      <w:marBottom w:val="0"/>
      <w:divBdr>
        <w:top w:val="none" w:sz="0" w:space="0" w:color="auto"/>
        <w:left w:val="none" w:sz="0" w:space="0" w:color="auto"/>
        <w:bottom w:val="none" w:sz="0" w:space="0" w:color="auto"/>
        <w:right w:val="none" w:sz="0" w:space="0" w:color="auto"/>
      </w:divBdr>
    </w:div>
    <w:div w:id="21090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D:\2023%20&#1086;&#1090;&#1095;&#1077;&#1090;&#1099;\2023%2007%20&#1063;&#1077;&#1083;&#1103;&#1073;&#1080;&#1085;&#1089;&#1082;%20&#1053;&#1054;&#1050;\&#1056;&#1072;&#1089;&#1095;&#1077;&#1090;%20&#1073;&#1072;&#1083;&#1083;&#1086;&#1074;%20&#1063;&#1077;&#1083;&#1103;&#1073;&#1080;&#1085;&#1089;&#1082;%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3%20&#1086;&#1090;&#1095;&#1077;&#1090;&#1099;\2023%2007%20&#1063;&#1077;&#1083;&#1103;&#1073;&#1080;&#1085;&#1089;&#1082;%20&#1053;&#1054;&#1050;\&#1050;&#1086;&#1087;&#1080;&#1103;%20&#1040;&#1085;&#1082;&#1077;&#1090;&#1072;%20&#1089;&#1086;&#1094;.%20&#1063;&#1077;&#1083;&#1103;&#1073;&#1080;&#1085;&#1089;&#1082;%20(&#1054;&#1090;&#1074;&#1077;&#1090;&#1099;)13.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solidFill>
                <a:schemeClr val="lt1"/>
              </a:solidFill>
              <a:ln w="12700" cap="flat" cmpd="sng" algn="ctr">
                <a:solidFill>
                  <a:schemeClr val="accent1"/>
                </a:solidFill>
                <a:prstDash val="solid"/>
                <a:miter lim="800000"/>
              </a:ln>
              <a:effectLst/>
            </c:spPr>
            <c:txPr>
              <a:bodyPr rot="0" spcFirstLastPara="1" vertOverflow="ellipsis" vert="horz" wrap="square" anchor="ctr" anchorCtr="1"/>
              <a:lstStyle/>
              <a:p>
                <a:pPr>
                  <a:defRPr sz="1050" b="1"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Лист7!$F$7:$F$11</c:f>
              <c:strCache>
                <c:ptCount val="5"/>
                <c:pt idx="0">
                  <c:v>ОТКРЫТОСТЬ И ДОСТУПНОСТЬ ИНФОРМАЦИИ </c:v>
                </c:pt>
                <c:pt idx="1">
                  <c:v>КОМФОРТНОСТЬ УСЛОВИЙ ПРЕДОСТАВЛЕНИЯ УСЛУГ</c:v>
                </c:pt>
                <c:pt idx="2">
                  <c:v>ДОСТУПНОСТЬ УСЛУГ ДЛЯ ИНВАЛИДОВ</c:v>
                </c:pt>
                <c:pt idx="3">
                  <c:v>ДОБРОЖЕЛАТЕЛЬНОСТЬ, ВЕЖЛИВОСТЬ РАБОТНИКОВ  ОРГАНИЗАЦИЙ</c:v>
                </c:pt>
                <c:pt idx="4">
                  <c:v>УДОВЛЕТВОРЕННОСТЬ УСЛОВИЯМИ ОКАЗАНИЯ УСЛУГ</c:v>
                </c:pt>
              </c:strCache>
            </c:strRef>
          </c:cat>
          <c:val>
            <c:numRef>
              <c:f>Лист7!$G$7:$G$11</c:f>
              <c:numCache>
                <c:formatCode>0.00</c:formatCode>
                <c:ptCount val="5"/>
                <c:pt idx="0">
                  <c:v>99.571830985915497</c:v>
                </c:pt>
                <c:pt idx="1">
                  <c:v>99.726546412980824</c:v>
                </c:pt>
                <c:pt idx="2">
                  <c:v>78.005633802816902</c:v>
                </c:pt>
                <c:pt idx="3">
                  <c:v>99.723334156988713</c:v>
                </c:pt>
                <c:pt idx="4">
                  <c:v>99.534521868050405</c:v>
                </c:pt>
              </c:numCache>
            </c:numRef>
          </c:val>
          <c:extLst xmlns:c16r2="http://schemas.microsoft.com/office/drawing/2015/06/chart">
            <c:ext xmlns:c16="http://schemas.microsoft.com/office/drawing/2014/chart" uri="{C3380CC4-5D6E-409C-BE32-E72D297353CC}">
              <c16:uniqueId val="{00000000-31EA-4B51-BDD8-AC59B14BA05C}"/>
            </c:ext>
          </c:extLst>
        </c:ser>
        <c:dLbls>
          <c:showLegendKey val="0"/>
          <c:showVal val="1"/>
          <c:showCatName val="0"/>
          <c:showSerName val="0"/>
          <c:showPercent val="0"/>
          <c:showBubbleSize val="0"/>
        </c:dLbls>
        <c:gapWidth val="150"/>
        <c:shape val="box"/>
        <c:axId val="269300096"/>
        <c:axId val="269302784"/>
        <c:axId val="0"/>
      </c:bar3DChart>
      <c:catAx>
        <c:axId val="269300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crossAx val="269302784"/>
        <c:crosses val="autoZero"/>
        <c:auto val="1"/>
        <c:lblAlgn val="ctr"/>
        <c:lblOffset val="100"/>
        <c:noMultiLvlLbl val="0"/>
      </c:catAx>
      <c:valAx>
        <c:axId val="269302784"/>
        <c:scaling>
          <c:orientation val="minMax"/>
        </c:scaling>
        <c:delete val="1"/>
        <c:axPos val="b"/>
        <c:numFmt formatCode="0.00" sourceLinked="1"/>
        <c:majorTickMark val="none"/>
        <c:minorTickMark val="none"/>
        <c:tickLblPos val="nextTo"/>
        <c:crossAx val="26930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solidFill>
                <a:schemeClr val="lt1"/>
              </a:solidFill>
              <a:ln w="12700" cap="flat" cmpd="sng" algn="ctr">
                <a:solidFill>
                  <a:schemeClr val="accent1"/>
                </a:solidFill>
                <a:prstDash val="solid"/>
                <a:miter lim="800000"/>
              </a:ln>
              <a:effectLst/>
            </c:spPr>
            <c:txPr>
              <a:bodyPr rot="0" spcFirstLastPara="1" vertOverflow="ellipsis" vert="horz" wrap="square" anchor="ctr" anchorCtr="1"/>
              <a:lstStyle/>
              <a:p>
                <a:pPr>
                  <a:defRPr sz="1050" b="1"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Лист5!$A$12:$A$19</c:f>
              <c:strCache>
                <c:ptCount val="8"/>
                <c:pt idx="0">
                  <c:v>Предложения по ремонту зданий и территорий и оборудование центра надлежащим образом</c:v>
                </c:pt>
                <c:pt idx="1">
                  <c:v>Увеличение финансирования данной организации.</c:v>
                </c:pt>
                <c:pt idx="2">
                  <c:v>Бесплатное обслуживание, полностью или частично</c:v>
                </c:pt>
                <c:pt idx="3">
                  <c:v>Кадровое обеспечение, профессиональный уровень, этика</c:v>
                </c:pt>
                <c:pt idx="4">
                  <c:v>Организация досуга, питания, спорта</c:v>
                </c:pt>
                <c:pt idx="5">
                  <c:v>Затрудняюсь ответить</c:v>
                </c:pt>
                <c:pt idx="6">
                  <c:v>Вопросы оформления услуги, графика работы, электронного документооборота</c:v>
                </c:pt>
                <c:pt idx="7">
                  <c:v>Доступность информации об услугах</c:v>
                </c:pt>
              </c:strCache>
            </c:strRef>
          </c:cat>
          <c:val>
            <c:numRef>
              <c:f>Лист5!$B$12:$B$19</c:f>
              <c:numCache>
                <c:formatCode>0.00%</c:formatCode>
                <c:ptCount val="8"/>
                <c:pt idx="0">
                  <c:v>0.2857142857142857</c:v>
                </c:pt>
                <c:pt idx="1">
                  <c:v>0.22857142857142856</c:v>
                </c:pt>
                <c:pt idx="2">
                  <c:v>0.14285714285714285</c:v>
                </c:pt>
                <c:pt idx="3">
                  <c:v>0.11428571428571428</c:v>
                </c:pt>
                <c:pt idx="4">
                  <c:v>8.5714285714285715E-2</c:v>
                </c:pt>
                <c:pt idx="5">
                  <c:v>5.7142857142857141E-2</c:v>
                </c:pt>
                <c:pt idx="6">
                  <c:v>5.7142857142857141E-2</c:v>
                </c:pt>
                <c:pt idx="7">
                  <c:v>2.8571428571428571E-2</c:v>
                </c:pt>
              </c:numCache>
            </c:numRef>
          </c:val>
          <c:extLst xmlns:c16r2="http://schemas.microsoft.com/office/drawing/2015/06/chart">
            <c:ext xmlns:c16="http://schemas.microsoft.com/office/drawing/2014/chart" uri="{C3380CC4-5D6E-409C-BE32-E72D297353CC}">
              <c16:uniqueId val="{00000000-7913-4A61-B616-CB5AE6924AF2}"/>
            </c:ext>
          </c:extLst>
        </c:ser>
        <c:dLbls>
          <c:showLegendKey val="0"/>
          <c:showVal val="1"/>
          <c:showCatName val="0"/>
          <c:showSerName val="0"/>
          <c:showPercent val="0"/>
          <c:showBubbleSize val="0"/>
        </c:dLbls>
        <c:gapWidth val="150"/>
        <c:shape val="box"/>
        <c:axId val="269307264"/>
        <c:axId val="269853824"/>
        <c:axId val="0"/>
      </c:bar3DChart>
      <c:catAx>
        <c:axId val="269307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crossAx val="269853824"/>
        <c:crosses val="autoZero"/>
        <c:auto val="1"/>
        <c:lblAlgn val="ctr"/>
        <c:lblOffset val="100"/>
        <c:noMultiLvlLbl val="0"/>
      </c:catAx>
      <c:valAx>
        <c:axId val="269853824"/>
        <c:scaling>
          <c:orientation val="minMax"/>
        </c:scaling>
        <c:delete val="1"/>
        <c:axPos val="b"/>
        <c:numFmt formatCode="0.00%" sourceLinked="1"/>
        <c:majorTickMark val="none"/>
        <c:minorTickMark val="none"/>
        <c:tickLblPos val="nextTo"/>
        <c:crossAx val="26930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3396-D37C-496E-9176-EA9C892B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48252</Words>
  <Characters>275040</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User</cp:lastModifiedBy>
  <cp:revision>2</cp:revision>
  <cp:lastPrinted>2022-12-01T19:10:00Z</cp:lastPrinted>
  <dcterms:created xsi:type="dcterms:W3CDTF">2024-01-19T12:06:00Z</dcterms:created>
  <dcterms:modified xsi:type="dcterms:W3CDTF">2024-01-19T12:06:00Z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2023-07-13T09:46:09Z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c13e5add-95bd-4f39-9606-23918dc0844d</vt:lpwstr>
  </property>
  <property fmtid="{D5CDD505-2E9C-101B-9397-08002B2CF9AE}" pid="8" name="MSIP_Label_a8de25a8-ef47-40a7-b7ec-c38f3edc2acf_ContentBits">
    <vt:lpwstr>0</vt:lpwstr>
  </property>
</Properties>
</file>